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10" w:rsidRPr="0028674C" w:rsidRDefault="00634386" w:rsidP="006977C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B10" w:rsidRPr="00DF22F3" w:rsidRDefault="00977B10" w:rsidP="006977C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F22F3">
        <w:rPr>
          <w:rFonts w:ascii="Times New Roman" w:eastAsia="Times New Roman" w:hAnsi="Times New Roman"/>
          <w:b/>
          <w:sz w:val="26"/>
          <w:szCs w:val="26"/>
          <w:lang w:eastAsia="ru-RU"/>
        </w:rPr>
        <w:t>Российская Федерация</w:t>
      </w:r>
    </w:p>
    <w:p w:rsidR="00977B10" w:rsidRPr="00DF22F3" w:rsidRDefault="00977B10" w:rsidP="006977C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F22F3">
        <w:rPr>
          <w:rFonts w:ascii="Times New Roman" w:eastAsia="Times New Roman" w:hAnsi="Times New Roman"/>
          <w:b/>
          <w:sz w:val="26"/>
          <w:szCs w:val="26"/>
          <w:lang w:eastAsia="ru-RU"/>
        </w:rPr>
        <w:t>Новгородская область Новгородский район</w:t>
      </w:r>
    </w:p>
    <w:p w:rsidR="00977B10" w:rsidRPr="00DF22F3" w:rsidRDefault="00977B10" w:rsidP="006977C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F22F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Администрация </w:t>
      </w:r>
      <w:r w:rsidR="00D43D03">
        <w:rPr>
          <w:rFonts w:ascii="Times New Roman" w:eastAsia="Times New Roman" w:hAnsi="Times New Roman"/>
          <w:b/>
          <w:sz w:val="26"/>
          <w:szCs w:val="26"/>
          <w:lang w:eastAsia="ru-RU"/>
        </w:rPr>
        <w:t>Лесновского</w:t>
      </w:r>
      <w:r w:rsidRPr="00DF22F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поселения</w:t>
      </w:r>
    </w:p>
    <w:p w:rsidR="00977B10" w:rsidRPr="00DF22F3" w:rsidRDefault="00977B10" w:rsidP="006977C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DF22F3" w:rsidRDefault="00977B10" w:rsidP="006977C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F22F3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977B10" w:rsidRPr="00DF22F3" w:rsidRDefault="00977B10" w:rsidP="006977C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DF22F3" w:rsidRDefault="00977B10" w:rsidP="006977C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22F3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D469F4">
        <w:rPr>
          <w:rFonts w:ascii="Times New Roman" w:eastAsia="Times New Roman" w:hAnsi="Times New Roman"/>
          <w:sz w:val="26"/>
          <w:szCs w:val="26"/>
          <w:lang w:eastAsia="ru-RU"/>
        </w:rPr>
        <w:t>16.12.</w:t>
      </w:r>
      <w:r w:rsidR="003A63F5">
        <w:rPr>
          <w:rFonts w:ascii="Times New Roman" w:eastAsia="Times New Roman" w:hAnsi="Times New Roman"/>
          <w:sz w:val="26"/>
          <w:szCs w:val="26"/>
          <w:lang w:eastAsia="ru-RU"/>
        </w:rPr>
        <w:t>2021</w:t>
      </w:r>
      <w:r w:rsidR="00D469F4">
        <w:rPr>
          <w:rFonts w:ascii="Times New Roman" w:eastAsia="Times New Roman" w:hAnsi="Times New Roman"/>
          <w:sz w:val="26"/>
          <w:szCs w:val="26"/>
          <w:lang w:eastAsia="ru-RU"/>
        </w:rPr>
        <w:t xml:space="preserve"> № 108</w:t>
      </w:r>
    </w:p>
    <w:p w:rsidR="00977B10" w:rsidRPr="00DF22F3" w:rsidRDefault="00977B10" w:rsidP="006977C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22F3">
        <w:rPr>
          <w:rFonts w:ascii="Times New Roman" w:eastAsia="Times New Roman" w:hAnsi="Times New Roman"/>
          <w:sz w:val="26"/>
          <w:szCs w:val="26"/>
          <w:lang w:eastAsia="ru-RU"/>
        </w:rPr>
        <w:t xml:space="preserve">д. </w:t>
      </w:r>
      <w:r w:rsidR="00D43D03">
        <w:rPr>
          <w:rFonts w:ascii="Times New Roman" w:eastAsia="Times New Roman" w:hAnsi="Times New Roman"/>
          <w:sz w:val="26"/>
          <w:szCs w:val="26"/>
          <w:lang w:eastAsia="ru-RU"/>
        </w:rPr>
        <w:t>Лесная</w:t>
      </w:r>
    </w:p>
    <w:p w:rsidR="00977B10" w:rsidRPr="00DF22F3" w:rsidRDefault="00977B10" w:rsidP="006977C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77CA" w:rsidRDefault="00964471" w:rsidP="006977CA">
      <w:pPr>
        <w:pStyle w:val="ac"/>
        <w:spacing w:before="0" w:beforeAutospacing="0" w:after="0" w:afterAutospacing="0"/>
        <w:jc w:val="both"/>
        <w:rPr>
          <w:b/>
          <w:sz w:val="26"/>
          <w:szCs w:val="26"/>
        </w:rPr>
      </w:pPr>
      <w:r w:rsidRPr="00964471">
        <w:rPr>
          <w:b/>
          <w:bCs/>
          <w:color w:val="000000"/>
          <w:sz w:val="26"/>
          <w:szCs w:val="26"/>
        </w:rPr>
        <w:t xml:space="preserve">Об утверждении административного регламента </w:t>
      </w:r>
      <w:r w:rsidR="007C6B7F">
        <w:rPr>
          <w:b/>
          <w:bCs/>
          <w:color w:val="000000"/>
          <w:sz w:val="26"/>
          <w:szCs w:val="26"/>
        </w:rPr>
        <w:t xml:space="preserve">по </w:t>
      </w:r>
      <w:r w:rsidRPr="00964471">
        <w:rPr>
          <w:b/>
          <w:sz w:val="26"/>
          <w:szCs w:val="26"/>
        </w:rPr>
        <w:t>предоставлени</w:t>
      </w:r>
      <w:r w:rsidR="007C6B7F">
        <w:rPr>
          <w:b/>
          <w:sz w:val="26"/>
          <w:szCs w:val="26"/>
        </w:rPr>
        <w:t>ю</w:t>
      </w:r>
      <w:r w:rsidRPr="00964471">
        <w:rPr>
          <w:b/>
          <w:sz w:val="26"/>
          <w:szCs w:val="26"/>
        </w:rPr>
        <w:t xml:space="preserve"> муниципальной услуги </w:t>
      </w:r>
      <w:r w:rsidR="000D092A">
        <w:rPr>
          <w:b/>
          <w:sz w:val="26"/>
          <w:szCs w:val="26"/>
        </w:rPr>
        <w:t>«Выдача</w:t>
      </w:r>
      <w:r w:rsidRPr="00964471">
        <w:rPr>
          <w:b/>
          <w:sz w:val="26"/>
          <w:szCs w:val="26"/>
        </w:rPr>
        <w:t xml:space="preserve"> разрешения на использование </w:t>
      </w:r>
      <w:r w:rsidR="00885E04">
        <w:rPr>
          <w:b/>
          <w:sz w:val="26"/>
          <w:szCs w:val="26"/>
        </w:rPr>
        <w:t xml:space="preserve">территориального </w:t>
      </w:r>
      <w:r w:rsidRPr="00964471">
        <w:rPr>
          <w:b/>
          <w:sz w:val="26"/>
          <w:szCs w:val="26"/>
        </w:rPr>
        <w:t>бренда Новгородской области</w:t>
      </w:r>
      <w:r w:rsidR="000D092A">
        <w:rPr>
          <w:b/>
          <w:sz w:val="26"/>
          <w:szCs w:val="26"/>
        </w:rPr>
        <w:t>»</w:t>
      </w:r>
    </w:p>
    <w:p w:rsidR="006977CA" w:rsidRPr="006977CA" w:rsidRDefault="006977CA" w:rsidP="006977CA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</w:p>
    <w:p w:rsidR="006977CA" w:rsidRDefault="00EF6155" w:rsidP="00180F84">
      <w:pPr>
        <w:pStyle w:val="ConsPlusNormal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80F84">
        <w:rPr>
          <w:sz w:val="26"/>
          <w:szCs w:val="26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Федеральным законом </w:t>
      </w:r>
      <w:r w:rsidR="006977CA" w:rsidRPr="00180F84">
        <w:rPr>
          <w:rFonts w:eastAsia="Times New Roman"/>
          <w:color w:val="000000"/>
          <w:kern w:val="36"/>
          <w:sz w:val="26"/>
          <w:szCs w:val="26"/>
          <w:lang w:eastAsia="ru-RU"/>
        </w:rPr>
        <w:t xml:space="preserve">Федеральный закон </w:t>
      </w:r>
      <w:r w:rsidR="006977CA" w:rsidRPr="00180F84">
        <w:rPr>
          <w:color w:val="000000"/>
          <w:kern w:val="36"/>
          <w:sz w:val="26"/>
          <w:szCs w:val="26"/>
        </w:rPr>
        <w:t>от 27.07.2010 № 210-ФЗ «</w:t>
      </w:r>
      <w:r w:rsidR="006977CA" w:rsidRPr="00180F84">
        <w:rPr>
          <w:rFonts w:eastAsia="Times New Roman"/>
          <w:color w:val="000000"/>
          <w:kern w:val="36"/>
          <w:sz w:val="26"/>
          <w:szCs w:val="26"/>
          <w:lang w:eastAsia="ru-RU"/>
        </w:rPr>
        <w:t>Об организации предоставления государственных и муниципальных услуг</w:t>
      </w:r>
      <w:r w:rsidR="006977CA" w:rsidRPr="00180F84">
        <w:rPr>
          <w:color w:val="000000"/>
          <w:kern w:val="36"/>
          <w:sz w:val="26"/>
          <w:szCs w:val="26"/>
        </w:rPr>
        <w:t xml:space="preserve">», </w:t>
      </w:r>
      <w:r w:rsidR="006977CA" w:rsidRPr="00180F84">
        <w:rPr>
          <w:rFonts w:eastAsia="Times New Roman"/>
          <w:sz w:val="26"/>
          <w:szCs w:val="26"/>
          <w:lang w:eastAsia="ru-RU"/>
        </w:rPr>
        <w:t>протоколом заседания комиссии по повышению качества и доступности предоставления государственных и муниципальных услуг в Новгородской области</w:t>
      </w:r>
      <w:r w:rsidR="00180F84">
        <w:rPr>
          <w:rFonts w:eastAsia="Times New Roman"/>
          <w:sz w:val="26"/>
          <w:szCs w:val="26"/>
          <w:lang w:eastAsia="ru-RU"/>
        </w:rPr>
        <w:t xml:space="preserve"> </w:t>
      </w:r>
      <w:r w:rsidR="006977CA" w:rsidRPr="00180F84">
        <w:rPr>
          <w:rFonts w:eastAsia="Times New Roman"/>
          <w:sz w:val="26"/>
          <w:szCs w:val="26"/>
          <w:lang w:eastAsia="ru-RU"/>
        </w:rPr>
        <w:t>от 23.08.2021 № 1</w:t>
      </w:r>
      <w:r w:rsidR="00180F84">
        <w:rPr>
          <w:rFonts w:eastAsia="Times New Roman"/>
          <w:sz w:val="26"/>
          <w:szCs w:val="26"/>
          <w:lang w:eastAsia="ru-RU"/>
        </w:rPr>
        <w:t>,</w:t>
      </w:r>
    </w:p>
    <w:p w:rsidR="00180F84" w:rsidRPr="00180F84" w:rsidRDefault="00180F84" w:rsidP="00180F84">
      <w:pPr>
        <w:pStyle w:val="ConsPlusNormal"/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Администрация </w:t>
      </w:r>
      <w:r w:rsidR="00D43D03">
        <w:rPr>
          <w:rFonts w:eastAsia="Times New Roman"/>
          <w:sz w:val="26"/>
          <w:szCs w:val="26"/>
          <w:lang w:eastAsia="ru-RU"/>
        </w:rPr>
        <w:t>Лесновского</w:t>
      </w:r>
      <w:r>
        <w:rPr>
          <w:rFonts w:eastAsia="Times New Roman"/>
          <w:sz w:val="26"/>
          <w:szCs w:val="26"/>
          <w:lang w:eastAsia="ru-RU"/>
        </w:rPr>
        <w:t xml:space="preserve"> сельского поселения</w:t>
      </w:r>
    </w:p>
    <w:p w:rsidR="003301D2" w:rsidRPr="00EF6155" w:rsidRDefault="003301D2" w:rsidP="006977CA">
      <w:pPr>
        <w:pStyle w:val="ac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</w:p>
    <w:p w:rsidR="003301D2" w:rsidRDefault="003301D2" w:rsidP="006977CA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F22F3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</w:t>
      </w:r>
      <w:r w:rsidR="00180F84">
        <w:rPr>
          <w:rFonts w:ascii="Times New Roman" w:eastAsia="Times New Roman" w:hAnsi="Times New Roman"/>
          <w:b/>
          <w:sz w:val="26"/>
          <w:szCs w:val="26"/>
          <w:lang w:eastAsia="ru-RU"/>
        </w:rPr>
        <w:t>ЕТ</w:t>
      </w:r>
      <w:r w:rsidRPr="00DF22F3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3A63F5" w:rsidRPr="003A63F5" w:rsidRDefault="003A63F5" w:rsidP="006977CA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77A4A" w:rsidRDefault="00180F84" w:rsidP="00B77A4A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C139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Утвердить прилагаемый административный регламент </w:t>
      </w:r>
      <w:r w:rsidR="007C6B7F" w:rsidRPr="00FC139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предоставлению</w:t>
      </w:r>
      <w:r w:rsidR="000D092A" w:rsidRPr="00FC139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муниципальной услуги «В</w:t>
      </w:r>
      <w:r w:rsidRPr="00FC139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ыдач</w:t>
      </w:r>
      <w:r w:rsidR="000D092A" w:rsidRPr="00FC139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FC139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разрешения на использование </w:t>
      </w:r>
      <w:r w:rsidR="0047358C" w:rsidRPr="004735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территориального </w:t>
      </w:r>
      <w:r w:rsidRPr="004735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бренда Новгородской области</w:t>
      </w:r>
      <w:r w:rsidR="000D092A" w:rsidRPr="004735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».</w:t>
      </w:r>
    </w:p>
    <w:p w:rsidR="00B77A4A" w:rsidRDefault="0047358C" w:rsidP="00B77A4A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77A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Признать утратившим силу постановление Администрации </w:t>
      </w:r>
      <w:r w:rsidR="00D43D03" w:rsidRPr="00B77A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Лесновского</w:t>
      </w:r>
      <w:r w:rsidRPr="00B77A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сельского поселения </w:t>
      </w:r>
      <w:r w:rsidRPr="00B77A4A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B77A4A" w:rsidRPr="00B77A4A">
        <w:rPr>
          <w:rFonts w:ascii="Times New Roman" w:eastAsia="Times New Roman" w:hAnsi="Times New Roman"/>
          <w:sz w:val="26"/>
          <w:szCs w:val="26"/>
          <w:lang w:eastAsia="ru-RU"/>
        </w:rPr>
        <w:t xml:space="preserve">20.09.2021 № 69 </w:t>
      </w:r>
      <w:r w:rsidRPr="00B77A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Pr="00B77A4A">
        <w:rPr>
          <w:rFonts w:ascii="Times New Roman" w:hAnsi="Times New Roman"/>
          <w:bCs/>
          <w:color w:val="000000"/>
          <w:sz w:val="26"/>
          <w:szCs w:val="26"/>
        </w:rPr>
        <w:t xml:space="preserve">Об утверждении административного регламента по </w:t>
      </w:r>
      <w:r w:rsidRPr="00B77A4A">
        <w:rPr>
          <w:rFonts w:ascii="Times New Roman" w:hAnsi="Times New Roman"/>
          <w:sz w:val="26"/>
          <w:szCs w:val="26"/>
        </w:rPr>
        <w:t xml:space="preserve">предоставлению муниципальной услуги «Выдача разрешения на использование </w:t>
      </w:r>
      <w:r w:rsidR="00692D01" w:rsidRPr="00B77A4A">
        <w:rPr>
          <w:rFonts w:ascii="Times New Roman" w:hAnsi="Times New Roman"/>
          <w:sz w:val="26"/>
          <w:szCs w:val="26"/>
        </w:rPr>
        <w:t>территориального</w:t>
      </w:r>
      <w:r w:rsidRPr="00B77A4A">
        <w:rPr>
          <w:rFonts w:ascii="Times New Roman" w:hAnsi="Times New Roman"/>
          <w:sz w:val="26"/>
          <w:szCs w:val="26"/>
        </w:rPr>
        <w:t xml:space="preserve"> бренда Новгородской области»</w:t>
      </w:r>
      <w:r w:rsidR="00753E21" w:rsidRPr="00B77A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B77A4A" w:rsidRPr="00E87F19" w:rsidRDefault="00B77A4A" w:rsidP="00B77A4A">
      <w:pPr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7F19">
        <w:rPr>
          <w:rFonts w:ascii="Times New Roman" w:hAnsi="Times New Roman"/>
          <w:sz w:val="26"/>
          <w:szCs w:val="26"/>
        </w:rPr>
        <w:t xml:space="preserve">Опубликовать настоящее постановление в периодическом печатном издании «Лесновский вестник» и разместить на </w:t>
      </w:r>
      <w:r>
        <w:rPr>
          <w:rFonts w:ascii="Times New Roman" w:hAnsi="Times New Roman"/>
          <w:sz w:val="26"/>
          <w:szCs w:val="26"/>
        </w:rPr>
        <w:t xml:space="preserve">официальном сайте </w:t>
      </w:r>
      <w:r w:rsidRPr="00E87F19">
        <w:rPr>
          <w:rFonts w:ascii="Times New Roman" w:hAnsi="Times New Roman"/>
          <w:sz w:val="26"/>
          <w:szCs w:val="26"/>
        </w:rPr>
        <w:t>Лесновского сельского поселения в информационно-телекоммуникационной сети «Интернет» по адресу:</w:t>
      </w:r>
      <w:hyperlink w:history="1">
        <w:r w:rsidRPr="00E87F19">
          <w:rPr>
            <w:rFonts w:ascii="Times New Roman" w:hAnsi="Times New Roman"/>
            <w:color w:val="000000"/>
            <w:sz w:val="26"/>
            <w:szCs w:val="26"/>
            <w:u w:val="single"/>
            <w:lang w:val="en-US"/>
          </w:rPr>
          <w:t>www</w:t>
        </w:r>
        <w:r w:rsidRPr="00E87F19">
          <w:rPr>
            <w:rFonts w:ascii="Times New Roman" w:hAnsi="Times New Roman"/>
            <w:color w:val="000000"/>
            <w:sz w:val="26"/>
            <w:szCs w:val="26"/>
            <w:u w:val="single"/>
          </w:rPr>
          <w:t>.</w:t>
        </w:r>
        <w:r w:rsidRPr="00E87F19">
          <w:rPr>
            <w:rFonts w:ascii="Times New Roman" w:hAnsi="Times New Roman"/>
            <w:color w:val="000000"/>
            <w:sz w:val="26"/>
            <w:szCs w:val="26"/>
            <w:u w:val="single"/>
            <w:lang w:val="en-US"/>
          </w:rPr>
          <w:t>lesnaya</w:t>
        </w:r>
        <w:r w:rsidRPr="00E87F19">
          <w:rPr>
            <w:rFonts w:ascii="Times New Roman" w:hAnsi="Times New Roman"/>
            <w:color w:val="000000"/>
            <w:sz w:val="26"/>
            <w:szCs w:val="26"/>
            <w:u w:val="single"/>
          </w:rPr>
          <w:t xml:space="preserve"> - </w:t>
        </w:r>
        <w:r w:rsidRPr="00E87F19">
          <w:rPr>
            <w:rFonts w:ascii="Times New Roman" w:hAnsi="Times New Roman"/>
            <w:color w:val="000000"/>
            <w:sz w:val="26"/>
            <w:szCs w:val="26"/>
            <w:u w:val="single"/>
            <w:lang w:val="en-US"/>
          </w:rPr>
          <w:t>adm</w:t>
        </w:r>
        <w:r w:rsidRPr="00E87F19">
          <w:rPr>
            <w:rFonts w:ascii="Times New Roman" w:hAnsi="Times New Roman"/>
            <w:color w:val="000000"/>
            <w:sz w:val="26"/>
            <w:szCs w:val="26"/>
            <w:u w:val="single"/>
          </w:rPr>
          <w:t>.ru</w:t>
        </w:r>
      </w:hyperlink>
      <w:r w:rsidRPr="00E87F19">
        <w:rPr>
          <w:rFonts w:ascii="Times New Roman" w:hAnsi="Times New Roman"/>
          <w:color w:val="000000"/>
          <w:sz w:val="26"/>
          <w:szCs w:val="26"/>
        </w:rPr>
        <w:t>.</w:t>
      </w:r>
    </w:p>
    <w:p w:rsidR="00B77A4A" w:rsidRDefault="00B77A4A" w:rsidP="00B77A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77A4A" w:rsidRDefault="00B77A4A" w:rsidP="00B77A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77A4A" w:rsidRDefault="00B77A4A" w:rsidP="00B77A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77A4A" w:rsidRDefault="00B77A4A" w:rsidP="00B77A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77A4A" w:rsidRDefault="00B77A4A" w:rsidP="00B77A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E87F19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 xml:space="preserve">а </w:t>
      </w:r>
      <w:r w:rsidRPr="00E87F19">
        <w:rPr>
          <w:rFonts w:ascii="Times New Roman" w:hAnsi="Times New Roman"/>
          <w:sz w:val="26"/>
          <w:szCs w:val="26"/>
        </w:rPr>
        <w:t>Лесновского сельского поселения</w:t>
      </w:r>
      <w:r w:rsidRPr="00E87F19">
        <w:rPr>
          <w:rFonts w:ascii="Times New Roman" w:hAnsi="Times New Roman"/>
          <w:sz w:val="26"/>
          <w:szCs w:val="26"/>
        </w:rPr>
        <w:tab/>
      </w:r>
      <w:r w:rsidRPr="00E87F19">
        <w:rPr>
          <w:rFonts w:ascii="Times New Roman" w:hAnsi="Times New Roman"/>
          <w:sz w:val="26"/>
          <w:szCs w:val="26"/>
        </w:rPr>
        <w:tab/>
      </w:r>
      <w:r w:rsidRPr="00E87F19">
        <w:rPr>
          <w:rFonts w:ascii="Times New Roman" w:hAnsi="Times New Roman"/>
          <w:sz w:val="26"/>
          <w:szCs w:val="26"/>
        </w:rPr>
        <w:tab/>
      </w:r>
      <w:r w:rsidRPr="00E87F1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С.Г. Калиничев</w:t>
      </w:r>
    </w:p>
    <w:p w:rsidR="00E35EB3" w:rsidRDefault="00E35E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5EB3" w:rsidRDefault="00E35E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5EB3" w:rsidRDefault="00E35E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5EB3" w:rsidRDefault="00E35E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5EB3" w:rsidRDefault="00E35E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5EB3" w:rsidRDefault="00E35E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5EB3" w:rsidRPr="00956C17" w:rsidRDefault="00E35EB3" w:rsidP="00E35EB3">
      <w:pPr>
        <w:spacing w:after="0" w:line="240" w:lineRule="auto"/>
        <w:ind w:left="778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  Утвержден</w:t>
      </w:r>
    </w:p>
    <w:p w:rsidR="00E35EB3" w:rsidRDefault="00E35EB3" w:rsidP="00E35EB3">
      <w:pPr>
        <w:spacing w:after="0" w:line="240" w:lineRule="auto"/>
        <w:ind w:left="4956" w:firstLine="708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постановлением Администрации</w:t>
      </w:r>
    </w:p>
    <w:p w:rsidR="00E35EB3" w:rsidRDefault="00E35EB3" w:rsidP="00E35EB3">
      <w:pPr>
        <w:spacing w:after="0" w:line="240" w:lineRule="auto"/>
        <w:ind w:left="4956" w:firstLine="708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  <w:r w:rsidR="00D43D03">
        <w:rPr>
          <w:rFonts w:ascii="Times New Roman" w:eastAsia="Times New Roman" w:hAnsi="Times New Roman"/>
          <w:lang w:eastAsia="ru-RU"/>
        </w:rPr>
        <w:t>Лесновского</w:t>
      </w:r>
      <w:r>
        <w:rPr>
          <w:rFonts w:ascii="Times New Roman" w:eastAsia="Times New Roman" w:hAnsi="Times New Roman"/>
          <w:lang w:eastAsia="ru-RU"/>
        </w:rPr>
        <w:t xml:space="preserve"> сельского поселения</w:t>
      </w:r>
    </w:p>
    <w:p w:rsidR="00E35EB3" w:rsidRDefault="007D1752" w:rsidP="007D1752">
      <w:pPr>
        <w:spacing w:after="0" w:line="240" w:lineRule="auto"/>
        <w:ind w:left="5664" w:firstLine="708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</w:t>
      </w:r>
      <w:r w:rsidR="00E35EB3">
        <w:rPr>
          <w:rFonts w:ascii="Times New Roman" w:eastAsia="Times New Roman" w:hAnsi="Times New Roman"/>
          <w:lang w:eastAsia="ru-RU"/>
        </w:rPr>
        <w:t xml:space="preserve">от </w:t>
      </w:r>
      <w:r w:rsidR="006E3D13">
        <w:rPr>
          <w:rFonts w:ascii="Times New Roman" w:eastAsia="Times New Roman" w:hAnsi="Times New Roman"/>
          <w:lang w:eastAsia="ru-RU"/>
        </w:rPr>
        <w:t>16.12.2021 г. № 108</w:t>
      </w:r>
    </w:p>
    <w:p w:rsidR="00E35EB3" w:rsidRDefault="00E35E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7555" w:rsidRPr="00067555" w:rsidRDefault="00067555" w:rsidP="00067555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AC63F1" w:rsidRDefault="00067555" w:rsidP="000675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АДМИНИСТРАТИВНЫЙ </w:t>
      </w:r>
      <w:r w:rsidR="00AC63F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РЕГЛАМЕНТ</w:t>
      </w:r>
    </w:p>
    <w:p w:rsidR="00AC63F1" w:rsidRDefault="00067555" w:rsidP="000675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 ПРЕДОСТАВЛЕНИЮ МУНИЦИПАЛЬНОЙ УСЛУГИ</w:t>
      </w:r>
    </w:p>
    <w:p w:rsidR="00753E21" w:rsidRDefault="00067555" w:rsidP="0006755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06755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</w:t>
      </w:r>
      <w:r w:rsidRPr="00067555">
        <w:rPr>
          <w:rFonts w:ascii="Times New Roman" w:eastAsia="Times New Roman" w:hAnsi="Times New Roman"/>
          <w:b/>
          <w:sz w:val="26"/>
          <w:szCs w:val="26"/>
        </w:rPr>
        <w:t>ВЫДАЧА РАЗРЕШЕНИЯ Н</w:t>
      </w:r>
      <w:r w:rsidR="00AC63F1">
        <w:rPr>
          <w:rFonts w:ascii="Times New Roman" w:eastAsia="Times New Roman" w:hAnsi="Times New Roman"/>
          <w:b/>
          <w:sz w:val="26"/>
          <w:szCs w:val="26"/>
        </w:rPr>
        <w:t xml:space="preserve">А ИСПОЛЬЗОВАНИЕ </w:t>
      </w:r>
      <w:r w:rsidR="00753E21">
        <w:rPr>
          <w:rFonts w:ascii="Times New Roman" w:eastAsia="Times New Roman" w:hAnsi="Times New Roman"/>
          <w:b/>
          <w:sz w:val="26"/>
          <w:szCs w:val="26"/>
        </w:rPr>
        <w:t>ТЕРРИТОРИАЛЬНОГО</w:t>
      </w:r>
    </w:p>
    <w:p w:rsidR="00067555" w:rsidRPr="00067555" w:rsidRDefault="00067555" w:rsidP="0006755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highlight w:val="yellow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</w:rPr>
        <w:t>БРЕНДА НОВГОРОДСКОЙ ОБЛАСТИ</w:t>
      </w:r>
      <w:r w:rsidRPr="0006755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»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  <w:t>I</w:t>
      </w:r>
      <w:r w:rsidRPr="0006755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 ОБЩИЕ ПОЛОЖЕНИЯ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1.1. Предмет регулирования регламента</w:t>
      </w:r>
    </w:p>
    <w:p w:rsidR="00067555" w:rsidRPr="00067555" w:rsidRDefault="00067555" w:rsidP="000675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Административный регламент предоставления муниципальной услуги по выдаче разрешения на использование </w:t>
      </w:r>
      <w:r w:rsidR="00692D01">
        <w:rPr>
          <w:rFonts w:ascii="Times New Roman" w:eastAsia="Times New Roman" w:hAnsi="Times New Roman"/>
          <w:sz w:val="26"/>
          <w:szCs w:val="26"/>
          <w:lang w:eastAsia="ru-RU"/>
        </w:rPr>
        <w:t>территориального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 бренда Новгородской области  (далее – административный регламент) устанавливает сроки, состав и последовательность административных процедур (действий)</w:t>
      </w:r>
      <w:r w:rsidR="00CB5C71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</w:t>
      </w:r>
      <w:r w:rsidR="00D43D03">
        <w:rPr>
          <w:rFonts w:ascii="Times New Roman" w:eastAsia="Times New Roman" w:hAnsi="Times New Roman"/>
          <w:sz w:val="26"/>
          <w:szCs w:val="26"/>
          <w:lang w:eastAsia="ru-RU"/>
        </w:rPr>
        <w:t>Лесновского</w:t>
      </w:r>
      <w:r w:rsidR="00CB5C71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в ходе выдачи разрешения на использование </w:t>
      </w:r>
      <w:r w:rsidR="00692D01">
        <w:rPr>
          <w:rFonts w:ascii="Times New Roman" w:eastAsia="Times New Roman" w:hAnsi="Times New Roman"/>
          <w:sz w:val="26"/>
          <w:szCs w:val="26"/>
          <w:lang w:eastAsia="ru-RU"/>
        </w:rPr>
        <w:t>территориального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 бренда Новгородской области</w:t>
      </w:r>
      <w:r w:rsidRPr="00067555">
        <w:rPr>
          <w:rFonts w:ascii="Times New Roman" w:eastAsia="Times New Roman" w:hAnsi="Times New Roman"/>
          <w:color w:val="C00000"/>
          <w:sz w:val="26"/>
          <w:szCs w:val="26"/>
          <w:lang w:eastAsia="ru-RU"/>
        </w:rPr>
        <w:t xml:space="preserve">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(далее – муниципальная услуга)</w:t>
      </w:r>
      <w:r w:rsidR="00CB5C7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регламент также устанавливает порядок взаимодействия между </w:t>
      </w:r>
      <w:r w:rsidR="00CB5C71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должностными лицами Администрации </w:t>
      </w:r>
      <w:r w:rsidR="00D43D03">
        <w:rPr>
          <w:rFonts w:ascii="Times New Roman" w:eastAsia="Times New Roman" w:hAnsi="Times New Roman"/>
          <w:iCs/>
          <w:sz w:val="26"/>
          <w:szCs w:val="26"/>
          <w:lang w:eastAsia="ru-RU"/>
        </w:rPr>
        <w:t>Лесновского</w:t>
      </w:r>
      <w:r w:rsidR="00CB5C71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сельского поселения </w:t>
      </w:r>
      <w:r w:rsidRPr="00067555">
        <w:rPr>
          <w:rFonts w:ascii="Times New Roman" w:eastAsia="Times New Roman" w:hAnsi="Times New Roman"/>
          <w:iCs/>
          <w:sz w:val="26"/>
          <w:szCs w:val="26"/>
          <w:lang w:eastAsia="ru-RU"/>
        </w:rPr>
        <w:t>(далее – Уполномоченный орган), взаимодействия Уполномоченного органа с физическими и юридическими лицами,</w:t>
      </w:r>
      <w:r w:rsidR="00CB5C71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067555">
        <w:rPr>
          <w:rFonts w:ascii="Times New Roman" w:eastAsia="Times New Roman" w:hAnsi="Times New Roman"/>
          <w:iCs/>
          <w:sz w:val="26"/>
          <w:szCs w:val="26"/>
          <w:lang w:eastAsia="ru-RU"/>
        </w:rPr>
        <w:t>с заявителями при предоставлении муниципальной услуги.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Понятия, используемые в настоящем административном регламенте, применяются в том же значении, что и в областном </w:t>
      </w:r>
      <w:hyperlink r:id="rId7" w:history="1">
        <w:r w:rsidRPr="00067555">
          <w:rPr>
            <w:rFonts w:ascii="Times New Roman" w:eastAsia="Times New Roman" w:hAnsi="Times New Roman"/>
            <w:sz w:val="26"/>
            <w:szCs w:val="26"/>
            <w:lang w:eastAsia="ru-RU"/>
          </w:rPr>
          <w:t>законе</w:t>
        </w:r>
      </w:hyperlink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 от 24.12.2018</w:t>
      </w:r>
      <w:r w:rsidR="00CB5C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№ 357-ОЗ «О региональных, муниципальных, территориальных брендах, народных художественных промыслах и ремесленной деятельности».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</w:p>
    <w:p w:rsid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1.2. Круг заявителей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iCs/>
          <w:sz w:val="26"/>
          <w:szCs w:val="26"/>
          <w:lang w:eastAsia="ru-RU"/>
        </w:rPr>
        <w:t>1.2.1. Заявителями муниципальной услуги, указанной в настоящем административном регламенте (далее - заявитель), являются: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1)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субъекты предпринимательской деятельности, производящие товар или продукцию, изделия, предметы, которые изготовляются только посредством полного их цикла производства в границах географических территорий </w:t>
      </w:r>
      <w:r w:rsidR="00692D01">
        <w:rPr>
          <w:rFonts w:ascii="Times New Roman" w:eastAsia="Times New Roman" w:hAnsi="Times New Roman"/>
          <w:sz w:val="26"/>
          <w:szCs w:val="26"/>
          <w:lang w:eastAsia="ru-RU"/>
        </w:rPr>
        <w:t>территориального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образования Новгородской об</w:t>
      </w:r>
      <w:r w:rsidR="000859EC">
        <w:rPr>
          <w:rFonts w:ascii="Times New Roman" w:eastAsia="Times New Roman" w:hAnsi="Times New Roman"/>
          <w:sz w:val="26"/>
          <w:szCs w:val="26"/>
          <w:lang w:eastAsia="ru-RU"/>
        </w:rPr>
        <w:t>ласти (далее  предприниматель);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2)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субъекты народных художественных промыслов и субъекты ремесленной деятельности, использующими указанные бренды (далее мастер)</w:t>
      </w:r>
      <w:r w:rsidR="000859E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iCs/>
          <w:sz w:val="26"/>
          <w:szCs w:val="26"/>
          <w:lang w:eastAsia="ru-RU"/>
        </w:rPr>
        <w:t>1.2.2. С заявлением о предо</w:t>
      </w:r>
      <w:r w:rsidR="000859E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ставлении муниципальной услуги </w:t>
      </w:r>
      <w:r w:rsidRPr="00067555">
        <w:rPr>
          <w:rFonts w:ascii="Times New Roman" w:eastAsia="Times New Roman" w:hAnsi="Times New Roman"/>
          <w:iCs/>
          <w:sz w:val="26"/>
          <w:szCs w:val="26"/>
          <w:lang w:eastAsia="ru-RU"/>
        </w:rPr>
        <w:t>вправе обратиться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0859EC" w:rsidRPr="00067555" w:rsidRDefault="000859EC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</w:p>
    <w:p w:rsid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1.3. Требования к порядку инфо</w:t>
      </w:r>
      <w:r w:rsidR="000859E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рмирования о предоставлении </w:t>
      </w: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муниципальной услуги</w:t>
      </w:r>
    </w:p>
    <w:p w:rsidR="00067555" w:rsidRPr="00067555" w:rsidRDefault="00067555" w:rsidP="0006755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1.3.1. Информация о порядке предоставления муниципальной услуги предоставляется: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067555" w:rsidRPr="00067555" w:rsidRDefault="00642D0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официальном сайте Уполномоченного органа в информационно-телекоммуникационной сети «Интернет» (далее </w:t>
      </w:r>
      <w:r w:rsidR="00067555"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–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сеть «Интернет»);</w:t>
      </w:r>
    </w:p>
    <w:p w:rsidR="00067555" w:rsidRPr="00067555" w:rsidRDefault="00642D0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067555" w:rsidRPr="00067555">
        <w:rPr>
          <w:rFonts w:ascii="Times New Roman" w:hAnsi="Times New Roman"/>
          <w:sz w:val="26"/>
          <w:szCs w:val="26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Times New Roman" w:hAnsi="Times New Roman"/>
          <w:sz w:val="26"/>
          <w:szCs w:val="26"/>
        </w:rPr>
        <w:t xml:space="preserve"> </w:t>
      </w:r>
      <w:r w:rsidR="00067555" w:rsidRPr="00067555">
        <w:rPr>
          <w:rFonts w:ascii="Times New Roman" w:hAnsi="Times New Roman"/>
          <w:sz w:val="26"/>
          <w:szCs w:val="26"/>
        </w:rPr>
        <w:t xml:space="preserve">(далее - единый портал), </w:t>
      </w:r>
      <w:r w:rsidR="00067555"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067555" w:rsidRPr="00067555" w:rsidRDefault="00642D0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="00067555" w:rsidRPr="00067555">
        <w:rPr>
          <w:rFonts w:ascii="Times New Roman" w:hAnsi="Times New Roman"/>
          <w:sz w:val="26"/>
          <w:szCs w:val="26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="00067555"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067555" w:rsidRPr="00067555" w:rsidRDefault="00642D0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на информационных стендах в помещениях Уполномоченного органа;</w:t>
      </w:r>
    </w:p>
    <w:p w:rsidR="00067555" w:rsidRPr="00067555" w:rsidRDefault="00642D0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в многофункциональных центрах предоставления государственных и муниципальных услуг (далее </w:t>
      </w:r>
      <w:r w:rsidR="00067555"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–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МФЦ).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2) по номеру телефона для справок должностным лицом Уполномоченного органа</w:t>
      </w:r>
      <w:r w:rsidR="00642D0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1.3.2. На информационных стендах Уполномоченного органа</w:t>
      </w:r>
      <w:r w:rsidR="00642D0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на официальном сайте Уполномоченного органа в сети «Интернет», в федеральном реестре, в региональном реестре размещается информация: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1) место нахождения, почтовый адрес, график работы Уполномоченного органа;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4) порядок получения консультаций (справок).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1.3.3. На едином портале, региональном портале размещаются: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1.3.3.2. Круг заявителей.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1.3.3.3. Срок предоставления муниципальной услуги.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1.3.3.4. Стоимость предоставления муниципальной услуги и порядок оплаты.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1.3.3.8. Образцы заполнения электронной формы заявления о </w:t>
      </w: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предоставлении муниципальной услуги.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1.3.4. Посредством телефонной связи может предоставляться информация: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1) о месте нахождения и графике работы Уполномоченного;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2) о порядке предоставления муниципальной услуги;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3) о сроках предоставления муниципальной услуги;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4) об адресах официального сайта Уполномоченного органа.</w:t>
      </w:r>
    </w:p>
    <w:p w:rsidR="00067555" w:rsidRPr="00067555" w:rsidRDefault="00067555" w:rsidP="000675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bCs/>
          <w:sz w:val="26"/>
          <w:szCs w:val="26"/>
          <w:lang w:eastAsia="ar-SA"/>
        </w:rPr>
      </w:pPr>
      <w:r w:rsidRPr="00067555">
        <w:rPr>
          <w:rFonts w:ascii="Times New Roman" w:eastAsia="Arial" w:hAnsi="Times New Roman"/>
          <w:bCs/>
          <w:sz w:val="26"/>
          <w:szCs w:val="26"/>
          <w:lang w:eastAsia="ar-SA"/>
        </w:rPr>
        <w:lastRenderedPageBreak/>
        <w:t>1.3.5. При предоставлении муниципальной услуги в электронной форме заявителю направляется:</w:t>
      </w:r>
    </w:p>
    <w:p w:rsidR="00067555" w:rsidRPr="00067555" w:rsidRDefault="00067555" w:rsidP="000675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bCs/>
          <w:sz w:val="26"/>
          <w:szCs w:val="26"/>
          <w:lang w:eastAsia="ar-SA"/>
        </w:rPr>
      </w:pPr>
      <w:r w:rsidRPr="00067555">
        <w:rPr>
          <w:rFonts w:ascii="Times New Roman" w:eastAsia="Arial" w:hAnsi="Times New Roman"/>
          <w:bCs/>
          <w:sz w:val="26"/>
          <w:szCs w:val="26"/>
          <w:lang w:eastAsia="ar-SA"/>
        </w:rPr>
        <w:t>1.3.5.1. Уведомление о приеме и регистрации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067555" w:rsidRPr="00067555" w:rsidRDefault="00067555" w:rsidP="000675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bCs/>
          <w:sz w:val="26"/>
          <w:szCs w:val="26"/>
          <w:lang w:eastAsia="ar-SA"/>
        </w:rPr>
      </w:pPr>
      <w:r w:rsidRPr="00067555">
        <w:rPr>
          <w:rFonts w:ascii="Times New Roman" w:eastAsia="Arial" w:hAnsi="Times New Roman"/>
          <w:bCs/>
          <w:sz w:val="26"/>
          <w:szCs w:val="26"/>
          <w:lang w:eastAsia="ar-SA"/>
        </w:rPr>
        <w:t>1.3.5.2. Уведомление о предоставления муниципальной услуги.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1.3.5.3. Уведомление о мотивированном отказе в предоставлении муниципальной услуги.</w:t>
      </w:r>
    </w:p>
    <w:p w:rsidR="00067555" w:rsidRPr="00067555" w:rsidRDefault="00067555" w:rsidP="00067555">
      <w:pPr>
        <w:keepNext/>
        <w:tabs>
          <w:tab w:val="num" w:pos="0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Toc206489247"/>
    </w:p>
    <w:p w:rsidR="00067555" w:rsidRDefault="00067555" w:rsidP="00067555">
      <w:pPr>
        <w:keepNext/>
        <w:tabs>
          <w:tab w:val="num" w:pos="0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II</w:t>
      </w: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. СТАНДАРТ ПРЕДОСТАВЛЕНИЯ МУНИЦИПАЛЬНОЙ УСЛУГИ</w:t>
      </w:r>
    </w:p>
    <w:p w:rsidR="00642D05" w:rsidRPr="00067555" w:rsidRDefault="00642D05" w:rsidP="00067555">
      <w:pPr>
        <w:keepNext/>
        <w:tabs>
          <w:tab w:val="num" w:pos="0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Default="00067555" w:rsidP="00642D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2.1.</w:t>
      </w: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Наименование муниципальной услуги</w:t>
      </w:r>
    </w:p>
    <w:bookmarkEnd w:id="0"/>
    <w:p w:rsidR="00067555" w:rsidRPr="00067555" w:rsidRDefault="00067555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Выдача разрешения на использование </w:t>
      </w:r>
      <w:r w:rsidR="00692D01">
        <w:rPr>
          <w:rFonts w:ascii="Times New Roman" w:eastAsia="Times New Roman" w:hAnsi="Times New Roman"/>
          <w:sz w:val="26"/>
          <w:szCs w:val="26"/>
          <w:lang w:eastAsia="ru-RU"/>
        </w:rPr>
        <w:t>территориального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 бренда Новгородской области.</w:t>
      </w:r>
    </w:p>
    <w:p w:rsidR="00067555" w:rsidRPr="00067555" w:rsidRDefault="00067555" w:rsidP="00642D0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067555" w:rsidRDefault="00067555" w:rsidP="00642D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2.2. Наименование органа, предоставляющего муниципальную услугу</w:t>
      </w:r>
    </w:p>
    <w:p w:rsidR="00067555" w:rsidRPr="00067555" w:rsidRDefault="00067555" w:rsidP="00642D05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2.2.1. Муниципальная услуга предоставляется:</w:t>
      </w:r>
    </w:p>
    <w:p w:rsidR="00067555" w:rsidRPr="00EF553B" w:rsidRDefault="00642D05" w:rsidP="00642D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F55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Администрацией </w:t>
      </w:r>
      <w:r w:rsidR="00D43D0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Лесновского</w:t>
      </w:r>
      <w:r w:rsidRPr="00EF55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сельского поселения, </w:t>
      </w:r>
      <w:r w:rsidR="00067555" w:rsidRPr="00EF55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непосредственно предоставляющего муниципальную услугу;</w:t>
      </w:r>
    </w:p>
    <w:p w:rsidR="00067555" w:rsidRPr="00EF553B" w:rsidRDefault="00067555" w:rsidP="00642D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МФЦ по месту жительства или пребывания заявителя - в части</w:t>
      </w:r>
      <w:r w:rsidRPr="0006755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EF55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приема и (или) выдачи документов на предоставление муниципальной услуги) (при условии заключения соглашений о взаимодействии с МФЦ).</w:t>
      </w:r>
    </w:p>
    <w:p w:rsidR="00067555" w:rsidRPr="00067555" w:rsidRDefault="00067555" w:rsidP="00642D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При предоставлении муниципальной услуги Уполномоченный орган осуществляет взаимодействие с:</w:t>
      </w:r>
    </w:p>
    <w:p w:rsidR="00067555" w:rsidRPr="00067555" w:rsidRDefault="00067555" w:rsidP="00642D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Управлением Федеральной налоговой службы по Новгородской области.</w:t>
      </w:r>
    </w:p>
    <w:p w:rsidR="00067555" w:rsidRDefault="00067555" w:rsidP="00642D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642D05" w:rsidRPr="00067555" w:rsidRDefault="00642D05" w:rsidP="00642D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Default="00067555" w:rsidP="00642D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2.3.</w:t>
      </w:r>
      <w:r w:rsidRPr="0006755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  <w:t>Описание результата предоставления муниципальной услуги</w:t>
      </w:r>
    </w:p>
    <w:p w:rsidR="00067555" w:rsidRPr="00067555" w:rsidRDefault="00067555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2.3.1. Результатом предоставления муниципальной услуги являются:</w:t>
      </w:r>
    </w:p>
    <w:p w:rsidR="00067555" w:rsidRPr="00067555" w:rsidRDefault="009470E5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решение уполномоченного органа о выдаче разрешения на использование бренда Новгородской области  (далее – решение о выдаче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разрешения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);</w:t>
      </w:r>
    </w:p>
    <w:p w:rsidR="00067555" w:rsidRDefault="009470E5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решение уполномоченного органа об отказе в выдаче разрешения на использование бренда Новгородской области (далее – решение об отказе в выдаче разрешения).</w:t>
      </w:r>
    </w:p>
    <w:p w:rsidR="009470E5" w:rsidRPr="00067555" w:rsidRDefault="009470E5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Default="00067555" w:rsidP="00642D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2.4. Срок предоставления муниципальной услуги</w:t>
      </w:r>
    </w:p>
    <w:p w:rsidR="00067555" w:rsidRPr="00067555" w:rsidRDefault="00067555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2.4.1. Срок принятия решения о предоставлении муниципальной услуги  составляет не более 10 рабочих дней со дня регистрации в Уполномоченном органе документов, указанных в пункте 2.6. настоящего административного регламента.</w:t>
      </w:r>
    </w:p>
    <w:p w:rsidR="00067555" w:rsidRDefault="00067555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Срок оформления разрешения на использование бренда составляет не более 3 рабочих дней со дня принятия решения о выдаче разрешения.</w:t>
      </w:r>
    </w:p>
    <w:p w:rsidR="00266B73" w:rsidRPr="00067555" w:rsidRDefault="00266B73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Default="00067555" w:rsidP="00642D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2.5. Нормативные правовые акты, регулирующие предоставление муниципальной услуги</w:t>
      </w:r>
    </w:p>
    <w:p w:rsidR="00067555" w:rsidRDefault="00067555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в региональном реестре, на едином портале и региональном портале.</w:t>
      </w:r>
    </w:p>
    <w:p w:rsidR="00266B73" w:rsidRPr="00067555" w:rsidRDefault="00266B73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Default="00067555" w:rsidP="00642D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067555" w:rsidRPr="00067555" w:rsidRDefault="00067555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2.6.1. Предприниматель с целью получения разрешения на использование бренда Новгородской области (далее – разрешение) направляет (представляет):</w:t>
      </w:r>
    </w:p>
    <w:p w:rsidR="00067555" w:rsidRPr="00067555" w:rsidRDefault="00266B73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заявку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по форме согласно приложению № 1 к Порядку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утвержденному постановлением Правительства Новгородской области от 30.04.2021 № 123 (далее заявка); </w:t>
      </w:r>
    </w:p>
    <w:p w:rsidR="00067555" w:rsidRPr="00067555" w:rsidRDefault="00266B73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копии свидетельства о государственной регистрации продукции (товара) и (или) декларации о соответствии техническим регламентам, сертификата соответствия продукции (товара) согласно требованиям, установленным в Федеральном </w:t>
      </w:r>
      <w:hyperlink r:id="rId8" w:history="1">
        <w:r w:rsidR="00067555" w:rsidRPr="00067555">
          <w:rPr>
            <w:rFonts w:ascii="Times New Roman" w:eastAsia="Times New Roman" w:hAnsi="Times New Roman"/>
            <w:sz w:val="26"/>
            <w:szCs w:val="26"/>
            <w:lang w:eastAsia="ru-RU"/>
          </w:rPr>
          <w:t>законе</w:t>
        </w:r>
      </w:hyperlink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 от 27 декабря 2002 года № 184-ФЗ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«О техническом регулировании»;</w:t>
      </w:r>
    </w:p>
    <w:p w:rsidR="00067555" w:rsidRPr="00067555" w:rsidRDefault="00266B73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копии документов, подтверждающих проведение ветеринарно-санитарной экспертизы, сертификата системы менеджмента качества (для продукции (товара), которую предполагается использовать под брендом Новгородской области);</w:t>
      </w:r>
    </w:p>
    <w:p w:rsidR="00067555" w:rsidRPr="00067555" w:rsidRDefault="00266B73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эскиз, содержащий словесное описание и изображение использования бренда на продукции (товаре), потребительской упаковке, этикетке продукции (товара), выставках, ярмарках, транспорте, транспортной таре продукции (товара), сувенирных изделиях, документах, связанных с введением продукции (товара) в гражданский оборот, в оформлении торговых площадей и мест демонстрации продукции (товара), объявлениях, на вывесках, в рекламе, одежде персонала;</w:t>
      </w:r>
    </w:p>
    <w:p w:rsidR="00067555" w:rsidRPr="00067555" w:rsidRDefault="00266B73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цветные фотографии каждого вида продукции (товара) размером не менее 9 x 12 сантиметров.</w:t>
      </w:r>
    </w:p>
    <w:p w:rsidR="00067555" w:rsidRPr="00067555" w:rsidRDefault="00067555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Копии документов и цветные фотографии каждого вида продукции (товара) </w:t>
      </w:r>
      <w:r w:rsidR="00266B73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должны быть заверены подписью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предпринимателя или уполномоченного им лица (в том числе электронной в случае подачи заявки через региональный портал).</w:t>
      </w:r>
    </w:p>
    <w:p w:rsidR="00067555" w:rsidRPr="00067555" w:rsidRDefault="00067555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2.6.2. Мастер</w:t>
      </w: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 целью получения разрешения направляет (представляет):</w:t>
      </w:r>
    </w:p>
    <w:p w:rsidR="00067555" w:rsidRPr="00067555" w:rsidRDefault="00266B73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заявку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067555" w:rsidRPr="00067555" w:rsidRDefault="00266B73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эскиз, содержащий словесное описание и изображение использования бренда на продукции (товаре), потребительской упаковке, этикетке продукции (товара), выставках, ярмарках, транспорте, транспортной таре продукции (товара), сувенирных изделиях и в оформлении мест демонстрации продукции (товара), объявлениях, на вывесках, в рекламе, одежде мастера.</w:t>
      </w:r>
    </w:p>
    <w:p w:rsidR="00067555" w:rsidRPr="00067555" w:rsidRDefault="00067555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Эскиз и цветные фотографии каждого вида продукции (товара) </w:t>
      </w:r>
      <w:r w:rsidR="00266B73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должны быть заверены подписью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мастера (в том числе электронной в случае подачи заявки через региональный портал).</w:t>
      </w:r>
    </w:p>
    <w:p w:rsidR="00067555" w:rsidRPr="00067555" w:rsidRDefault="00067555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2.6.3. В случае изменения сведений, содержащихся в разрешении, заявитель представляет в Уполномоченный орган:</w:t>
      </w:r>
    </w:p>
    <w:p w:rsidR="00067555" w:rsidRPr="00067555" w:rsidRDefault="00266B73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заявление о внесении изменений в разрешение в произвольной форме (далее заявление) (рекомендуемая форма заявления приведена в приложении к настоящему административному регламенту);</w:t>
      </w:r>
    </w:p>
    <w:p w:rsidR="00067555" w:rsidRDefault="00266B73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документы, подтверждающие указанные в заявлении изменения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66B73" w:rsidRPr="00067555" w:rsidRDefault="00266B73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Default="00067555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</w:t>
      </w: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067555" w:rsidRPr="00067555" w:rsidRDefault="00067555" w:rsidP="00642D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2.7.1. Документы, которые запрашиваются Уполномоченным органом посредством информационного межведомственного взаимодействия в случае, если предприниматель не представил указанные документы по собственной инициативе:</w:t>
      </w:r>
    </w:p>
    <w:p w:rsidR="00067555" w:rsidRPr="00067555" w:rsidRDefault="00706390" w:rsidP="00642D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выписка из Единого государственного реестра юридических лиц (при необходимости);</w:t>
      </w:r>
    </w:p>
    <w:p w:rsidR="00067555" w:rsidRPr="00067555" w:rsidRDefault="00706390" w:rsidP="00642D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выписка из Единого государственного реестра индивидуальных предпринимателей (при необходимости);</w:t>
      </w:r>
    </w:p>
    <w:p w:rsidR="00067555" w:rsidRPr="00067555" w:rsidRDefault="00706390" w:rsidP="00642D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справка налогового органа, подтверждающую отсутствие у предпринимателя по состоянию на дату не ранее чем за 30 календарных дней до даты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(при необходимости).</w:t>
      </w:r>
    </w:p>
    <w:p w:rsidR="00067555" w:rsidRDefault="00067555" w:rsidP="00642D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2.7.2. Непредставление заявителем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706390" w:rsidRPr="00067555" w:rsidRDefault="00706390" w:rsidP="00642D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Default="00067555" w:rsidP="00642D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zh-CN"/>
        </w:rPr>
      </w:pPr>
      <w:r w:rsidRPr="00067555">
        <w:rPr>
          <w:rFonts w:ascii="Times New Roman" w:eastAsia="Times New Roman" w:hAnsi="Times New Roman"/>
          <w:b/>
          <w:bCs/>
          <w:sz w:val="26"/>
          <w:szCs w:val="26"/>
          <w:lang w:eastAsia="zh-CN"/>
        </w:rPr>
        <w:t>2.8. Указание н</w:t>
      </w:r>
      <w:r w:rsidR="00706390">
        <w:rPr>
          <w:rFonts w:ascii="Times New Roman" w:eastAsia="Times New Roman" w:hAnsi="Times New Roman"/>
          <w:b/>
          <w:bCs/>
          <w:sz w:val="26"/>
          <w:szCs w:val="26"/>
          <w:lang w:eastAsia="zh-CN"/>
        </w:rPr>
        <w:t>а запрет требовать от заявителя</w:t>
      </w:r>
    </w:p>
    <w:p w:rsidR="00067555" w:rsidRPr="00067555" w:rsidRDefault="00067555" w:rsidP="00642D05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2.8.1. Запрещено требовать от заявителя:</w:t>
      </w:r>
    </w:p>
    <w:p w:rsidR="00D77231" w:rsidRPr="00D77231" w:rsidRDefault="00D77231" w:rsidP="00D7723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772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77231" w:rsidRPr="00D77231" w:rsidRDefault="00D77231" w:rsidP="00D772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1" w:name="dst159"/>
      <w:bookmarkStart w:id="2" w:name="dst37"/>
      <w:bookmarkEnd w:id="1"/>
      <w:bookmarkEnd w:id="2"/>
      <w:r w:rsidRPr="00D772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bookmarkStart w:id="3" w:name="dst38"/>
      <w:bookmarkEnd w:id="3"/>
      <w:r w:rsidRPr="00D772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" w:history="1">
        <w:r w:rsidRPr="00D77231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частью 1 статьи 1</w:t>
        </w:r>
      </w:hyperlink>
      <w:r w:rsidRPr="00D772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ED343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Федерального закона от 27.07.2010 № 210-ФЗ (далее - № 210-ФЗ), </w:t>
      </w:r>
      <w:r w:rsidRPr="00D772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0" w:history="1">
        <w:r w:rsidRPr="00D77231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частью 6</w:t>
        </w:r>
      </w:hyperlink>
      <w:r w:rsidRPr="00D772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ст. 7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D77231" w:rsidRPr="00D77231" w:rsidRDefault="00D77231" w:rsidP="00D7723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772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bookmarkStart w:id="4" w:name="dst290"/>
      <w:bookmarkEnd w:id="4"/>
      <w:r w:rsidRPr="00D772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D77231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части 1 статьи 9</w:t>
        </w:r>
      </w:hyperlink>
      <w:r w:rsidRPr="00D772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 210-ФЗ;</w:t>
      </w:r>
    </w:p>
    <w:p w:rsidR="00D77231" w:rsidRPr="00D77231" w:rsidRDefault="00D77231" w:rsidP="00D7723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772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77231" w:rsidRPr="00D77231" w:rsidRDefault="00D77231" w:rsidP="00D7723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5" w:name="dst291"/>
      <w:bookmarkEnd w:id="5"/>
      <w:r w:rsidRPr="00D772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77231" w:rsidRPr="00D77231" w:rsidRDefault="00D77231" w:rsidP="00D7723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6" w:name="dst292"/>
      <w:bookmarkEnd w:id="6"/>
      <w:r w:rsidRPr="00D772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77231" w:rsidRPr="00D77231" w:rsidRDefault="00D77231" w:rsidP="00D7723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7" w:name="dst293"/>
      <w:bookmarkEnd w:id="7"/>
      <w:r w:rsidRPr="00D772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77231" w:rsidRPr="00D77231" w:rsidRDefault="00D77231" w:rsidP="00D7723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8" w:name="dst294"/>
      <w:bookmarkEnd w:id="8"/>
      <w:r w:rsidRPr="00D772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г) </w:t>
      </w:r>
      <w:r w:rsidRPr="00D77231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</w:t>
      </w:r>
      <w:r w:rsidR="00692D01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территориального</w:t>
      </w:r>
      <w:r w:rsidRPr="00D77231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  <w:bookmarkStart w:id="9" w:name="dst317"/>
      <w:bookmarkEnd w:id="9"/>
    </w:p>
    <w:p w:rsidR="00D77231" w:rsidRPr="00D77231" w:rsidRDefault="00D77231" w:rsidP="00D7723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772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5) предоставления на бумажном носителе документов и информации, электронные образы которых ранее были заверены усиленной квалифицированной подписью уполномоченного должностного лица МФЦ в соответствии с </w:t>
      </w:r>
      <w:hyperlink r:id="rId12" w:history="1">
        <w:r w:rsidRPr="00D77231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пунктом 7.2 части 1 статьи 16</w:t>
        </w:r>
      </w:hyperlink>
      <w:r w:rsidRPr="00D772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067555" w:rsidRPr="00067555" w:rsidRDefault="00067555" w:rsidP="00642D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067555" w:rsidRDefault="00067555" w:rsidP="00067555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sz w:val="26"/>
          <w:szCs w:val="26"/>
          <w:lang w:eastAsia="ar-SA"/>
        </w:rPr>
      </w:pPr>
      <w:r w:rsidRPr="00067555">
        <w:rPr>
          <w:rFonts w:ascii="Times New Roman" w:eastAsia="Arial" w:hAnsi="Times New Roman"/>
          <w:bCs/>
          <w:sz w:val="26"/>
          <w:szCs w:val="26"/>
          <w:lang w:eastAsia="ar-SA"/>
        </w:rPr>
        <w:t>2.9.1. Основания  для отказа в приеме документов отсутствуют.</w:t>
      </w:r>
    </w:p>
    <w:p w:rsidR="008E2E49" w:rsidRPr="00067555" w:rsidRDefault="008E2E49" w:rsidP="00067555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sz w:val="26"/>
          <w:szCs w:val="26"/>
          <w:lang w:eastAsia="ar-SA"/>
        </w:rPr>
      </w:pP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067555" w:rsidRPr="00067555" w:rsidRDefault="00067555" w:rsidP="0006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2.10.1. Основания для приостановления предоставления муниципальной услуги отсутствуют.</w:t>
      </w:r>
    </w:p>
    <w:p w:rsidR="00067555" w:rsidRPr="00067555" w:rsidRDefault="00067555" w:rsidP="0006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2.10.2. Основания для отказа в выдаче разрешения предпринимателям:</w:t>
      </w:r>
    </w:p>
    <w:p w:rsidR="00067555" w:rsidRPr="00067555" w:rsidRDefault="00067555" w:rsidP="0006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1)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несоответствие предпринимателя требованиям, установленным </w:t>
      </w:r>
      <w:hyperlink r:id="rId13" w:history="1">
        <w:r w:rsidRPr="00067555">
          <w:rPr>
            <w:rFonts w:ascii="Times New Roman" w:eastAsia="Times New Roman" w:hAnsi="Times New Roman"/>
            <w:sz w:val="26"/>
            <w:szCs w:val="26"/>
            <w:lang w:eastAsia="ru-RU"/>
          </w:rPr>
          <w:t>пунктом 7</w:t>
        </w:r>
      </w:hyperlink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 Порядка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утвержденного постановлением Правительства Новгородской области от 30.04.2021 № 123</w:t>
      </w: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;</w:t>
      </w:r>
    </w:p>
    <w:p w:rsidR="00067555" w:rsidRPr="00067555" w:rsidRDefault="00067555" w:rsidP="0006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2)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несоответствие представленных предпринимателем документов и фотографий требованиям, определенным </w:t>
      </w:r>
      <w:hyperlink r:id="rId14" w:history="1">
        <w:r w:rsidRPr="00067555">
          <w:rPr>
            <w:rFonts w:ascii="Times New Roman" w:eastAsia="Times New Roman" w:hAnsi="Times New Roman"/>
            <w:sz w:val="26"/>
            <w:szCs w:val="26"/>
            <w:lang w:eastAsia="ru-RU"/>
          </w:rPr>
          <w:t>пунктом 8</w:t>
        </w:r>
      </w:hyperlink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 Порядка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утвержденного постановлением Правительства Новгородской области от 30.04.2021 № 123;</w:t>
      </w:r>
    </w:p>
    <w:p w:rsidR="00067555" w:rsidRPr="00EF553B" w:rsidRDefault="00067555" w:rsidP="0006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3) непредставление (представление не в полном объеме) документов и фотографий, указанных в пункте 8</w:t>
      </w:r>
      <w:r w:rsidRPr="00067555">
        <w:rPr>
          <w:rFonts w:ascii="Times New Roman" w:eastAsia="Times New Roman" w:hAnsi="Times New Roman"/>
          <w:color w:val="100696"/>
          <w:sz w:val="26"/>
          <w:szCs w:val="26"/>
          <w:lang w:eastAsia="ru-RU"/>
        </w:rPr>
        <w:t xml:space="preserve">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Порядка использования и продвижения региональных, муниципальных, территориальных брендов на </w:t>
      </w:r>
      <w:r w:rsidRPr="00EF55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территории </w:t>
      </w:r>
      <w:r w:rsidRPr="00EF55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Новгородской области и других субъектов Российской Федерации», утвержденного постановлением Правительства Новгородской области от 30.04.2021 № 123;</w:t>
      </w:r>
    </w:p>
    <w:p w:rsidR="00067555" w:rsidRPr="00EF553B" w:rsidRDefault="00067555" w:rsidP="0006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F553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2.10.3. Основания для отказа в выдаче разрешения </w:t>
      </w:r>
      <w:r w:rsidRPr="00EF55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мастерам:</w:t>
      </w:r>
    </w:p>
    <w:p w:rsidR="00067555" w:rsidRPr="00067555" w:rsidRDefault="00067555" w:rsidP="0006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55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1) несоответствие мастера требованиям, установленным </w:t>
      </w:r>
      <w:hyperlink r:id="rId15" w:history="1">
        <w:r w:rsidRPr="00EF553B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пунктом 11</w:t>
        </w:r>
      </w:hyperlink>
      <w:r w:rsidRPr="00EF55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Порядка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утвержденного постановлением Правительства Новгородской области от 30.04.2021 № 123;</w:t>
      </w:r>
    </w:p>
    <w:p w:rsidR="00067555" w:rsidRPr="00067555" w:rsidRDefault="00067555" w:rsidP="0006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2) несоответствие представленных мастером документов и фотографий требованиям, определенным </w:t>
      </w:r>
      <w:hyperlink r:id="rId16" w:history="1">
        <w:r w:rsidRPr="00067555">
          <w:rPr>
            <w:rFonts w:ascii="Times New Roman" w:eastAsia="Times New Roman" w:hAnsi="Times New Roman"/>
            <w:sz w:val="26"/>
            <w:szCs w:val="26"/>
            <w:lang w:eastAsia="ru-RU"/>
          </w:rPr>
          <w:t>пунктом 12</w:t>
        </w:r>
      </w:hyperlink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 Порядка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утвержденного постановлением Правительства Новгородской области от 30.04.2021 № 123;</w:t>
      </w:r>
    </w:p>
    <w:p w:rsidR="00067555" w:rsidRPr="00EF553B" w:rsidRDefault="00067555" w:rsidP="0006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3) непредставление (представление не в полном объеме) документов и фотографий, указанных в пункте 12</w:t>
      </w:r>
      <w:r w:rsidRPr="00067555">
        <w:rPr>
          <w:rFonts w:ascii="Times New Roman" w:eastAsia="Times New Roman" w:hAnsi="Times New Roman"/>
          <w:color w:val="100696"/>
          <w:sz w:val="26"/>
          <w:szCs w:val="26"/>
          <w:lang w:eastAsia="ru-RU"/>
        </w:rPr>
        <w:t xml:space="preserve">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Порядка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</w:t>
      </w:r>
      <w:r w:rsidRPr="00EF55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утвержденного постановлением Правительства Новгородской области от 30.04.2021 № 123.</w:t>
      </w:r>
    </w:p>
    <w:p w:rsidR="00067555" w:rsidRPr="00067555" w:rsidRDefault="00067555" w:rsidP="0006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2.10.4. Основание для отказа во внесении изменений в разрешение:</w:t>
      </w:r>
    </w:p>
    <w:p w:rsidR="00067555" w:rsidRPr="00067555" w:rsidRDefault="00C05E4D" w:rsidP="0006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непредставление заявителем документов, подтверждающих изменение сведений, содержащихся в разрешении.</w:t>
      </w:r>
    </w:p>
    <w:p w:rsidR="00067555" w:rsidRPr="00067555" w:rsidRDefault="00067555" w:rsidP="0006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2.10.5. Мотивированное решение об отказе в предоставлении муниципальной услуги с указанием всех оснований для отказа выдается или направляется заявителю в течение 1 (одного) рабочего дня со дня принятия такого решения.</w:t>
      </w:r>
    </w:p>
    <w:p w:rsidR="00067555" w:rsidRDefault="00067555" w:rsidP="0006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2.10.6.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C05E4D" w:rsidRPr="00067555" w:rsidRDefault="00C05E4D" w:rsidP="0006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67555" w:rsidRDefault="00067555" w:rsidP="000675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C05E4D" w:rsidRPr="00067555" w:rsidRDefault="00C05E4D" w:rsidP="000675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067555" w:rsidRDefault="00067555" w:rsidP="00067555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sz w:val="26"/>
          <w:szCs w:val="26"/>
          <w:lang w:eastAsia="ar-SA"/>
        </w:rPr>
      </w:pPr>
      <w:r w:rsidRPr="00067555">
        <w:rPr>
          <w:rFonts w:ascii="Times New Roman" w:eastAsia="Arial" w:hAnsi="Times New Roman"/>
          <w:bCs/>
          <w:sz w:val="26"/>
          <w:szCs w:val="26"/>
          <w:lang w:eastAsia="ar-SA"/>
        </w:rPr>
        <w:t>Муниципальная услуга предоставляется бесплатно.</w:t>
      </w:r>
    </w:p>
    <w:p w:rsidR="00C05E4D" w:rsidRPr="00067555" w:rsidRDefault="00C05E4D" w:rsidP="00067555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sz w:val="26"/>
          <w:szCs w:val="26"/>
          <w:lang w:eastAsia="ar-SA"/>
        </w:rPr>
      </w:pP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067555" w:rsidRDefault="00067555" w:rsidP="000675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C05E4D" w:rsidRPr="00067555" w:rsidRDefault="00C05E4D" w:rsidP="000675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2.14.</w:t>
      </w: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 и при получении результата предоставления таких услуг</w:t>
      </w:r>
    </w:p>
    <w:p w:rsidR="00067555" w:rsidRDefault="00067555" w:rsidP="0006755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C05E4D" w:rsidRPr="00067555" w:rsidRDefault="00C05E4D" w:rsidP="0006755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2.15. Срок</w:t>
      </w:r>
      <w:r w:rsidR="00C05E4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 порядок </w:t>
      </w: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67555" w:rsidRDefault="00067555" w:rsidP="0006755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Заявка (заявление), в том числе поступившее в электронной форме с использованием регионального портала либо через МФЦ, регистрируется в течение 1 рабочего дня со дня  их поступления в структурном подразделении Уполномоченного органа, ответственном за ведение делопроизводства.</w:t>
      </w:r>
    </w:p>
    <w:p w:rsidR="00C05E4D" w:rsidRPr="00067555" w:rsidRDefault="00C05E4D" w:rsidP="0006755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>2.16</w:t>
      </w:r>
      <w:r w:rsidR="00C05E4D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 xml:space="preserve">. </w:t>
      </w: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Места для ожидания оборудуются стульями, кресельными секциями или скамьями (банкетками). Количество мест для ожидания определяется исходя из фактической нагрузки и возможностей для их размещения в здании.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</w:t>
      </w:r>
      <w:r w:rsidR="00692D01">
        <w:rPr>
          <w:rFonts w:ascii="Times New Roman" w:eastAsia="Times New Roman" w:hAnsi="Times New Roman"/>
          <w:bCs/>
          <w:sz w:val="26"/>
          <w:szCs w:val="26"/>
          <w:lang w:eastAsia="ru-RU"/>
        </w:rPr>
        <w:t>территориального</w:t>
      </w: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служащего, графика приема заявителей для личного представления документов и консультирования.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067555" w:rsidRPr="00067555" w:rsidRDefault="004C2531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наименование;</w:t>
      </w:r>
    </w:p>
    <w:p w:rsidR="00067555" w:rsidRPr="00067555" w:rsidRDefault="004C2531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место нахождения;</w:t>
      </w:r>
    </w:p>
    <w:p w:rsidR="00067555" w:rsidRPr="00067555" w:rsidRDefault="004C2531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режим работы;</w:t>
      </w:r>
    </w:p>
    <w:p w:rsidR="00067555" w:rsidRPr="00067555" w:rsidRDefault="004C2531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адрес официального сайта;</w:t>
      </w:r>
    </w:p>
    <w:p w:rsidR="00067555" w:rsidRPr="00067555" w:rsidRDefault="004C2531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телефонный номер и адрес электронной почты.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067555" w:rsidRPr="00067555" w:rsidRDefault="004C2531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 xml:space="preserve"> - </w:t>
      </w:r>
      <w:r w:rsidR="00067555"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067555" w:rsidRPr="00067555" w:rsidRDefault="004C2531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67555" w:rsidRPr="00067555" w:rsidRDefault="004C2531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067555" w:rsidRPr="00067555" w:rsidRDefault="004C2531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67555" w:rsidRPr="00067555" w:rsidRDefault="004C2531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067555" w:rsidRPr="00067555" w:rsidRDefault="004C2531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допуск сурдопереводчика и тифлосурдопереводчика;</w:t>
      </w:r>
    </w:p>
    <w:p w:rsidR="00067555" w:rsidRPr="00067555" w:rsidRDefault="004C2531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допуск собаки-проводника на объекты (здания, помещения), в которых предоставляется муниципальная услуга;</w:t>
      </w:r>
    </w:p>
    <w:p w:rsidR="00067555" w:rsidRPr="00067555" w:rsidRDefault="004C2531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067555" w:rsidRPr="00067555" w:rsidRDefault="00067555" w:rsidP="000675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Pr="00067555" w:rsidRDefault="00067555" w:rsidP="000675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</w:t>
      </w:r>
      <w:r w:rsidR="004C253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- коммуникационных технологий</w:t>
      </w:r>
    </w:p>
    <w:p w:rsidR="00067555" w:rsidRPr="00067555" w:rsidRDefault="00067555" w:rsidP="000675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2.17.1. Показателями качества и доступности муниципальной услуги </w:t>
      </w:r>
      <w:r w:rsidRPr="0006755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является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совокупность количественных и качественных параметров, позволяющих измерять и оценивать процесс и результат предоставления  муниципальной услуги.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2.17.2. Показателями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доступности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предоставления муниципальной услуги являются: </w:t>
      </w:r>
    </w:p>
    <w:p w:rsidR="00067555" w:rsidRPr="00067555" w:rsidRDefault="00894F7F" w:rsidP="0006755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067555" w:rsidRPr="00067555" w:rsidRDefault="00894F7F" w:rsidP="000675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067555" w:rsidRPr="00067555" w:rsidRDefault="00894F7F" w:rsidP="000675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регионального портала);</w:t>
      </w:r>
    </w:p>
    <w:p w:rsidR="00067555" w:rsidRPr="00067555" w:rsidRDefault="00894F7F" w:rsidP="000675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2.17.3. Показателями качества предоставления муниципальной услуги являют</w:t>
      </w:r>
      <w:r w:rsidR="00894F7F">
        <w:rPr>
          <w:rFonts w:ascii="Times New Roman" w:eastAsia="Times New Roman" w:hAnsi="Times New Roman"/>
          <w:sz w:val="26"/>
          <w:szCs w:val="26"/>
          <w:lang w:eastAsia="ru-RU"/>
        </w:rPr>
        <w:t>ся:</w:t>
      </w:r>
    </w:p>
    <w:p w:rsidR="00067555" w:rsidRPr="00067555" w:rsidRDefault="00894F7F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степень удовлетворенности заявителей качеством и доступностью муниципальной услуги;</w:t>
      </w:r>
    </w:p>
    <w:p w:rsidR="00067555" w:rsidRPr="00067555" w:rsidRDefault="00716F3B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067555" w:rsidRPr="00067555" w:rsidRDefault="00716F3B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соблюдение сроков предоставления муниципальной услуги;</w:t>
      </w:r>
    </w:p>
    <w:p w:rsidR="00067555" w:rsidRPr="00067555" w:rsidRDefault="00716F3B" w:rsidP="000675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количество обоснованных жалоб.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2.17.4. При получении муниципальной услуги заявитель осуществляет не более двух взаимодействий с должностными лицами Уполномоченного органа.</w:t>
      </w:r>
    </w:p>
    <w:p w:rsidR="00067555" w:rsidRDefault="00067555" w:rsidP="0006755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Продолжительность каждого взаимодействия не должна превышать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br/>
        <w:t>15 минут.</w:t>
      </w:r>
    </w:p>
    <w:p w:rsidR="00716F3B" w:rsidRPr="00067555" w:rsidRDefault="00716F3B" w:rsidP="0006755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Pr="00067555" w:rsidRDefault="00067555" w:rsidP="0006755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2.18.1. Заявителям обеспечивается возможность получения информации о порядке предоставления муниципальной услуги, в том числе с использованием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:rsidR="00067555" w:rsidRPr="00067555" w:rsidRDefault="00067555" w:rsidP="000675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2.18.2. Прием документов, необходимых для предоставления муниципальной услуги может осуществляться в МФЦ при наличии заключенного соглашения  о взаимодействии между Уполномоченным органом и ГОАУ «МФЦ».</w:t>
      </w:r>
    </w:p>
    <w:p w:rsidR="00067555" w:rsidRPr="00067555" w:rsidRDefault="00067555" w:rsidP="000675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6755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.18.3.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При направлении заявки (заявления) в электронной форме заявитель формирует заявку (</w:t>
      </w:r>
      <w:hyperlink r:id="rId17" w:history="1">
        <w:r w:rsidRPr="00067555">
          <w:rPr>
            <w:rFonts w:ascii="Times New Roman" w:eastAsia="Times New Roman" w:hAnsi="Times New Roman"/>
            <w:sz w:val="26"/>
            <w:szCs w:val="26"/>
            <w:lang w:eastAsia="ru-RU"/>
          </w:rPr>
          <w:t>заявление</w:t>
        </w:r>
      </w:hyperlink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) в форме электронного документа и подписывает его </w:t>
      </w:r>
      <w:r w:rsidR="0019051F">
        <w:rPr>
          <w:rFonts w:ascii="Times New Roman" w:eastAsia="Times New Roman" w:hAnsi="Times New Roman"/>
          <w:sz w:val="26"/>
          <w:szCs w:val="26"/>
          <w:lang w:eastAsia="ru-RU"/>
        </w:rPr>
        <w:t xml:space="preserve">простой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или усиленной неквалифиц</w:t>
      </w:r>
      <w:r w:rsidR="0019051F">
        <w:rPr>
          <w:rFonts w:ascii="Times New Roman" w:eastAsia="Times New Roman" w:hAnsi="Times New Roman"/>
          <w:sz w:val="26"/>
          <w:szCs w:val="26"/>
          <w:lang w:eastAsia="ru-RU"/>
        </w:rPr>
        <w:t xml:space="preserve">ированной электронной подписью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требованиями Федерального </w:t>
      </w:r>
      <w:hyperlink r:id="rId18" w:history="1">
        <w:r w:rsidRPr="00067555">
          <w:rPr>
            <w:rFonts w:ascii="Times New Roman" w:eastAsia="Times New Roman" w:hAnsi="Times New Roman"/>
            <w:sz w:val="26"/>
            <w:szCs w:val="26"/>
            <w:lang w:eastAsia="ru-RU"/>
          </w:rPr>
          <w:t>закона</w:t>
        </w:r>
      </w:hyperlink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 от 06.04.2011 № 63-ФЗ, Федерального </w:t>
      </w:r>
      <w:hyperlink r:id="rId19" w:history="1">
        <w:r w:rsidRPr="00067555">
          <w:rPr>
            <w:rFonts w:ascii="Times New Roman" w:eastAsia="Times New Roman" w:hAnsi="Times New Roman"/>
            <w:sz w:val="26"/>
            <w:szCs w:val="26"/>
            <w:lang w:eastAsia="ru-RU"/>
          </w:rPr>
          <w:t>закона</w:t>
        </w:r>
      </w:hyperlink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 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:rsidR="00067555" w:rsidRPr="00067555" w:rsidRDefault="00067555" w:rsidP="000675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Pr="00067555" w:rsidRDefault="00067555" w:rsidP="000675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  <w:t>III</w:t>
      </w:r>
      <w:r w:rsidRPr="0006755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067555" w:rsidRPr="00EF553B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67555" w:rsidRPr="00067555" w:rsidRDefault="00067555" w:rsidP="0006755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3.1. Исчерпывающий перечень административных процедур (действий)</w:t>
      </w:r>
    </w:p>
    <w:p w:rsidR="00067555" w:rsidRPr="00067555" w:rsidRDefault="00067555" w:rsidP="0006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1) прием и регистрация заявки и иных документов;</w:t>
      </w:r>
    </w:p>
    <w:p w:rsidR="00067555" w:rsidRPr="00067555" w:rsidRDefault="00067555" w:rsidP="0006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2) направление межведомственных запросов (при необходимости);</w:t>
      </w:r>
    </w:p>
    <w:p w:rsidR="00067555" w:rsidRPr="00067555" w:rsidRDefault="00067555" w:rsidP="0006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3) рассмотрение документов и принятие решения о предоставлении либо отказе в предоставлении муниципальной услуги;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4) оформление и выдача (направление) заявителю документов, являющихся результатом предоставления муниципальной услуги;</w:t>
      </w:r>
    </w:p>
    <w:p w:rsidR="00067555" w:rsidRDefault="00067555" w:rsidP="00067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5) внесение изменений в разрешение.</w:t>
      </w:r>
    </w:p>
    <w:p w:rsidR="0019051F" w:rsidRPr="00067555" w:rsidRDefault="0019051F" w:rsidP="00067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Pr="00067555" w:rsidRDefault="00067555" w:rsidP="0019051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3.2. Прием и регистрация заявки и иных документов 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3.2.1. Основанием для начала административной процедуры является поступление от заявителя заявки и иных документов:</w:t>
      </w:r>
    </w:p>
    <w:p w:rsidR="00067555" w:rsidRPr="00067555" w:rsidRDefault="006D380C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на бумажном носителе непосредственно в Уполномоченный орган, МФЦ;</w:t>
      </w:r>
    </w:p>
    <w:p w:rsidR="00067555" w:rsidRPr="00067555" w:rsidRDefault="006D380C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на бумажном носителе в Уп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олномоченный орган посредством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почтового отправления;</w:t>
      </w:r>
    </w:p>
    <w:p w:rsidR="00067555" w:rsidRPr="00067555" w:rsidRDefault="006D380C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в форме электронного документа с использованием регионального портала, электронной почты.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 личной форме подачи документов в Уполномоченный орган, МФЦ подача заявки и иных документов осуществляется в порядке общей очереди в приемные часы или по предварительной записи. При личной форме подачи документов заявитель подает заявку и иные документы, указанные в </w:t>
      </w:r>
      <w:hyperlink r:id="rId20" w:history="1">
        <w:r w:rsidRPr="00067555">
          <w:rPr>
            <w:rFonts w:ascii="Times New Roman" w:eastAsia="Times New Roman" w:hAnsi="Times New Roman"/>
            <w:sz w:val="26"/>
            <w:szCs w:val="26"/>
            <w:lang w:eastAsia="ru-RU"/>
          </w:rPr>
          <w:t>пунктах 2.6</w:t>
        </w:r>
      </w:hyperlink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, 2.7 настоящего административного регламента</w:t>
      </w:r>
      <w:r w:rsidR="006D380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(в случае если заявитель представляет документы, указанные в </w:t>
      </w:r>
      <w:hyperlink r:id="rId21" w:history="1">
        <w:r w:rsidRPr="00067555">
          <w:rPr>
            <w:rFonts w:ascii="Times New Roman" w:eastAsia="Times New Roman" w:hAnsi="Times New Roman"/>
            <w:sz w:val="26"/>
            <w:szCs w:val="26"/>
            <w:lang w:eastAsia="ru-RU"/>
          </w:rPr>
          <w:t>пункте</w:t>
        </w:r>
        <w:r w:rsidR="006D380C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</w:t>
        </w:r>
        <w:r w:rsidRPr="00067555">
          <w:rPr>
            <w:rFonts w:ascii="Times New Roman" w:eastAsia="Times New Roman" w:hAnsi="Times New Roman"/>
            <w:sz w:val="26"/>
            <w:szCs w:val="26"/>
            <w:lang w:eastAsia="ru-RU"/>
          </w:rPr>
          <w:t>2.</w:t>
        </w:r>
      </w:hyperlink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7 настоящего административного регламента, по собственной инициативе) на бумажном носителе.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При личной форме подачи документов заявка о предоставлении муниципальной услуги может быть оформлена заявителем в ходе приема в Уполномоченном органе, МФЦ либо оформлена заранее.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По просьбе обратившегося лица заявка может быть оформлена должностным лицом Уполномоченного органа, специалистом МФЦ, ответственными за прием документов, с использованием программных средств. В этом случае заявитель собственноручно вписывает</w:t>
      </w:r>
      <w:r w:rsidRPr="00067555">
        <w:rPr>
          <w:rFonts w:ascii="Times New Roman" w:eastAsia="Times New Roman" w:hAnsi="Times New Roman"/>
          <w:color w:val="00B050"/>
          <w:sz w:val="26"/>
          <w:szCs w:val="26"/>
          <w:lang w:eastAsia="ru-RU"/>
        </w:rPr>
        <w:t xml:space="preserve">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в заявку свою фамилию, имя и отчество, ставит дату и подпись.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067555" w:rsidRPr="00067555" w:rsidRDefault="00E3799A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станавливает предмет обращения;</w:t>
      </w:r>
    </w:p>
    <w:p w:rsidR="00067555" w:rsidRPr="00067555" w:rsidRDefault="00E3799A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устанавливает личность заявителя, в том числе проверяет наличие документа, удостоверяющего личность;</w:t>
      </w:r>
    </w:p>
    <w:p w:rsidR="00067555" w:rsidRPr="00067555" w:rsidRDefault="00E3799A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проверяет полномочия заявителя;</w:t>
      </w:r>
    </w:p>
    <w:p w:rsidR="00067555" w:rsidRPr="00067555" w:rsidRDefault="00E3799A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проверяет наличие и содержание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2" w:history="1">
        <w:r w:rsidR="00067555" w:rsidRPr="00067555">
          <w:rPr>
            <w:rFonts w:ascii="Times New Roman" w:eastAsia="Times New Roman" w:hAnsi="Times New Roman"/>
            <w:sz w:val="26"/>
            <w:szCs w:val="26"/>
            <w:lang w:eastAsia="ru-RU"/>
          </w:rPr>
          <w:t>пунктом 2.6</w:t>
        </w:r>
      </w:hyperlink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:rsidR="00067555" w:rsidRPr="00067555" w:rsidRDefault="00E3799A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в случае установления наличия оснований для отказа в предоставлении муниципальной услуги, указанных в пункте 2.10 настоящего административного регламента информ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ирует в устной форме заявителя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о выявленных фактах, разъясняет последствия наличия таких оснований и предлагает принять меры по их устранению;</w:t>
      </w:r>
    </w:p>
    <w:p w:rsidR="00067555" w:rsidRPr="00067555" w:rsidRDefault="00E3799A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принимает решение о приеме у заявителя представленных документов и регистрирует заявку и представленные документы под индивидуальным порядковым номером в день их поступления;</w:t>
      </w:r>
    </w:p>
    <w:p w:rsidR="00067555" w:rsidRPr="00067555" w:rsidRDefault="00E3799A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067555" w:rsidRPr="00067555" w:rsidRDefault="00E3799A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устанавливает предмет обращения; </w:t>
      </w:r>
    </w:p>
    <w:p w:rsidR="00067555" w:rsidRPr="00067555" w:rsidRDefault="00E3799A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устанавливает личность заявителя, в том числе проверяет наличие документа, удостоверяющего личность;</w:t>
      </w:r>
    </w:p>
    <w:p w:rsidR="00067555" w:rsidRPr="00067555" w:rsidRDefault="00E3799A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проверяет полномочия заявителя;</w:t>
      </w:r>
    </w:p>
    <w:p w:rsidR="00067555" w:rsidRPr="00067555" w:rsidRDefault="00E3799A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3" w:history="1">
        <w:r w:rsidR="00067555" w:rsidRPr="00067555">
          <w:rPr>
            <w:rFonts w:ascii="Times New Roman" w:eastAsia="Times New Roman" w:hAnsi="Times New Roman"/>
            <w:sz w:val="26"/>
            <w:szCs w:val="26"/>
            <w:lang w:eastAsia="ru-RU"/>
          </w:rPr>
          <w:t>пунктом 2.6</w:t>
        </w:r>
      </w:hyperlink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:rsidR="00067555" w:rsidRPr="00067555" w:rsidRDefault="00E3799A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в случае установления наличия оснований для отказа в предоставлении муниципальной услуги, указанных в пункте 2.10 настоящего административного регламента информ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ирует в устной форме заявителя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о выявленных фактах, разъясняет последствия наличия таких оснований и предлагает принять меры по их устранению;</w:t>
      </w:r>
    </w:p>
    <w:p w:rsidR="00067555" w:rsidRPr="00067555" w:rsidRDefault="00E3799A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принимает решение о приеме у заявителя представленных документов, формирует заявку о предоставлении услуги посредством информационной системы МФЦ, регистрирует заявку и пакет документов в информационной системе МФЦ,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выдает заявителю расписку о получении документов с информацией о сроках рассмотрения заявки.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Передача в Уполномоченный орган пакета документов, принятых специалистами МФЦ, осуществляется посредством информационной системе МФЦ не позднее следующего рабочего дня со дня приема документов от заявителя в МФЦ.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</w:t>
      </w:r>
      <w:r w:rsidR="00E3799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лица МФЦ.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При необходимости должностное лицо Уполномоченного органа, специалист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фамилии и инициалов.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Длительность осуществления всех необходимых действий не может превышать 30 минут.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Документы для предоставления муниципальной услуги могут быть представлены в Уполномоченный орган посредством направления заявки о предоставлении муниципальной услуги и иных документов почтовым отправлением, через региональный портал, электронную почту (заочная форма подачи документов):</w:t>
      </w:r>
    </w:p>
    <w:p w:rsidR="00067555" w:rsidRPr="00067555" w:rsidRDefault="00E3799A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- в виде оригинала заявки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Днем регистрации заявки является день её поступления в Уполномоченный орган;</w:t>
      </w:r>
    </w:p>
    <w:p w:rsidR="00067555" w:rsidRPr="00067555" w:rsidRDefault="00E3799A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- в электронном виде посредством заполнения интерактивной формы заявки, подписанной электронной подписью, через личный кабинет регионального портала, без необходимости дополнительной подачи заявки и иных документов  в иной форме.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Форматно-логическая проверка сформированной заявки осуществляется автоматически после заполнения заявителем каждого из полей электронной формы заявки. При выявлении некорректно заполненного поля электронной формы заявки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При формировании заявки обеспечивается:</w:t>
      </w:r>
    </w:p>
    <w:p w:rsidR="00067555" w:rsidRPr="00067555" w:rsidRDefault="006454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возможность копирования и сохранения заявки и иных документов, указанных в  пунктах 2.6, 2.7 настоящего административного регламента, необходимых для предоставления муниципальной услуги;</w:t>
      </w:r>
    </w:p>
    <w:p w:rsidR="00067555" w:rsidRPr="00067555" w:rsidRDefault="006454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возможность печати на бумажном носителе копии электронной формы заявки;</w:t>
      </w:r>
    </w:p>
    <w:p w:rsidR="00067555" w:rsidRPr="00067555" w:rsidRDefault="006454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в любой момент по желанию пользователя сохранение ранее введенных в электронную форму заявки значений, в том числе при возникновении ошибок ввода и возврате для повторного ввода значений в электронную форму заявки;</w:t>
      </w:r>
    </w:p>
    <w:p w:rsidR="00067555" w:rsidRPr="00067555" w:rsidRDefault="006454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заполнение полей электронной формы заявки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(далее - ЕСИА), и сведений, опубликованных на региональном портале, в части, касающейся сведений, отсутствующих в ЕСИА;</w:t>
      </w:r>
    </w:p>
    <w:p w:rsidR="00067555" w:rsidRPr="00067555" w:rsidRDefault="006454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возможность вернуться на любой из этапов заполнения электронной формы заявки без потери ранее введенной информации;</w:t>
      </w:r>
    </w:p>
    <w:p w:rsidR="00067555" w:rsidRPr="00067555" w:rsidRDefault="001830D1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возможность доступа заявителя на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Сформированная и подписанная заявка и иные документы, указанные в пунктах 2.6, 2.7 настоящего административного регламента, необходимые для предоставления муниципальной  услуги, направляются в Уполномоченный орган посредством регионального портала;</w:t>
      </w:r>
    </w:p>
    <w:p w:rsidR="00067555" w:rsidRPr="00067555" w:rsidRDefault="001830D1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- в электронном виде посредством электронной почты.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Заявителям предоставляется возможность предварительной записи на представление заявки и иных необходимых документов.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Предварительная запись может осуществляться следующими способами по выбору заявителя:</w:t>
      </w:r>
    </w:p>
    <w:p w:rsidR="00067555" w:rsidRPr="00EF553B" w:rsidRDefault="001830D1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F55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</w:t>
      </w:r>
      <w:r w:rsidR="00067555" w:rsidRPr="00EF55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 личном обращении заявителя в Уполномоченный орган;</w:t>
      </w:r>
    </w:p>
    <w:p w:rsidR="00067555" w:rsidRPr="00EF553B" w:rsidRDefault="001830D1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F55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</w:t>
      </w:r>
      <w:r w:rsidR="00067555" w:rsidRPr="00EF55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телефону Уполномоченного органа;</w:t>
      </w:r>
    </w:p>
    <w:p w:rsidR="00067555" w:rsidRPr="00EF553B" w:rsidRDefault="001830D1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F55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</w:t>
      </w:r>
      <w:r w:rsidR="00067555" w:rsidRPr="00EF55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через официальный сайт Уполномоченного органа;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При осуществлении записи заявитель сообщает следующие данные:</w:t>
      </w:r>
    </w:p>
    <w:p w:rsidR="00067555" w:rsidRPr="00067555" w:rsidRDefault="001830D1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фамилию, имя, отчество (последнее - при наличии);</w:t>
      </w:r>
    </w:p>
    <w:p w:rsidR="00067555" w:rsidRPr="00067555" w:rsidRDefault="001830D1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номер контактного телефона;</w:t>
      </w:r>
    </w:p>
    <w:p w:rsidR="00067555" w:rsidRPr="00067555" w:rsidRDefault="001830D1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адрес электронной почты (по желанию);</w:t>
      </w:r>
    </w:p>
    <w:p w:rsidR="00067555" w:rsidRPr="00067555" w:rsidRDefault="001830D1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желаемые дату и время представления заявки и необходимых документов.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Запись на прием в Уполномоченный орган для подачи заявки с использованием регионального портала не осуществляется.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Уполномоченный орган обеспечивает прием документов, необходимых для предоставления муниципальной услуги, в электронном виде, и регистрацию заявки и иных документов без необходимости повторного представления заявителем таких документов на бумажном носителе.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При поступлении документов в форме электронных документов</w:t>
      </w:r>
      <w:r w:rsidR="008B00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по электронной почте, расписка 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При поступлении заявки о предоставлении муниципальной услуги в электронной форме через региональный портал в Уполномоченный орган, заявке присваивается статус «отправлено в ведомство». Информирование заявителя осуществляется через личный кабинет регионального портала.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При направлении документов через региональный портал днем получения заявки является дата присвоения заявки статуса «отправлено в ведомство».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Если заявитель обратился заочно, должностное лицо Уполномоченног</w:t>
      </w:r>
      <w:r w:rsidR="008B00A8">
        <w:rPr>
          <w:rFonts w:ascii="Times New Roman" w:eastAsia="Times New Roman" w:hAnsi="Times New Roman"/>
          <w:sz w:val="26"/>
          <w:szCs w:val="26"/>
          <w:lang w:eastAsia="ru-RU"/>
        </w:rPr>
        <w:t xml:space="preserve">о органа,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ответственное за прием документов:</w:t>
      </w:r>
    </w:p>
    <w:p w:rsidR="00067555" w:rsidRPr="00067555" w:rsidRDefault="008B00A8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- регистрирует заявку под индивидуальным порядковым номером в день поступления документов;</w:t>
      </w:r>
    </w:p>
    <w:p w:rsidR="00067555" w:rsidRPr="00067555" w:rsidRDefault="008B00A8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- проверяет правильность оформления заявки и правильность оформления иных документов, поступивших от заявителя;</w:t>
      </w:r>
    </w:p>
    <w:p w:rsidR="00067555" w:rsidRPr="00067555" w:rsidRDefault="008B00A8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- проверяет представленные документы на предмет комплектности;</w:t>
      </w:r>
    </w:p>
    <w:p w:rsidR="00067555" w:rsidRPr="00067555" w:rsidRDefault="008B00A8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формирует документы (дело) и передает их должностному лицу Уполномоченного органа, ответственному за принятие решения по результатам предоставления муниципальной услуги.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их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3.2.2. Критерием принятия решения о приеме документов является наличие заявки и прилагаемых документов.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3.2.3. Максимальный срок исполнения административной процедуры составляет 1 рабочий день со дня поступления заявки от заявителя о предоставлении муниципальной услуги.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3.2.4. Результатом административной процедуры является регистрация в Уполномоченном органе заявки и документов, представленных заявителем, их передача должностному лицу Уполномоченного органа, ответственному за принятие решений о предоставлении муниципальной услуги.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Результат административной процедуры в отношении заявки, поступившей в электронной форме с использованием регионального портала, подтверждается присвоением статуса заявке «принято в работу ведомством». Действие изменения статуса заявки, поступившей в электронной форме с использованием регионального портала,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3.2.5. Результат административной процедуры – прием и регистрация заявки и документов от заявителя.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3.2.6. Время выполнения административной процедуры не должно превышать 30 минут.</w:t>
      </w:r>
    </w:p>
    <w:p w:rsidR="00067555" w:rsidRPr="00EF553B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3.3. Направление межведомственных запросов 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3.3.1. Основанием для начала административной процедуры является непредставление предпринимателем документов, указанных в пункте 2.7 настоящего административного регламента.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3.3.2. Должностное лицо Уполномоченного органа, ответственное за предоставление муниципальной услуги, не позднее дня, следующего за днем поступления заявки, формирует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3.3.3.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3.3.4. Максимальный срок исполнения административной процедуры составляет 1 рабочий день со дня поступления в Уполномоченный орган заявки от предпринимателя о предоставлении муниципальной услуги.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3.3.5.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Способом фиксации результата административной процедуры является регистрация полученных ответ</w:t>
      </w:r>
      <w:r w:rsidR="0026481D">
        <w:rPr>
          <w:rFonts w:ascii="Times New Roman" w:eastAsia="Times New Roman" w:hAnsi="Times New Roman"/>
          <w:sz w:val="26"/>
          <w:szCs w:val="26"/>
          <w:lang w:eastAsia="ru-RU"/>
        </w:rPr>
        <w:t>ов на межведомственные запросы.</w:t>
      </w:r>
    </w:p>
    <w:p w:rsidR="0026481D" w:rsidRPr="00067555" w:rsidRDefault="0026481D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3.4. Рассмотрение документов и принятие решения о предоставлении либо отказе в предоставлении муниципальной услуги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3.4.1. Основанием для начала административной процедуры является наличие полного пакета документов, необходимых для предоставления муниципальной услуги, или получение последнего ответа на направленный в соответствии с пунктом 3.3 настоящего административного регламента межведомственный запрос.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3.4.2. В случае отсутствия оснований для отказа, указанных в пунктах 2.10.2, 2.10.3 настоящего административного регламента, после проверки заявки и прилагаемых к ней документов должностное лицо Уполномоченного органа готовит проект решения о выд</w:t>
      </w:r>
      <w:r w:rsidR="0026481D">
        <w:rPr>
          <w:rFonts w:ascii="Times New Roman" w:eastAsia="Times New Roman" w:hAnsi="Times New Roman"/>
          <w:sz w:val="26"/>
          <w:szCs w:val="26"/>
          <w:lang w:eastAsia="ru-RU"/>
        </w:rPr>
        <w:t xml:space="preserve">аче разрешения в форме распоряжения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и согласовывает его в установленном порядке.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3.4.3. В случае наличия оснований для отказа, указанных в пунктах 2.10.2, 2.10.3 настоящего административного регламента, после проверки заявки и прилагаемых к ней документов должностное лицо Уполномоченного органа готовит проект решения об отказе в выдаче разрешения в форме </w:t>
      </w:r>
      <w:r w:rsidR="0026481D">
        <w:rPr>
          <w:rFonts w:ascii="Times New Roman" w:eastAsia="Times New Roman" w:hAnsi="Times New Roman"/>
          <w:sz w:val="26"/>
          <w:szCs w:val="26"/>
          <w:lang w:eastAsia="ru-RU"/>
        </w:rPr>
        <w:t>распоряжения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 и согласовывает его в установленном порядке.</w:t>
      </w:r>
    </w:p>
    <w:p w:rsidR="00067555" w:rsidRPr="00067555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3.4.4. После согласования проекта решения выдаче разрешения  либо об отказе в выдаче разрешения, решение подписывается руководителем Уполномоченного органа и регистрируется в системе электронного документооборота Уполномоченного органа.</w:t>
      </w:r>
    </w:p>
    <w:p w:rsidR="00067555" w:rsidRPr="00067555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3.4.5.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</w:t>
      </w:r>
      <w:hyperlink r:id="rId24" w:history="1">
        <w:r w:rsidRPr="00067555">
          <w:rPr>
            <w:rFonts w:ascii="Times New Roman" w:eastAsia="Times New Roman" w:hAnsi="Times New Roman"/>
            <w:sz w:val="26"/>
            <w:szCs w:val="26"/>
            <w:lang w:eastAsia="ru-RU"/>
          </w:rPr>
          <w:t>пунктах 2.10.2</w:t>
        </w:r>
      </w:hyperlink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, 2.10.3 настоящего административного регламента.</w:t>
      </w:r>
    </w:p>
    <w:p w:rsidR="00067555" w:rsidRPr="00067555" w:rsidRDefault="00067555" w:rsidP="0006755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3.4.6. Результат административной процедуры – подписанное руководителем Уполномоченного органа решение о предоставлении либо отказе в предоставлении муниципальной услуги</w:t>
      </w:r>
      <w:r w:rsidR="0026481D">
        <w:rPr>
          <w:rFonts w:ascii="Times New Roman" w:eastAsia="Times New Roman" w:hAnsi="Times New Roman"/>
          <w:sz w:val="26"/>
          <w:szCs w:val="26"/>
          <w:lang w:eastAsia="ru-RU"/>
        </w:rPr>
        <w:t xml:space="preserve"> в форме распоряжения.</w:t>
      </w:r>
    </w:p>
    <w:p w:rsidR="00067555" w:rsidRPr="00EF553B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3.4.7. Максимальный срок исполнения административной процедуры не может превышать 10 рабочих дней со дня регистрации в </w:t>
      </w:r>
      <w:r w:rsidRPr="00EF55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Уполномоченном органе документов, указанных в пункте 2.6. настоящего административного регламента.</w:t>
      </w:r>
    </w:p>
    <w:p w:rsidR="0026481D" w:rsidRPr="00EF553B" w:rsidRDefault="0026481D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67555" w:rsidRPr="00EF553B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EF553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3.5. Оформление и выдача (направление) заявителю документов, являющихся результатом предоставления муниципальной услуги</w:t>
      </w:r>
    </w:p>
    <w:p w:rsidR="00067555" w:rsidRPr="00067555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3.5.1. Основанием для начала административной процедуры является подписание решения о предоставлении либо отказе в предоставлении муниципальной услуги.</w:t>
      </w:r>
    </w:p>
    <w:p w:rsidR="00067555" w:rsidRPr="00067555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3.5.2. Должностное лицо Уполномоченного органа </w:t>
      </w: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в течение</w:t>
      </w:r>
      <w:r w:rsidR="001D1ED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1 рабочего дня со дня принятия решения о выдаче разрешения либо об отказе в выдаче </w:t>
      </w: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 xml:space="preserve">разрешения направляет уведомление о принятом решении заявителю способом,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позволяющим подтвердить получение уведомления</w:t>
      </w: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067555" w:rsidRPr="00067555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3.5.3. В случае принятия решения о выдаче разрешения Уполномоченный орган оформляет </w:t>
      </w:r>
      <w:hyperlink r:id="rId25" w:history="1">
        <w:r w:rsidRPr="00067555">
          <w:rPr>
            <w:rFonts w:ascii="Times New Roman" w:eastAsia="Times New Roman" w:hAnsi="Times New Roman"/>
            <w:sz w:val="26"/>
            <w:szCs w:val="26"/>
            <w:lang w:eastAsia="ru-RU"/>
          </w:rPr>
          <w:t>разрешение</w:t>
        </w:r>
      </w:hyperlink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 по форме согласно приложению № 2 к Порядку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утвержденному постановлением Правительства Новгородской области от 30.04.2021 № 123, в течение 3 рабочих дней со дня принятия решения о выдаче разрешения.</w:t>
      </w:r>
    </w:p>
    <w:p w:rsidR="00067555" w:rsidRPr="00067555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3.5.4. Заявитель не позднее 12 рабочих дней со дня получения уведомления о принятии решения о выдаче разрешения обращается в Уполномоченный орган за получением разрешения (в том числе по предварительной записи).</w:t>
      </w:r>
    </w:p>
    <w:p w:rsidR="00067555" w:rsidRPr="00067555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3.5.5. Разрешение выдается Уполномоченным органом заявителю лично в день его обращения. Одновременно с выдачей разрешения Уполномоченный орган заключает с заявителем договор об использовании бренда.</w:t>
      </w:r>
    </w:p>
    <w:p w:rsidR="00067555" w:rsidRPr="00067555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3.5.6. В случае необращения заявителя за получением разрешения в срок, указанный в </w:t>
      </w:r>
      <w:hyperlink r:id="rId26" w:history="1">
        <w:r w:rsidRPr="00067555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пункте </w:t>
        </w:r>
      </w:hyperlink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3.5.4 настоящего административного регламента, или получения от заявителя письменного отказа от получения разрешения, Уполномоченный орган в течение 7 рабочих дней со дня истечения срока, указанного в </w:t>
      </w:r>
      <w:hyperlink r:id="rId27" w:history="1">
        <w:r w:rsidRPr="00067555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пункте </w:t>
        </w:r>
      </w:hyperlink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3.5.4 настоящего административного регламента, принимает решение об отмене ранее принятого решения о выдаче разрешения, которое оформляется </w:t>
      </w:r>
      <w:r w:rsidR="001D1ED9">
        <w:rPr>
          <w:rFonts w:ascii="Times New Roman" w:eastAsia="Times New Roman" w:hAnsi="Times New Roman"/>
          <w:sz w:val="26"/>
          <w:szCs w:val="26"/>
          <w:lang w:eastAsia="ru-RU"/>
        </w:rPr>
        <w:t>распоряжением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 Уполномоченного органа.</w:t>
      </w:r>
    </w:p>
    <w:p w:rsidR="00067555" w:rsidRPr="00067555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3.5.7. Должностное лицо Уполномоченного органа </w:t>
      </w: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в течение</w:t>
      </w:r>
      <w:r w:rsidR="001D1ED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1 рабочего дня со дня принятия решения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об отмене ранее принятого решения о выдаче разрешения</w:t>
      </w: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направляет уведомление о принятом решении заявителю способом,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позволяющим подтвердить получение уведомления.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3.5.8. Критерием принятия решения о выдаче результата предоставления муниципальной услуги является факт подписания решения о выдаче разрешения и личное обращение заявителя в Уполномоченный орган.</w:t>
      </w:r>
    </w:p>
    <w:p w:rsidR="00067555" w:rsidRPr="00067555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3.5.9. Результатом выполнения административной процедуры является:</w:t>
      </w:r>
    </w:p>
    <w:p w:rsidR="00067555" w:rsidRPr="00067555" w:rsidRDefault="001D1ED9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вручение заявителю разрешения и подписание договора об использовании бренда;</w:t>
      </w:r>
    </w:p>
    <w:p w:rsidR="00067555" w:rsidRPr="00067555" w:rsidRDefault="001D1ED9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направление уведомления об отказе в выдаче разрешения;</w:t>
      </w:r>
    </w:p>
    <w:p w:rsidR="00067555" w:rsidRPr="00067555" w:rsidRDefault="001D1ED9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отмена решения о выдаче разрешения.</w:t>
      </w:r>
    </w:p>
    <w:p w:rsidR="00067555" w:rsidRPr="00067555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В случае принятия решения об отказе предоставления муниципальной услуги по заявке (заявлению), поступившему в Уполномоченный орган в электронной форме с использованием регионального портала, заявке (заявлению) присваивается статус «отказано».</w:t>
      </w:r>
    </w:p>
    <w:p w:rsidR="00067555" w:rsidRPr="00067555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Действие изменения статуса заявки (заявления), поступившей в электронной форме с использованием регионального портала, производит должностное лицо Уполномоченного органа.</w:t>
      </w:r>
    </w:p>
    <w:p w:rsidR="00067555" w:rsidRPr="00067555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3.5.10. Максимальное время, затраченное на административное действие, не должно превышать 1 (одного) рабочего  дня со дня принятия решения.</w:t>
      </w:r>
    </w:p>
    <w:p w:rsidR="00067555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Способ фиксации результата – регистрация в системе электронного документооборота  соответствующего решения.</w:t>
      </w:r>
    </w:p>
    <w:p w:rsidR="001D1ED9" w:rsidRPr="00067555" w:rsidRDefault="001D1ED9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3.6. Внесение изменений в разрешение</w:t>
      </w:r>
    </w:p>
    <w:p w:rsidR="00067555" w:rsidRPr="00067555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3.6.1. Основанием для начала административной процедуры является поступление в Уполномоченный орган заявления о внесении изменений в разрешение и иных необходимых документов.</w:t>
      </w:r>
    </w:p>
    <w:p w:rsidR="00067555" w:rsidRPr="00067555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Прием и регистрация заявления и необходимых  документов осуществляется в порядке, определенном в пункте 3.2 настоящего административного регламента.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3.6.2. В случае отсутствия основания для отказа, указанного в пункте 2.10.4 настоящего административного регламента, после проверки заявления и прилагаемых к нему документов должностное лицо Уполномоченного органа готовит проект решения о </w:t>
      </w:r>
      <w:r w:rsidR="006A63A1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внесении изменений в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разрешение в форме </w:t>
      </w:r>
      <w:r w:rsidR="006A63A1">
        <w:rPr>
          <w:rFonts w:ascii="Times New Roman" w:eastAsia="Times New Roman" w:hAnsi="Times New Roman"/>
          <w:sz w:val="26"/>
          <w:szCs w:val="26"/>
          <w:lang w:eastAsia="ru-RU"/>
        </w:rPr>
        <w:t>распоряжения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 и согласовывает его в установленном порядке.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3.6.3. В случае наличия основания для отказа, указанного в пункте 2.10.4 настоящего административного регламента, после проверки заявления и прилагаемых к нему документов должностное лицо Уполномоченного органа готовит проект решения об отказе внесения изменений в разрешение в форме </w:t>
      </w:r>
      <w:r w:rsidR="006A63A1">
        <w:rPr>
          <w:rFonts w:ascii="Times New Roman" w:eastAsia="Times New Roman" w:hAnsi="Times New Roman"/>
          <w:sz w:val="26"/>
          <w:szCs w:val="26"/>
          <w:lang w:eastAsia="ru-RU"/>
        </w:rPr>
        <w:t>распоряжения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 и согласовывает его в установленном порядке.</w:t>
      </w:r>
    </w:p>
    <w:p w:rsidR="00067555" w:rsidRPr="00067555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3.6.4. После согласования проекта решения о в</w:t>
      </w:r>
      <w:r w:rsidR="006A63A1">
        <w:rPr>
          <w:rFonts w:ascii="Times New Roman" w:eastAsia="Times New Roman" w:hAnsi="Times New Roman"/>
          <w:sz w:val="26"/>
          <w:szCs w:val="26"/>
          <w:lang w:eastAsia="ru-RU"/>
        </w:rPr>
        <w:t xml:space="preserve">несении изменений в разрешение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либо об отказе внесения изменений в разрешение решение подписывается руководителем Уполномоченного органа и регистрируется в системе электронного документооборота Уполномоченного органа.</w:t>
      </w:r>
    </w:p>
    <w:p w:rsidR="00067555" w:rsidRPr="00067555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3.6.5. Должностное лицо Уполномоченного органа </w:t>
      </w: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в течение</w:t>
      </w:r>
      <w:r w:rsidR="006A63A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1 рабочего дня со дня принятия решения о внесении изменений в  разрешение либо об отказе внесения изменений в разрешение направляет уведомление о принятом решении заявителю способом,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позволяющим подтвердить получение уведомления.</w:t>
      </w:r>
    </w:p>
    <w:p w:rsidR="00067555" w:rsidRPr="00067555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3.6.6. В случае принятия решения о внесении изменений в разрешение Уполномоченный орган оформляет новое </w:t>
      </w:r>
      <w:hyperlink r:id="rId28" w:history="1">
        <w:r w:rsidRPr="00067555">
          <w:rPr>
            <w:rFonts w:ascii="Times New Roman" w:eastAsia="Times New Roman" w:hAnsi="Times New Roman"/>
            <w:sz w:val="26"/>
            <w:szCs w:val="26"/>
            <w:lang w:eastAsia="ru-RU"/>
          </w:rPr>
          <w:t>разрешение</w:t>
        </w:r>
      </w:hyperlink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 по форме согласно приложению № 2 к Порядку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утвержденному постановлением Правительства Новгородской области от 30.04.2021 № 123, в течение 3 рабочих дней со дня принятия решения о внесении изменений в разрешение.</w:t>
      </w:r>
    </w:p>
    <w:p w:rsidR="00067555" w:rsidRPr="00067555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3.6.7. Заявитель не позднее 10 рабочих дней со дня получения уведомления о принятии решения о внесении изменений в разрешение обращается в Уполномоченный орган за получением нового разрешения (в том числе по предварительной записи).</w:t>
      </w:r>
    </w:p>
    <w:p w:rsidR="00067555" w:rsidRPr="00067555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3.6.8. Новое разрешение выдается Уполномоченным органом заявителю лично в день его обращения. </w:t>
      </w:r>
    </w:p>
    <w:p w:rsidR="00067555" w:rsidRPr="00067555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3.6.9. Критерием принятия решения о внесении или об отказе внесения изменений в разрешение является наличие или отсутствие основания для отказа внесения изменений, указанного в </w:t>
      </w:r>
      <w:hyperlink r:id="rId29" w:history="1">
        <w:r w:rsidRPr="00067555">
          <w:rPr>
            <w:rFonts w:ascii="Times New Roman" w:eastAsia="Times New Roman" w:hAnsi="Times New Roman"/>
            <w:sz w:val="26"/>
            <w:szCs w:val="26"/>
            <w:lang w:eastAsia="ru-RU"/>
          </w:rPr>
          <w:t>пункте 2.10.</w:t>
        </w:r>
      </w:hyperlink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4 настоящего административного регламента.</w:t>
      </w:r>
    </w:p>
    <w:p w:rsidR="00067555" w:rsidRPr="00067555" w:rsidRDefault="00067555" w:rsidP="0006755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3.6.10. Результат административной процедуры – новое разрешение либо решение об отказе внесения изменений в разрешение в форме приказа.</w:t>
      </w:r>
    </w:p>
    <w:p w:rsidR="00067555" w:rsidRPr="00EF553B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3.6.11. Максимальный срок исполнения административной процедуры не может превышать 10 рабочих дней со дня регистрации в Уполномоченном органе документов, указанных в пункте 2.6.3 настоящего административного регламента</w:t>
      </w:r>
      <w:r w:rsidRPr="00EF55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067555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Способ фиксации результата – регистрация документов в системе электронного документооборота.</w:t>
      </w:r>
    </w:p>
    <w:p w:rsidR="00A3437E" w:rsidRPr="00067555" w:rsidRDefault="00A3437E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Pr="00067555" w:rsidRDefault="00067555" w:rsidP="00A34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3.7. Порядок выполнения административных процедур МФЦ</w:t>
      </w:r>
    </w:p>
    <w:p w:rsidR="00067555" w:rsidRPr="00067555" w:rsidRDefault="00067555" w:rsidP="00A343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Предоставление муниципальной услуги в МФЦ в порядке, установленном настоящим административным регламентом с учетом особенностей, определенных соглашением о взаимодействии между Уполномоченным органом, предоставляющим муниципальную услугу, и МФЦ.</w:t>
      </w:r>
    </w:p>
    <w:p w:rsidR="00067555" w:rsidRPr="00067555" w:rsidRDefault="00067555" w:rsidP="00A343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МФЦ не осуществляет:</w:t>
      </w:r>
    </w:p>
    <w:p w:rsidR="00067555" w:rsidRPr="00067555" w:rsidRDefault="00A3437E" w:rsidP="00A343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формирование и направление межведомственного запроса в органы, предоставляющие услуги, в органы государственной власти, иные органы местного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самоуправления и организации, участвующие в предоставлении муниципальных услуг;</w:t>
      </w:r>
    </w:p>
    <w:p w:rsidR="00067555" w:rsidRPr="00067555" w:rsidRDefault="00A3437E" w:rsidP="00A343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067555" w:rsidRDefault="00067555" w:rsidP="00A343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Предварительная запись на прием в МФЦ для подачи заявления осуществляется посредством самозаписи на официальном сайте ГОАУ «МФЦ» (</w:t>
      </w:r>
      <w:hyperlink r:id="rId30" w:history="1">
        <w:r w:rsidRPr="00067555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val="en-US" w:eastAsia="ru-RU"/>
          </w:rPr>
          <w:t>https</w:t>
        </w:r>
        <w:r w:rsidRPr="00067555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eastAsia="ru-RU"/>
          </w:rPr>
          <w:t>://</w:t>
        </w:r>
        <w:r w:rsidRPr="00067555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val="en-US" w:eastAsia="ru-RU"/>
          </w:rPr>
          <w:t>mfc</w:t>
        </w:r>
        <w:r w:rsidRPr="00067555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eastAsia="ru-RU"/>
          </w:rPr>
          <w:t>53.</w:t>
        </w:r>
        <w:r w:rsidRPr="00067555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val="en-US" w:eastAsia="ru-RU"/>
          </w:rPr>
          <w:t>nov</w:t>
        </w:r>
        <w:r w:rsidRPr="00067555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eastAsia="ru-RU"/>
          </w:rPr>
          <w:t>.</w:t>
        </w:r>
        <w:r w:rsidRPr="00067555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val="en-US" w:eastAsia="ru-RU"/>
          </w:rPr>
          <w:t>ru</w:t>
        </w:r>
        <w:r w:rsidRPr="00067555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eastAsia="ru-RU"/>
          </w:rPr>
          <w:t>/</w:t>
        </w:r>
      </w:hyperlink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), по телефону </w:t>
      </w:r>
      <w:r w:rsidRPr="00067555">
        <w:rPr>
          <w:rFonts w:ascii="Times New Roman" w:eastAsia="Times New Roman" w:hAnsi="Times New Roman"/>
          <w:sz w:val="26"/>
          <w:szCs w:val="26"/>
          <w:lang w:val="en-US" w:eastAsia="ru-RU"/>
        </w:rPr>
        <w:t>call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-центра:88002501053, а также при личном обращении в структурное подразделение ГОАУ «МФЦ».</w:t>
      </w:r>
    </w:p>
    <w:p w:rsidR="00A3437E" w:rsidRPr="00067555" w:rsidRDefault="00A3437E" w:rsidP="00A343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Pr="00067555" w:rsidRDefault="00067555" w:rsidP="00A34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3.8. Порядок исправления допущенных опечаток и ошибок в выданных в результате предоставления муниципальной услуги документах</w:t>
      </w:r>
    </w:p>
    <w:p w:rsidR="00067555" w:rsidRPr="00067555" w:rsidRDefault="00067555" w:rsidP="00A343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руководителя Уполномоченного органа </w:t>
      </w:r>
      <w:hyperlink r:id="rId31" w:history="1">
        <w:r w:rsidRPr="00067555">
          <w:rPr>
            <w:rFonts w:ascii="Times New Roman" w:eastAsia="Times New Roman" w:hAnsi="Times New Roman"/>
            <w:sz w:val="26"/>
            <w:szCs w:val="26"/>
            <w:lang w:eastAsia="ru-RU"/>
          </w:rPr>
          <w:t>заявление</w:t>
        </w:r>
      </w:hyperlink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 об исправлении таких опечаток и (или) ошибок посредством личного обращения или почтовым отправлением.</w:t>
      </w:r>
    </w:p>
    <w:p w:rsidR="00067555" w:rsidRPr="00067555" w:rsidRDefault="00067555" w:rsidP="00A343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067555" w:rsidRPr="00067555" w:rsidRDefault="00067555" w:rsidP="00A343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067555" w:rsidRPr="00067555" w:rsidRDefault="00067555" w:rsidP="00A343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Должностное лицо  Уполномоченного органа проводит проверку указанных в заявлении сведений.</w:t>
      </w:r>
    </w:p>
    <w:p w:rsidR="00067555" w:rsidRPr="00067555" w:rsidRDefault="00067555" w:rsidP="00A343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</w:p>
    <w:p w:rsidR="00067555" w:rsidRPr="00067555" w:rsidRDefault="00067555" w:rsidP="00A343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067555" w:rsidRPr="00067555" w:rsidRDefault="00067555" w:rsidP="00A343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067555" w:rsidRDefault="00067555" w:rsidP="00067555">
      <w:pPr>
        <w:spacing w:after="0" w:line="240" w:lineRule="auto"/>
        <w:ind w:firstLine="53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10" w:name="_GoBack"/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IV. ФОРМЫ КОНТРОЛЯ ЗА ИСПОЛНЕНИЕМ АДМИНИСТРАТИВНОГО РЕГЛАМЕНТА</w:t>
      </w:r>
    </w:p>
    <w:p w:rsidR="00520F88" w:rsidRPr="00067555" w:rsidRDefault="00520F88" w:rsidP="00067555">
      <w:pPr>
        <w:spacing w:after="0" w:line="240" w:lineRule="auto"/>
        <w:ind w:firstLine="53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bookmarkEnd w:id="10"/>
    <w:p w:rsidR="00067555" w:rsidRPr="00067555" w:rsidRDefault="00067555" w:rsidP="0006755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67555" w:rsidRDefault="00067555" w:rsidP="0006755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настоящего административного регламента.</w:t>
      </w:r>
    </w:p>
    <w:p w:rsidR="00520F88" w:rsidRPr="00067555" w:rsidRDefault="00520F88" w:rsidP="0006755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Default="00067555" w:rsidP="0006755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20F88" w:rsidRPr="00067555" w:rsidRDefault="00520F88" w:rsidP="000675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Pr="00067555" w:rsidRDefault="00067555" w:rsidP="0006755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067555" w:rsidRPr="00067555" w:rsidRDefault="00067555" w:rsidP="0006755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4.2.2. Проверки могут быть плановыми и внеплановыми.</w:t>
      </w:r>
    </w:p>
    <w:p w:rsidR="00067555" w:rsidRPr="00067555" w:rsidRDefault="00067555" w:rsidP="0006755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067555" w:rsidRPr="00067555" w:rsidRDefault="00067555" w:rsidP="0006755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067555" w:rsidRDefault="00067555" w:rsidP="0006755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951F5B" w:rsidRPr="00067555" w:rsidRDefault="00951F5B" w:rsidP="0006755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Pr="00067555" w:rsidRDefault="00067555" w:rsidP="0006755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11" w:name="sub_283"/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067555" w:rsidRPr="00067555" w:rsidRDefault="00067555" w:rsidP="0006755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Должностное лицо несет персональную ответственность за:</w:t>
      </w:r>
    </w:p>
    <w:p w:rsidR="00067555" w:rsidRPr="00067555" w:rsidRDefault="00951F5B" w:rsidP="0006755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соблюдение установленного порядка приема документов; </w:t>
      </w:r>
    </w:p>
    <w:p w:rsidR="00067555" w:rsidRPr="00067555" w:rsidRDefault="00951F5B" w:rsidP="0006755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принятие надлежащих мер по полной и всесторонней проверке представленных документов; </w:t>
      </w:r>
    </w:p>
    <w:p w:rsidR="00067555" w:rsidRPr="00067555" w:rsidRDefault="00951F5B" w:rsidP="0006755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соблюдение сроков рассмотрения документов, соблюдение порядка выдачи документов;</w:t>
      </w:r>
    </w:p>
    <w:p w:rsidR="00067555" w:rsidRPr="00067555" w:rsidRDefault="00951F5B" w:rsidP="0006755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учет выданных документов; </w:t>
      </w:r>
    </w:p>
    <w:p w:rsidR="00067555" w:rsidRPr="00067555" w:rsidRDefault="00951F5B" w:rsidP="0006755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- своевременное формирование, ведение 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надлежащее хранение документов.</w:t>
      </w:r>
    </w:p>
    <w:p w:rsidR="00067555" w:rsidRDefault="00067555" w:rsidP="0006755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951F5B" w:rsidRPr="00067555" w:rsidRDefault="00951F5B" w:rsidP="0006755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Pr="00067555" w:rsidRDefault="00067555" w:rsidP="0006755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11"/>
    <w:p w:rsidR="00067555" w:rsidRDefault="00067555" w:rsidP="00067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Граждане, их объединения и организации имеют право на любые, предусмотренные действующим законодательством, формы контроля за деятельностью Уполномоченного органа при предоставлении муниципальной услуги.</w:t>
      </w:r>
    </w:p>
    <w:p w:rsidR="00EF2FB4" w:rsidRPr="00067555" w:rsidRDefault="00EF2FB4" w:rsidP="00067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067555" w:rsidRPr="00067555" w:rsidRDefault="00067555" w:rsidP="0006755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067555" w:rsidRPr="00067555" w:rsidRDefault="00067555" w:rsidP="0006755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4.5.1. МФЦ, работники МФЦ несут ответственность, установленную законодательством Российской Федерации:</w:t>
      </w:r>
    </w:p>
    <w:p w:rsidR="00067555" w:rsidRPr="00067555" w:rsidRDefault="00067555" w:rsidP="0006755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067555" w:rsidRPr="00067555" w:rsidRDefault="00067555" w:rsidP="0006755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067555" w:rsidRPr="00067555" w:rsidRDefault="00067555" w:rsidP="0006755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67555" w:rsidRDefault="00067555" w:rsidP="0006755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32" w:history="1">
        <w:r w:rsidRPr="00067555">
          <w:rPr>
            <w:rFonts w:ascii="Times New Roman" w:eastAsia="Times New Roman" w:hAnsi="Times New Roman"/>
            <w:sz w:val="26"/>
            <w:szCs w:val="26"/>
            <w:lang w:eastAsia="ru-RU"/>
          </w:rPr>
          <w:t>кодексом</w:t>
        </w:r>
      </w:hyperlink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 и </w:t>
      </w:r>
      <w:hyperlink r:id="rId33" w:history="1">
        <w:r w:rsidRPr="00067555">
          <w:rPr>
            <w:rFonts w:ascii="Times New Roman" w:eastAsia="Times New Roman" w:hAnsi="Times New Roman"/>
            <w:sz w:val="26"/>
            <w:szCs w:val="26"/>
            <w:lang w:eastAsia="ru-RU"/>
          </w:rPr>
          <w:t>Кодексом</w:t>
        </w:r>
      </w:hyperlink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 об административных правонарушениях для должностных лиц.</w:t>
      </w:r>
    </w:p>
    <w:p w:rsidR="00EF2FB4" w:rsidRPr="00067555" w:rsidRDefault="00EF2FB4" w:rsidP="0006755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Default="00067555" w:rsidP="000675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V</w:t>
      </w: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</w:t>
      </w:r>
    </w:p>
    <w:p w:rsidR="00EF2FB4" w:rsidRPr="00067555" w:rsidRDefault="00EF2FB4" w:rsidP="000675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Pr="00067555" w:rsidRDefault="00067555" w:rsidP="000675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5.1. Информация для заинтересованных лиц об их праве на досудебное (внесудебное) обжалование действий (бездействия) и (или) решений,  принятых (осуществленных) в ходе предоставления муниципальной услуги (далее - жалоба)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 w:rsidRPr="00067555">
        <w:rPr>
          <w:rFonts w:ascii="Times New Roman" w:eastAsia="Arial" w:hAnsi="Times New Roman"/>
          <w:sz w:val="26"/>
          <w:szCs w:val="26"/>
          <w:lang w:eastAsia="ru-RU"/>
        </w:rPr>
        <w:t>Заявитель, права и законные интересы которого нарушены должностными лицами Уполномоченного органа (в том числе в случае ненадлежащего исполнения ими обязанностей при предоставлении муниципальной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67555" w:rsidRPr="00067555" w:rsidRDefault="00067555" w:rsidP="000675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:rsidR="00067555" w:rsidRPr="00067555" w:rsidRDefault="00067555" w:rsidP="0006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067555" w:rsidRPr="00067555" w:rsidRDefault="00067555" w:rsidP="00EF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 w:rsidRPr="00067555">
        <w:rPr>
          <w:rFonts w:ascii="Times New Roman" w:eastAsia="Arial" w:hAnsi="Times New Roman"/>
          <w:sz w:val="26"/>
          <w:szCs w:val="26"/>
          <w:lang w:eastAsia="ru-RU"/>
        </w:rPr>
        <w:t xml:space="preserve">Жалоба на решения и действия (бездействие) специалистов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органов местного самоуправления</w:t>
      </w:r>
      <w:r w:rsidRPr="00067555">
        <w:rPr>
          <w:rFonts w:ascii="Times New Roman" w:eastAsia="Arial" w:hAnsi="Times New Roman"/>
          <w:sz w:val="26"/>
          <w:szCs w:val="26"/>
          <w:lang w:eastAsia="ru-RU"/>
        </w:rPr>
        <w:t xml:space="preserve">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подается</w:t>
      </w:r>
      <w:r w:rsidRPr="00067555">
        <w:rPr>
          <w:rFonts w:ascii="Times New Roman" w:eastAsia="Arial" w:hAnsi="Times New Roman"/>
          <w:sz w:val="26"/>
          <w:szCs w:val="26"/>
          <w:lang w:eastAsia="ru-RU"/>
        </w:rPr>
        <w:t xml:space="preserve">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руководителю органа местного самоуправления</w:t>
      </w:r>
      <w:r w:rsidRPr="00067555">
        <w:rPr>
          <w:rFonts w:ascii="Times New Roman" w:eastAsia="Arial" w:hAnsi="Times New Roman"/>
          <w:sz w:val="26"/>
          <w:szCs w:val="26"/>
          <w:lang w:eastAsia="ru-RU"/>
        </w:rPr>
        <w:t>.</w:t>
      </w:r>
    </w:p>
    <w:p w:rsidR="00067555" w:rsidRPr="00EF553B" w:rsidRDefault="00067555" w:rsidP="00EF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6"/>
          <w:szCs w:val="26"/>
          <w:lang w:eastAsia="ru-RU"/>
        </w:rPr>
      </w:pPr>
      <w:r w:rsidRPr="00067555">
        <w:rPr>
          <w:rFonts w:ascii="Times New Roman" w:eastAsia="Arial" w:hAnsi="Times New Roman"/>
          <w:sz w:val="26"/>
          <w:szCs w:val="26"/>
          <w:lang w:eastAsia="ru-RU"/>
        </w:rPr>
        <w:t xml:space="preserve">Жалоба на решения и действия (бездействие) руководителя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органа местного самоуправления</w:t>
      </w:r>
      <w:r w:rsidRPr="00067555">
        <w:rPr>
          <w:rFonts w:ascii="Times New Roman" w:eastAsia="Arial" w:hAnsi="Times New Roman"/>
          <w:sz w:val="26"/>
          <w:szCs w:val="26"/>
          <w:lang w:eastAsia="ru-RU"/>
        </w:rPr>
        <w:t xml:space="preserve">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подается</w:t>
      </w:r>
      <w:r w:rsidRPr="00067555">
        <w:rPr>
          <w:rFonts w:ascii="Times New Roman" w:eastAsia="Arial" w:hAnsi="Times New Roman"/>
          <w:sz w:val="26"/>
          <w:szCs w:val="26"/>
          <w:lang w:eastAsia="ru-RU"/>
        </w:rPr>
        <w:t xml:space="preserve"> </w:t>
      </w:r>
      <w:r w:rsidRPr="00EF55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Главе администрации </w:t>
      </w:r>
      <w:r w:rsidR="00EF2FB4" w:rsidRPr="00EF55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Новгородского </w:t>
      </w:r>
      <w:r w:rsidR="00692D0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территориального</w:t>
      </w:r>
      <w:r w:rsidRPr="00EF55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района)</w:t>
      </w:r>
      <w:r w:rsidRPr="00EF553B">
        <w:rPr>
          <w:rFonts w:ascii="Times New Roman" w:eastAsia="Arial" w:hAnsi="Times New Roman"/>
          <w:color w:val="000000"/>
          <w:sz w:val="26"/>
          <w:szCs w:val="26"/>
          <w:lang w:eastAsia="ru-RU"/>
        </w:rPr>
        <w:t>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Жалоба на решения и действия (бездействие) работника МФЦ подается руководителю этого МФЦ.</w:t>
      </w:r>
    </w:p>
    <w:p w:rsidR="00067555" w:rsidRDefault="00067555" w:rsidP="00067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Жалоба на решения и действия (бездействие) МФЦ  подается в орган исполнительной власти Новгородской области, осуществляющий функции и полномочия учредителя МФЦ.</w:t>
      </w:r>
    </w:p>
    <w:p w:rsidR="00EF2FB4" w:rsidRPr="00067555" w:rsidRDefault="00EF2FB4" w:rsidP="00067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/>
          <w:sz w:val="26"/>
          <w:szCs w:val="26"/>
          <w:lang w:eastAsia="ru-RU"/>
        </w:rPr>
      </w:pPr>
    </w:p>
    <w:p w:rsidR="00067555" w:rsidRPr="00067555" w:rsidRDefault="00067555" w:rsidP="00EF2F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067555" w:rsidRPr="00067555" w:rsidRDefault="00067555" w:rsidP="00EF2FB4">
      <w:pPr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Уполномоченный орган обеспечивает</w:t>
      </w:r>
      <w:r w:rsidRPr="00067555">
        <w:rPr>
          <w:rFonts w:ascii="Times New Roman" w:eastAsia="Arial" w:hAnsi="Times New Roman"/>
          <w:sz w:val="26"/>
          <w:szCs w:val="26"/>
          <w:lang w:eastAsia="ru-RU"/>
        </w:rPr>
        <w:t>:</w:t>
      </w:r>
    </w:p>
    <w:p w:rsidR="00067555" w:rsidRPr="00067555" w:rsidRDefault="00067555" w:rsidP="00EF2F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67555">
        <w:rPr>
          <w:rFonts w:ascii="Times New Roman" w:hAnsi="Times New Roman"/>
          <w:sz w:val="26"/>
          <w:szCs w:val="26"/>
        </w:rPr>
        <w:t xml:space="preserve">1) информирование заявителей о порядке обжалования решений и действий (бездействия) Уполномоченного органа, его должностных лиц посредством размещения информации на стендах в помещениях Уполномоченного органа,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МФЦ</w:t>
      </w:r>
      <w:r w:rsidRPr="00067555">
        <w:rPr>
          <w:rFonts w:ascii="Times New Roman" w:hAnsi="Times New Roman"/>
          <w:sz w:val="26"/>
          <w:szCs w:val="26"/>
        </w:rPr>
        <w:t>, едином портале, региональном портале, официальном сайте Уполномоченного органа в сети «Интернет»;</w:t>
      </w:r>
    </w:p>
    <w:p w:rsidR="00067555" w:rsidRDefault="00067555" w:rsidP="00EF2F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67555">
        <w:rPr>
          <w:rFonts w:ascii="Times New Roman" w:hAnsi="Times New Roman"/>
          <w:sz w:val="26"/>
          <w:szCs w:val="26"/>
        </w:rPr>
        <w:t>2) консультирование заявителей о порядке обжалования решений и действий (бездействия) Уполномоченного органа, его должностных лиц, в том числе по телефону, электронной почте, при личном приеме.</w:t>
      </w:r>
    </w:p>
    <w:p w:rsidR="00EF2FB4" w:rsidRPr="00067555" w:rsidRDefault="00EF2FB4" w:rsidP="00EF2F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067555" w:rsidRPr="00067555" w:rsidRDefault="00067555" w:rsidP="00EF2F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067555" w:rsidRPr="00067555" w:rsidRDefault="00067555" w:rsidP="00EF2FB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Досудебное (внесудебное) обжалование решений и действий (бездействий) Уполномоченного органа, его должностных лиц, МФЦ, работников МФЦ </w:t>
      </w:r>
      <w:r w:rsidR="00EF2FB4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осуществляется в соответствии с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Федеральным законом от 27 июля 2010 года № 210-ФЗ «Об организации предоставления государ</w:t>
      </w:r>
      <w:r w:rsidR="00EF2FB4">
        <w:rPr>
          <w:rFonts w:ascii="Times New Roman" w:eastAsia="Times New Roman" w:hAnsi="Times New Roman"/>
          <w:sz w:val="26"/>
          <w:szCs w:val="26"/>
          <w:lang w:eastAsia="ru-RU"/>
        </w:rPr>
        <w:t>ственных и муниципальных услуг».</w:t>
      </w:r>
    </w:p>
    <w:p w:rsidR="00067555" w:rsidRPr="00067555" w:rsidRDefault="00067555" w:rsidP="00EF2F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hAnsi="Times New Roman"/>
          <w:sz w:val="26"/>
          <w:szCs w:val="26"/>
        </w:rPr>
        <w:t>Информация, указанная в данном разделе, подлежит обязательному размещению на едином портале и региональном портале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67555" w:rsidRPr="00067555" w:rsidRDefault="00067555" w:rsidP="00EF2F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Pr="00067555" w:rsidRDefault="00067555" w:rsidP="0006755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Pr="00067555" w:rsidRDefault="00067555" w:rsidP="00067555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lang w:eastAsia="ru-RU"/>
        </w:rPr>
      </w:pPr>
    </w:p>
    <w:p w:rsidR="00067555" w:rsidRPr="00067555" w:rsidRDefault="00067555" w:rsidP="00067555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lang w:eastAsia="ru-RU"/>
        </w:rPr>
      </w:pPr>
    </w:p>
    <w:p w:rsidR="00067555" w:rsidRPr="00067555" w:rsidRDefault="00067555" w:rsidP="00067555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lang w:eastAsia="ru-RU"/>
        </w:rPr>
      </w:pPr>
    </w:p>
    <w:p w:rsidR="00067555" w:rsidRPr="00067555" w:rsidRDefault="00067555" w:rsidP="00067555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lang w:eastAsia="ru-RU"/>
        </w:rPr>
      </w:pPr>
    </w:p>
    <w:p w:rsidR="00067555" w:rsidRPr="00067555" w:rsidRDefault="00067555" w:rsidP="00067555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lang w:eastAsia="ru-RU"/>
        </w:rPr>
      </w:pPr>
    </w:p>
    <w:p w:rsidR="00067555" w:rsidRPr="00067555" w:rsidRDefault="00067555" w:rsidP="00067555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lang w:eastAsia="ru-RU"/>
        </w:rPr>
      </w:pPr>
    </w:p>
    <w:p w:rsidR="00067555" w:rsidRPr="00067555" w:rsidRDefault="00067555" w:rsidP="00067555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lang w:eastAsia="ru-RU"/>
        </w:rPr>
      </w:pPr>
    </w:p>
    <w:p w:rsidR="00067555" w:rsidRPr="00067555" w:rsidRDefault="00067555" w:rsidP="00067555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lang w:eastAsia="ru-RU"/>
        </w:rPr>
      </w:pPr>
    </w:p>
    <w:p w:rsidR="00067555" w:rsidRDefault="00067555" w:rsidP="00067555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lang w:eastAsia="ru-RU"/>
        </w:rPr>
      </w:pPr>
    </w:p>
    <w:p w:rsidR="00EF2FB4" w:rsidRDefault="00EF2FB4" w:rsidP="00067555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lang w:eastAsia="ru-RU"/>
        </w:rPr>
      </w:pPr>
    </w:p>
    <w:p w:rsidR="00EF2FB4" w:rsidRDefault="00EF2FB4" w:rsidP="00067555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lang w:eastAsia="ru-RU"/>
        </w:rPr>
      </w:pPr>
    </w:p>
    <w:p w:rsidR="00EF2FB4" w:rsidRDefault="00EF2FB4" w:rsidP="00067555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lang w:eastAsia="ru-RU"/>
        </w:rPr>
      </w:pPr>
    </w:p>
    <w:p w:rsidR="00EF2FB4" w:rsidRDefault="00EF2FB4" w:rsidP="00067555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lang w:eastAsia="ru-RU"/>
        </w:rPr>
      </w:pPr>
    </w:p>
    <w:p w:rsidR="00EF2FB4" w:rsidRPr="00067555" w:rsidRDefault="00EF2FB4" w:rsidP="00067555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lang w:eastAsia="ru-RU"/>
        </w:rPr>
      </w:pP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</w:tblGrid>
      <w:tr w:rsidR="00067555" w:rsidRPr="00067555" w:rsidTr="00EF553B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555" w:rsidRPr="00067555" w:rsidRDefault="00067555" w:rsidP="00067555">
            <w:pPr>
              <w:spacing w:after="120" w:line="240" w:lineRule="exact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067555" w:rsidRPr="00067555" w:rsidRDefault="00067555" w:rsidP="00067555">
            <w:pPr>
              <w:spacing w:after="120" w:line="240" w:lineRule="exact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067555" w:rsidRPr="00067555" w:rsidRDefault="00067555" w:rsidP="00067555">
            <w:pPr>
              <w:spacing w:after="120" w:line="240" w:lineRule="exact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067555" w:rsidRPr="00067555" w:rsidRDefault="00067555" w:rsidP="00067555">
            <w:pPr>
              <w:spacing w:after="120" w:line="240" w:lineRule="exact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067555" w:rsidRPr="00067555" w:rsidRDefault="00067555" w:rsidP="00067555">
            <w:pPr>
              <w:spacing w:after="120" w:line="240" w:lineRule="exact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067555" w:rsidRPr="00067555" w:rsidRDefault="00067555" w:rsidP="00067555">
            <w:pPr>
              <w:spacing w:after="120" w:line="240" w:lineRule="exact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067555" w:rsidRPr="00067555" w:rsidRDefault="00067555" w:rsidP="00067555">
            <w:pPr>
              <w:spacing w:after="120" w:line="240" w:lineRule="exact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067555" w:rsidRPr="00067555" w:rsidRDefault="00067555" w:rsidP="00EF2FB4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  <w:r w:rsidRPr="00067555">
              <w:rPr>
                <w:rFonts w:ascii="Times New Roman" w:eastAsia="Times New Roman" w:hAnsi="Times New Roman" w:cs="Calibri"/>
                <w:lang w:eastAsia="ru-RU"/>
              </w:rPr>
              <w:lastRenderedPageBreak/>
              <w:t>Приложение</w:t>
            </w:r>
          </w:p>
          <w:p w:rsidR="00067555" w:rsidRPr="00067555" w:rsidRDefault="00EF2FB4" w:rsidP="00EF2FB4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 xml:space="preserve">к </w:t>
            </w:r>
            <w:r w:rsidR="00067555" w:rsidRPr="00067555">
              <w:rPr>
                <w:rFonts w:ascii="Times New Roman" w:eastAsia="Times New Roman" w:hAnsi="Times New Roman" w:cs="Calibri"/>
                <w:lang w:eastAsia="ru-RU"/>
              </w:rPr>
              <w:t xml:space="preserve">административному регламенту предоставления муниципальной услуги «Выдача разрешения на использование </w:t>
            </w:r>
            <w:r w:rsidR="00692D01">
              <w:rPr>
                <w:rFonts w:ascii="Times New Roman" w:eastAsia="Times New Roman" w:hAnsi="Times New Roman" w:cs="Calibri"/>
                <w:lang w:eastAsia="ru-RU"/>
              </w:rPr>
              <w:t xml:space="preserve">территориального </w:t>
            </w:r>
            <w:r w:rsidR="00067555" w:rsidRPr="00067555">
              <w:rPr>
                <w:rFonts w:ascii="Times New Roman" w:eastAsia="Times New Roman" w:hAnsi="Times New Roman" w:cs="Calibri"/>
                <w:lang w:eastAsia="ru-RU"/>
              </w:rPr>
              <w:t>бренд</w:t>
            </w:r>
            <w:r w:rsidR="00692D01">
              <w:rPr>
                <w:rFonts w:ascii="Times New Roman" w:eastAsia="Times New Roman" w:hAnsi="Times New Roman" w:cs="Calibri"/>
                <w:lang w:eastAsia="ru-RU"/>
              </w:rPr>
              <w:t>а</w:t>
            </w:r>
            <w:r w:rsidR="00067555" w:rsidRPr="00067555">
              <w:rPr>
                <w:rFonts w:ascii="Times New Roman" w:eastAsia="Times New Roman" w:hAnsi="Times New Roman" w:cs="Calibri"/>
                <w:lang w:eastAsia="ru-RU"/>
              </w:rPr>
              <w:t xml:space="preserve"> Новгородской области»</w:t>
            </w:r>
          </w:p>
          <w:p w:rsidR="00067555" w:rsidRPr="00067555" w:rsidRDefault="00067555" w:rsidP="00067555">
            <w:pPr>
              <w:spacing w:after="0" w:line="240" w:lineRule="exact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067555" w:rsidRPr="00067555" w:rsidRDefault="00067555" w:rsidP="00067555">
            <w:pPr>
              <w:spacing w:after="0" w:line="240" w:lineRule="exact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067555" w:rsidRPr="00067555" w:rsidRDefault="00067555" w:rsidP="00067555">
            <w:pPr>
              <w:spacing w:after="0" w:line="240" w:lineRule="exact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067555" w:rsidRPr="00067555" w:rsidRDefault="00067555" w:rsidP="00067555">
            <w:pPr>
              <w:spacing w:after="0" w:line="240" w:lineRule="exact"/>
              <w:jc w:val="both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 w:rsidRPr="00067555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 xml:space="preserve">Рекомендуемая форма заявления о внесении изменений в разрешение на использование </w:t>
            </w:r>
            <w:r w:rsidR="00692D01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территориального</w:t>
            </w:r>
            <w:r w:rsidRPr="00067555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 xml:space="preserve"> бренда</w:t>
            </w:r>
          </w:p>
          <w:p w:rsidR="00067555" w:rsidRPr="00067555" w:rsidRDefault="00067555" w:rsidP="00067555">
            <w:pPr>
              <w:spacing w:after="0" w:line="240" w:lineRule="exact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EF2FB4" w:rsidRPr="00067555" w:rsidTr="00EF553B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2FB4" w:rsidRPr="00067555" w:rsidRDefault="00EF2FB4" w:rsidP="00067555">
            <w:pPr>
              <w:spacing w:after="120" w:line="240" w:lineRule="exact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</w:tr>
      <w:tr w:rsidR="00EF2FB4" w:rsidRPr="00067555" w:rsidTr="00EF553B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2FB4" w:rsidRPr="00067555" w:rsidRDefault="00EF2FB4" w:rsidP="00067555">
            <w:pPr>
              <w:spacing w:after="120" w:line="240" w:lineRule="exact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</w:tr>
    </w:tbl>
    <w:p w:rsidR="00067555" w:rsidRPr="00067555" w:rsidRDefault="00067555" w:rsidP="00067555">
      <w:pPr>
        <w:spacing w:after="0" w:line="240" w:lineRule="auto"/>
        <w:ind w:firstLine="540"/>
        <w:jc w:val="right"/>
        <w:rPr>
          <w:rFonts w:ascii="Times New Roman" w:eastAsia="Times New Roman" w:hAnsi="Times New Roman" w:cs="Calibri"/>
          <w:lang w:eastAsia="ru-RU"/>
        </w:rPr>
      </w:pPr>
    </w:p>
    <w:p w:rsidR="00067555" w:rsidRPr="00067555" w:rsidRDefault="00067555" w:rsidP="00067555">
      <w:pPr>
        <w:autoSpaceDE w:val="0"/>
        <w:autoSpaceDN w:val="0"/>
        <w:adjustRightInd w:val="0"/>
        <w:spacing w:after="120" w:line="240" w:lineRule="auto"/>
        <w:jc w:val="right"/>
        <w:outlineLvl w:val="0"/>
        <w:rPr>
          <w:rFonts w:ascii="Times New Roman" w:eastAsia="Times New Roman" w:hAnsi="Times New Roman" w:cs="Calibri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1990"/>
        <w:gridCol w:w="1134"/>
        <w:gridCol w:w="1030"/>
        <w:gridCol w:w="1097"/>
        <w:gridCol w:w="1275"/>
        <w:gridCol w:w="2169"/>
        <w:gridCol w:w="99"/>
      </w:tblGrid>
      <w:tr w:rsidR="00067555" w:rsidRPr="00067555" w:rsidTr="00EF553B"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555" w:rsidRPr="00067555" w:rsidTr="00EF553B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уполномоченного органа)</w:t>
            </w:r>
          </w:p>
        </w:tc>
      </w:tr>
      <w:tr w:rsidR="00067555" w:rsidRPr="00067555" w:rsidTr="00EF553B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4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555" w:rsidRPr="00067555" w:rsidTr="00EF553B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или ФИО (при наличии) заявителя)</w:t>
            </w:r>
          </w:p>
        </w:tc>
      </w:tr>
      <w:tr w:rsidR="00067555" w:rsidRPr="00067555" w:rsidTr="00EF553B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555" w:rsidRPr="00067555" w:rsidTr="00EF553B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(ИНН)</w:t>
            </w:r>
          </w:p>
        </w:tc>
      </w:tr>
      <w:tr w:rsidR="00067555" w:rsidRPr="00067555" w:rsidTr="00EF553B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555" w:rsidRPr="00067555" w:rsidTr="00EF553B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(ОГРН)</w:t>
            </w:r>
          </w:p>
        </w:tc>
      </w:tr>
      <w:tr w:rsidR="00067555" w:rsidRPr="00067555" w:rsidTr="00EF553B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555" w:rsidRPr="00067555" w:rsidTr="00EF553B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(юридический (фактический) адрес (для юридического лица или индивидуального предпринимателя) адрес места проживания, паспортные данные (для физического лица))</w:t>
            </w:r>
          </w:p>
        </w:tc>
      </w:tr>
      <w:tr w:rsidR="00067555" w:rsidRPr="00067555" w:rsidTr="00EF553B">
        <w:tblPrEx>
          <w:tblBorders>
            <w:insideH w:val="none" w:sz="0" w:space="0" w:color="auto"/>
          </w:tblBorders>
        </w:tblPrEx>
        <w:trPr>
          <w:gridAfter w:val="1"/>
          <w:wAfter w:w="99" w:type="dxa"/>
        </w:trPr>
        <w:tc>
          <w:tcPr>
            <w:tcW w:w="9035" w:type="dxa"/>
            <w:gridSpan w:val="7"/>
            <w:tcBorders>
              <w:top w:val="nil"/>
              <w:left w:val="nil"/>
              <w:right w:val="nil"/>
            </w:tcBorders>
          </w:tcPr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75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ЗАЯВЛЕНИЕ </w:t>
            </w:r>
          </w:p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75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внесении изменений в разрешение на использование бренда</w:t>
            </w:r>
          </w:p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Прошу внести в разрешение на использование </w:t>
            </w:r>
            <w:r w:rsidR="00692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территориального</w:t>
            </w:r>
            <w:r w:rsidRPr="0006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бренда  ________________________________________________________________________________________________________________________________________________,</w:t>
            </w:r>
          </w:p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(полное наименование </w:t>
            </w:r>
            <w:r w:rsidR="00692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территориального</w:t>
            </w:r>
            <w:r w:rsidRPr="0006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бренда Новгородской области)</w:t>
            </w:r>
          </w:p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выданно</w:t>
            </w:r>
            <w:r w:rsidR="00EF2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«___» __________ 20___ года </w:t>
            </w:r>
            <w:r w:rsidRPr="0006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№_____________, следующие изменения:</w:t>
            </w:r>
          </w:p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555" w:rsidRPr="00067555" w:rsidTr="00EF553B">
        <w:tblPrEx>
          <w:tblBorders>
            <w:insideH w:val="none" w:sz="0" w:space="0" w:color="auto"/>
          </w:tblBorders>
        </w:tblPrEx>
        <w:trPr>
          <w:gridAfter w:val="1"/>
          <w:wAfter w:w="99" w:type="dxa"/>
        </w:trPr>
        <w:tc>
          <w:tcPr>
            <w:tcW w:w="9035" w:type="dxa"/>
            <w:gridSpan w:val="7"/>
            <w:tcBorders>
              <w:left w:val="nil"/>
              <w:right w:val="nil"/>
            </w:tcBorders>
          </w:tcPr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Настоящим подтверждаю, что ознакомлен с Порядком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Федерации, утвержденным постановлением Правительства Новгородской области.</w:t>
            </w:r>
          </w:p>
        </w:tc>
      </w:tr>
      <w:tr w:rsidR="00067555" w:rsidRPr="00067555" w:rsidTr="00EF553B">
        <w:tblPrEx>
          <w:tblBorders>
            <w:insideH w:val="none" w:sz="0" w:space="0" w:color="auto"/>
          </w:tblBorders>
        </w:tblPrEx>
        <w:trPr>
          <w:gridAfter w:val="1"/>
          <w:wAfter w:w="99" w:type="dxa"/>
        </w:trPr>
        <w:tc>
          <w:tcPr>
            <w:tcW w:w="9035" w:type="dxa"/>
            <w:gridSpan w:val="7"/>
            <w:tcBorders>
              <w:left w:val="nil"/>
              <w:right w:val="nil"/>
            </w:tcBorders>
          </w:tcPr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настоящему заявлению  прилагаются следующие документы:</w:t>
            </w:r>
          </w:p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Мне известно об обработке моих персональных данных в соответствии со </w:t>
            </w:r>
            <w:hyperlink r:id="rId34" w:history="1">
              <w:r w:rsidRPr="0006755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статьей 9</w:t>
              </w:r>
            </w:hyperlink>
            <w:r w:rsidRPr="0006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Федерального закона от 27 июля 2006 года № 152-ФЗ «О персональных данных».</w:t>
            </w:r>
          </w:p>
        </w:tc>
      </w:tr>
      <w:tr w:rsidR="00067555" w:rsidRPr="00067555" w:rsidTr="00EF553B">
        <w:tblPrEx>
          <w:tblBorders>
            <w:insideH w:val="none" w:sz="0" w:space="0" w:color="auto"/>
          </w:tblBorders>
        </w:tblPrEx>
        <w:trPr>
          <w:gridAfter w:val="1"/>
          <w:wAfter w:w="99" w:type="dxa"/>
        </w:trPr>
        <w:tc>
          <w:tcPr>
            <w:tcW w:w="2330" w:type="dxa"/>
            <w:gridSpan w:val="2"/>
          </w:tcPr>
          <w:p w:rsidR="00067555" w:rsidRPr="00067555" w:rsidRDefault="00067555" w:rsidP="00067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7555" w:rsidRPr="00067555" w:rsidRDefault="00067555" w:rsidP="00067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7555" w:rsidRPr="00067555" w:rsidRDefault="00067555" w:rsidP="00067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7555" w:rsidRPr="00067555" w:rsidRDefault="00067555" w:rsidP="00067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</w:t>
            </w:r>
          </w:p>
          <w:p w:rsidR="00067555" w:rsidRPr="00067555" w:rsidRDefault="00067555" w:rsidP="00067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left w:val="nil"/>
            </w:tcBorders>
          </w:tcPr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7555" w:rsidRPr="00067555" w:rsidTr="00EF553B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2330" w:type="dxa"/>
            <w:gridSpan w:val="2"/>
            <w:vMerge w:val="restart"/>
          </w:tcPr>
          <w:p w:rsidR="00067555" w:rsidRPr="00067555" w:rsidRDefault="00067555" w:rsidP="00067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 (при наличии)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</w:tcBorders>
          </w:tcPr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543" w:type="dxa"/>
            <w:gridSpan w:val="3"/>
            <w:vAlign w:val="bottom"/>
          </w:tcPr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И.О.</w:t>
            </w:r>
            <w:r w:rsidR="00EF2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6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</w:tr>
      <w:tr w:rsidR="00067555" w:rsidRPr="00067555" w:rsidTr="00EF553B">
        <w:tblPrEx>
          <w:tblBorders>
            <w:insideH w:val="none" w:sz="0" w:space="0" w:color="auto"/>
          </w:tblBorders>
        </w:tblPrEx>
        <w:tc>
          <w:tcPr>
            <w:tcW w:w="2330" w:type="dxa"/>
            <w:gridSpan w:val="2"/>
            <w:vMerge/>
          </w:tcPr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left w:val="nil"/>
            </w:tcBorders>
          </w:tcPr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35EB3" w:rsidRPr="00E87F19" w:rsidRDefault="00E35E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E35EB3" w:rsidRPr="00E87F19" w:rsidSect="00894F7F">
      <w:pgSz w:w="11905" w:h="16838"/>
      <w:pgMar w:top="709" w:right="850" w:bottom="568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>
    <w:nsid w:val="06FB08C6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9B8063B"/>
    <w:multiLevelType w:val="hybridMultilevel"/>
    <w:tmpl w:val="57FA72C8"/>
    <w:lvl w:ilvl="0" w:tplc="016042FC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4">
    <w:nsid w:val="149F4422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1643D37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26D03595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9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10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1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2">
    <w:nsid w:val="490F00E1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5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6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0E6D44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abstractNum w:abstractNumId="20">
    <w:nsid w:val="793E07C5"/>
    <w:multiLevelType w:val="hybridMultilevel"/>
    <w:tmpl w:val="57FA72C8"/>
    <w:lvl w:ilvl="0" w:tplc="016042FC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DB71C34"/>
    <w:multiLevelType w:val="hybridMultilevel"/>
    <w:tmpl w:val="9978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8"/>
  </w:num>
  <w:num w:numId="3">
    <w:abstractNumId w:val="7"/>
  </w:num>
  <w:num w:numId="4">
    <w:abstractNumId w:val="4"/>
  </w:num>
  <w:num w:numId="5">
    <w:abstractNumId w:val="5"/>
  </w:num>
  <w:num w:numId="6">
    <w:abstractNumId w:val="12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9"/>
  </w:num>
  <w:num w:numId="10">
    <w:abstractNumId w:val="19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5"/>
  </w:num>
  <w:num w:numId="12">
    <w:abstractNumId w:val="10"/>
  </w:num>
  <w:num w:numId="13">
    <w:abstractNumId w:val="10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0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14"/>
  </w:num>
  <w:num w:numId="17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9"/>
  </w:num>
  <w:num w:numId="19">
    <w:abstractNumId w:val="9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1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3"/>
  </w:num>
  <w:num w:numId="25">
    <w:abstractNumId w:val="6"/>
  </w:num>
  <w:num w:numId="26">
    <w:abstractNumId w:val="17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0C98"/>
    <w:rsid w:val="00067555"/>
    <w:rsid w:val="000859EC"/>
    <w:rsid w:val="000C4BEC"/>
    <w:rsid w:val="000D092A"/>
    <w:rsid w:val="0017300E"/>
    <w:rsid w:val="00180F84"/>
    <w:rsid w:val="00182FAB"/>
    <w:rsid w:val="001830D1"/>
    <w:rsid w:val="0019051F"/>
    <w:rsid w:val="001930FF"/>
    <w:rsid w:val="001A7CE4"/>
    <w:rsid w:val="001B468C"/>
    <w:rsid w:val="001D1ED9"/>
    <w:rsid w:val="002409D3"/>
    <w:rsid w:val="00247766"/>
    <w:rsid w:val="0026481D"/>
    <w:rsid w:val="00266B73"/>
    <w:rsid w:val="0028674C"/>
    <w:rsid w:val="002C7205"/>
    <w:rsid w:val="002F73B5"/>
    <w:rsid w:val="003301D2"/>
    <w:rsid w:val="00360588"/>
    <w:rsid w:val="003A63F5"/>
    <w:rsid w:val="003C1A59"/>
    <w:rsid w:val="003D5EF6"/>
    <w:rsid w:val="003F4BCB"/>
    <w:rsid w:val="004351C6"/>
    <w:rsid w:val="00465238"/>
    <w:rsid w:val="0047358C"/>
    <w:rsid w:val="00474CE2"/>
    <w:rsid w:val="004947E9"/>
    <w:rsid w:val="004B369F"/>
    <w:rsid w:val="004C2531"/>
    <w:rsid w:val="00520F88"/>
    <w:rsid w:val="00524133"/>
    <w:rsid w:val="005C1F2A"/>
    <w:rsid w:val="00634386"/>
    <w:rsid w:val="0063491C"/>
    <w:rsid w:val="00642D05"/>
    <w:rsid w:val="00645455"/>
    <w:rsid w:val="00650C98"/>
    <w:rsid w:val="006613FD"/>
    <w:rsid w:val="00692D01"/>
    <w:rsid w:val="006977CA"/>
    <w:rsid w:val="006A63A1"/>
    <w:rsid w:val="006D380C"/>
    <w:rsid w:val="006E3D13"/>
    <w:rsid w:val="00706390"/>
    <w:rsid w:val="00716F3B"/>
    <w:rsid w:val="00726BE0"/>
    <w:rsid w:val="00731978"/>
    <w:rsid w:val="00753E21"/>
    <w:rsid w:val="00797A9C"/>
    <w:rsid w:val="007C6B7F"/>
    <w:rsid w:val="007D1752"/>
    <w:rsid w:val="008000C1"/>
    <w:rsid w:val="0086001C"/>
    <w:rsid w:val="00881DA3"/>
    <w:rsid w:val="00885E04"/>
    <w:rsid w:val="00894F7F"/>
    <w:rsid w:val="00897A3E"/>
    <w:rsid w:val="008B00A8"/>
    <w:rsid w:val="008D1F28"/>
    <w:rsid w:val="008E2E49"/>
    <w:rsid w:val="008E6780"/>
    <w:rsid w:val="00921DB4"/>
    <w:rsid w:val="009314F1"/>
    <w:rsid w:val="009470E5"/>
    <w:rsid w:val="00951F5B"/>
    <w:rsid w:val="00957C0B"/>
    <w:rsid w:val="00964471"/>
    <w:rsid w:val="009674A0"/>
    <w:rsid w:val="00972357"/>
    <w:rsid w:val="00977B10"/>
    <w:rsid w:val="009A24BF"/>
    <w:rsid w:val="009A7C94"/>
    <w:rsid w:val="009B621C"/>
    <w:rsid w:val="00A06831"/>
    <w:rsid w:val="00A215E7"/>
    <w:rsid w:val="00A3437E"/>
    <w:rsid w:val="00A5222C"/>
    <w:rsid w:val="00AC0E0F"/>
    <w:rsid w:val="00AC63F1"/>
    <w:rsid w:val="00B17E8B"/>
    <w:rsid w:val="00B5003C"/>
    <w:rsid w:val="00B77A4A"/>
    <w:rsid w:val="00BA6D81"/>
    <w:rsid w:val="00BB1737"/>
    <w:rsid w:val="00BB430C"/>
    <w:rsid w:val="00BC2950"/>
    <w:rsid w:val="00C05E4D"/>
    <w:rsid w:val="00CB5C71"/>
    <w:rsid w:val="00D1161F"/>
    <w:rsid w:val="00D43D03"/>
    <w:rsid w:val="00D444A0"/>
    <w:rsid w:val="00D469F4"/>
    <w:rsid w:val="00D77231"/>
    <w:rsid w:val="00DD2AF0"/>
    <w:rsid w:val="00DF20FF"/>
    <w:rsid w:val="00DF22F3"/>
    <w:rsid w:val="00E1127F"/>
    <w:rsid w:val="00E26CA4"/>
    <w:rsid w:val="00E35EB3"/>
    <w:rsid w:val="00E3799A"/>
    <w:rsid w:val="00E4173E"/>
    <w:rsid w:val="00E87F19"/>
    <w:rsid w:val="00EA1B08"/>
    <w:rsid w:val="00EF2FB4"/>
    <w:rsid w:val="00EF553B"/>
    <w:rsid w:val="00EF6155"/>
    <w:rsid w:val="00F62286"/>
    <w:rsid w:val="00FB01D2"/>
    <w:rsid w:val="00FC1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77C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6977C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6755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067555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C98"/>
    <w:pPr>
      <w:autoSpaceDE w:val="0"/>
      <w:autoSpaceDN w:val="0"/>
      <w:adjustRightInd w:val="0"/>
    </w:pPr>
    <w:rPr>
      <w:rFonts w:ascii="Times New Roman" w:hAnsi="Times New Roman"/>
      <w:sz w:val="8"/>
      <w:szCs w:val="8"/>
      <w:lang w:eastAsia="en-US"/>
    </w:rPr>
  </w:style>
  <w:style w:type="paragraph" w:styleId="a3">
    <w:name w:val="Balloon Text"/>
    <w:basedOn w:val="a"/>
    <w:link w:val="a4"/>
    <w:unhideWhenUsed/>
    <w:rsid w:val="0097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977B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17E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5">
    <w:name w:val="Знак Знак Знак Знак"/>
    <w:basedOn w:val="a"/>
    <w:rsid w:val="00E1127F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a6">
    <w:name w:val="Hyperlink"/>
    <w:unhideWhenUsed/>
    <w:rsid w:val="00731978"/>
    <w:rPr>
      <w:color w:val="0000FF"/>
      <w:u w:val="single"/>
    </w:rPr>
  </w:style>
  <w:style w:type="table" w:styleId="a7">
    <w:name w:val="Table Grid"/>
    <w:basedOn w:val="a1"/>
    <w:uiPriority w:val="59"/>
    <w:rsid w:val="003D5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28674C"/>
    <w:pPr>
      <w:ind w:left="720"/>
      <w:contextualSpacing/>
    </w:pPr>
  </w:style>
  <w:style w:type="paragraph" w:styleId="a9">
    <w:name w:val="No Spacing"/>
    <w:qFormat/>
    <w:rsid w:val="0028674C"/>
    <w:pPr>
      <w:suppressAutoHyphens/>
    </w:pPr>
    <w:rPr>
      <w:rFonts w:eastAsia="Arial" w:cs="Calibri"/>
      <w:sz w:val="22"/>
      <w:szCs w:val="22"/>
      <w:lang w:eastAsia="ar-SA"/>
    </w:rPr>
  </w:style>
  <w:style w:type="paragraph" w:styleId="aa">
    <w:name w:val="Body Text"/>
    <w:basedOn w:val="a"/>
    <w:link w:val="ab"/>
    <w:rsid w:val="00360588"/>
    <w:pPr>
      <w:spacing w:after="12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360588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c">
    <w:name w:val="Normal (Web)"/>
    <w:basedOn w:val="a"/>
    <w:unhideWhenUsed/>
    <w:rsid w:val="003A63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6977C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rsid w:val="006977C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2">
    <w:name w:val="Body Text 2"/>
    <w:basedOn w:val="a"/>
    <w:link w:val="20"/>
    <w:uiPriority w:val="99"/>
    <w:unhideWhenUsed/>
    <w:rsid w:val="0006755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067555"/>
    <w:rPr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067555"/>
    <w:rPr>
      <w:rFonts w:eastAsia="Times New Roman"/>
      <w:b/>
      <w:bCs/>
      <w:sz w:val="28"/>
      <w:szCs w:val="28"/>
    </w:rPr>
  </w:style>
  <w:style w:type="character" w:customStyle="1" w:styleId="60">
    <w:name w:val="Заголовок 6 Знак"/>
    <w:link w:val="6"/>
    <w:rsid w:val="00067555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11">
    <w:name w:val="Нет списка1"/>
    <w:next w:val="a2"/>
    <w:semiHidden/>
    <w:rsid w:val="00067555"/>
  </w:style>
  <w:style w:type="paragraph" w:customStyle="1" w:styleId="Style1">
    <w:name w:val="Style1"/>
    <w:basedOn w:val="a"/>
    <w:rsid w:val="00067555"/>
    <w:pPr>
      <w:widowControl w:val="0"/>
      <w:autoSpaceDE w:val="0"/>
      <w:autoSpaceDN w:val="0"/>
      <w:adjustRightInd w:val="0"/>
      <w:spacing w:after="0" w:line="323" w:lineRule="exact"/>
      <w:ind w:firstLine="7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675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67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67555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06755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06755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067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67555"/>
    <w:pPr>
      <w:widowControl w:val="0"/>
      <w:autoSpaceDE w:val="0"/>
      <w:autoSpaceDN w:val="0"/>
      <w:adjustRightInd w:val="0"/>
      <w:spacing w:after="0" w:line="245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67555"/>
    <w:pPr>
      <w:widowControl w:val="0"/>
      <w:autoSpaceDE w:val="0"/>
      <w:autoSpaceDN w:val="0"/>
      <w:adjustRightInd w:val="0"/>
      <w:spacing w:after="0" w:line="247" w:lineRule="exact"/>
      <w:ind w:hanging="63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67555"/>
    <w:pPr>
      <w:widowControl w:val="0"/>
      <w:autoSpaceDE w:val="0"/>
      <w:autoSpaceDN w:val="0"/>
      <w:adjustRightInd w:val="0"/>
      <w:spacing w:after="0" w:line="245" w:lineRule="exact"/>
      <w:ind w:firstLine="56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06755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067555"/>
    <w:rPr>
      <w:rFonts w:ascii="Times New Roman" w:hAnsi="Times New Roman" w:cs="Times New Roman"/>
      <w:b/>
      <w:bCs/>
      <w:sz w:val="26"/>
      <w:szCs w:val="26"/>
    </w:rPr>
  </w:style>
  <w:style w:type="paragraph" w:customStyle="1" w:styleId="western">
    <w:name w:val="western"/>
    <w:basedOn w:val="a"/>
    <w:rsid w:val="000675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n2r">
    <w:name w:val="fn2r"/>
    <w:basedOn w:val="a"/>
    <w:rsid w:val="000675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06755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semiHidden/>
    <w:rsid w:val="00067555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06755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d">
    <w:name w:val="Emphasis"/>
    <w:qFormat/>
    <w:rsid w:val="00067555"/>
    <w:rPr>
      <w:i/>
      <w:iCs/>
    </w:rPr>
  </w:style>
  <w:style w:type="character" w:styleId="ae">
    <w:name w:val="Strong"/>
    <w:qFormat/>
    <w:rsid w:val="00067555"/>
    <w:rPr>
      <w:b/>
      <w:bCs/>
    </w:rPr>
  </w:style>
  <w:style w:type="character" w:customStyle="1" w:styleId="af">
    <w:name w:val="Верхний колонтитул Знак"/>
    <w:uiPriority w:val="99"/>
    <w:rsid w:val="00067555"/>
    <w:rPr>
      <w:sz w:val="24"/>
      <w:szCs w:val="24"/>
    </w:rPr>
  </w:style>
  <w:style w:type="character" w:customStyle="1" w:styleId="af0">
    <w:name w:val="Нижний колонтитул Знак"/>
    <w:rsid w:val="00067555"/>
    <w:rPr>
      <w:sz w:val="24"/>
      <w:szCs w:val="24"/>
    </w:rPr>
  </w:style>
  <w:style w:type="character" w:styleId="af1">
    <w:name w:val="FollowedHyperlink"/>
    <w:rsid w:val="00067555"/>
    <w:rPr>
      <w:color w:val="800080"/>
      <w:u w:val="single"/>
    </w:rPr>
  </w:style>
  <w:style w:type="paragraph" w:customStyle="1" w:styleId="ConsPlusNonformat">
    <w:name w:val="ConsPlusNonformat"/>
    <w:uiPriority w:val="99"/>
    <w:rsid w:val="000675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0">
    <w:name w:val="ConsPlusNormal Знак"/>
    <w:link w:val="ConsPlusNormal1"/>
    <w:rsid w:val="000675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1">
    <w:name w:val="ConsPlusNormal Знак Знак"/>
    <w:link w:val="ConsPlusNormal0"/>
    <w:locked/>
    <w:rsid w:val="00067555"/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rsid w:val="00067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067555"/>
    <w:rPr>
      <w:rFonts w:ascii="Courier New" w:eastAsia="Times New Roman" w:hAnsi="Courier New" w:cs="Courier New"/>
    </w:rPr>
  </w:style>
  <w:style w:type="character" w:styleId="af2">
    <w:name w:val="annotation reference"/>
    <w:rsid w:val="00067555"/>
    <w:rPr>
      <w:sz w:val="16"/>
      <w:szCs w:val="16"/>
    </w:rPr>
  </w:style>
  <w:style w:type="paragraph" w:styleId="af3">
    <w:name w:val="annotation text"/>
    <w:basedOn w:val="a"/>
    <w:link w:val="af4"/>
    <w:rsid w:val="0006755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примечания Знак"/>
    <w:link w:val="af3"/>
    <w:rsid w:val="00067555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rsid w:val="00067555"/>
    <w:rPr>
      <w:rFonts w:ascii="Times New Roman CYR" w:hAnsi="Times New Roman CYR"/>
      <w:b/>
      <w:bCs/>
    </w:rPr>
  </w:style>
  <w:style w:type="character" w:customStyle="1" w:styleId="af6">
    <w:name w:val="Тема примечания Знак"/>
    <w:link w:val="af5"/>
    <w:rsid w:val="00067555"/>
    <w:rPr>
      <w:rFonts w:ascii="Times New Roman CYR" w:eastAsia="Times New Roman" w:hAnsi="Times New Roman CYR"/>
      <w:b/>
      <w:bCs/>
    </w:rPr>
  </w:style>
  <w:style w:type="paragraph" w:styleId="af7">
    <w:name w:val="Revision"/>
    <w:hidden/>
    <w:uiPriority w:val="99"/>
    <w:semiHidden/>
    <w:rsid w:val="00067555"/>
    <w:rPr>
      <w:rFonts w:ascii="Times New Roman CYR" w:eastAsia="Times New Roman" w:hAnsi="Times New Roman CYR"/>
    </w:rPr>
  </w:style>
  <w:style w:type="paragraph" w:customStyle="1" w:styleId="af8">
    <w:name w:val="основной текст документа"/>
    <w:basedOn w:val="a"/>
    <w:rsid w:val="00067555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table" w:customStyle="1" w:styleId="12">
    <w:name w:val="Сетка таблицы1"/>
    <w:basedOn w:val="a1"/>
    <w:next w:val="a7"/>
    <w:rsid w:val="000675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13"/>
    <w:uiPriority w:val="99"/>
    <w:rsid w:val="00067555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13">
    <w:name w:val="Верхний колонтитул Знак1"/>
    <w:link w:val="af9"/>
    <w:uiPriority w:val="99"/>
    <w:rsid w:val="00067555"/>
    <w:rPr>
      <w:rFonts w:ascii="Times New Roman CYR" w:eastAsia="Times New Roman" w:hAnsi="Times New Roman CYR"/>
    </w:rPr>
  </w:style>
  <w:style w:type="paragraph" w:styleId="afa">
    <w:name w:val="footer"/>
    <w:basedOn w:val="a"/>
    <w:link w:val="14"/>
    <w:rsid w:val="00067555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14">
    <w:name w:val="Нижний колонтитул Знак1"/>
    <w:link w:val="afa"/>
    <w:rsid w:val="00067555"/>
    <w:rPr>
      <w:rFonts w:ascii="Times New Roman CYR" w:eastAsia="Times New Roman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5E1B689D07AAA74FE75562DC266537A64574EAA6910354C7F0643334E4591AD3DFA5549E4388138D6EBA62CDB747H" TargetMode="External"/><Relationship Id="rId13" Type="http://schemas.openxmlformats.org/officeDocument/2006/relationships/hyperlink" Target="consultantplus://offline/ref=619ED6C0A5B6907F877610979B5219A0AE56582D9BDB8715FAD1890E862E7962EFE49BA175B0D1AAEB7A5041BE1111DC4323376FB7EEE6E6779B5EPBEDJ" TargetMode="External"/><Relationship Id="rId18" Type="http://schemas.openxmlformats.org/officeDocument/2006/relationships/hyperlink" Target="consultantplus://offline/ref=248BBD60C87C3D5BD49073C581E42F8A816CDCE3F3C93790B3038DB6491BA112E19A7D1D0BC7BDFDBB5E1265C67AI5M" TargetMode="External"/><Relationship Id="rId26" Type="http://schemas.openxmlformats.org/officeDocument/2006/relationships/hyperlink" Target="consultantplus://offline/ref=E25E8E6C8DB3FFEA3AD1C8027F90983BA3421BB98EB4902DD3744D11AE97B67C171A8CA416447322A66E91760CDF7B421B82714F2557F327055260e1C1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34" Type="http://schemas.openxmlformats.org/officeDocument/2006/relationships/hyperlink" Target="consultantplus://offline/ref=7B18C8F3EDD8988000677170F471D7DFA36F28BF512BB2D0EC65EC96D7EBF32B53784DC4A3580502C52DEC1A7EBC1C4D904DE187F1C5EB14t8AFK" TargetMode="External"/><Relationship Id="rId7" Type="http://schemas.openxmlformats.org/officeDocument/2006/relationships/hyperlink" Target="consultantplus://offline/ref=E6E1A34AFF4ED14A8EE00D604B9130D9BC716B578F416FF8068F5F2253A3649C89BCEDCA6E2C95F3E7DC5C9F0E317BEEO2lBH" TargetMode="External"/><Relationship Id="rId12" Type="http://schemas.openxmlformats.org/officeDocument/2006/relationships/hyperlink" Target="https://login.consultant.ru/link/?rnd=2A8B9F6AFB121C706ACFF9CBDCAFD966&amp;req=doc&amp;base=RZB&amp;n=355880&amp;dst=359&amp;fld=134&amp;date=21.02.2021" TargetMode="External"/><Relationship Id="rId17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25" Type="http://schemas.openxmlformats.org/officeDocument/2006/relationships/hyperlink" Target="consultantplus://offline/ref=A991F59F433BC7511AFEA921F265620CB7A10A3F6A9D8AD80DC87077EFB5CDA677F404E1F0B61AD55039C490C6BBE172F82DF93BC238EA5AB2CBF44443L" TargetMode="External"/><Relationship Id="rId33" Type="http://schemas.openxmlformats.org/officeDocument/2006/relationships/hyperlink" Target="consultantplus://offline/ref=BAB80BB853E5A8A463FE1093EA2A44AB2E5B6E8B76138929DF4739B35BB2B5E3135967B1BC1D3C711576A2FF93lEO9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34F0A2124564F18FEA793A06BCB6AC74658073D640EFAAFEE6FE40BE54848E6F295E46CA5AA25866382CBF38E64E2725A91BBA3E97D0A7457DB3YFr3K" TargetMode="External"/><Relationship Id="rId20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9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nd=2A8B9F6AFB121C706ACFF9CBDCAFD966&amp;req=doc&amp;base=RZB&amp;n=355880&amp;dst=100056&amp;fld=134&amp;date=21.02.2021" TargetMode="External"/><Relationship Id="rId24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32" Type="http://schemas.openxmlformats.org/officeDocument/2006/relationships/hyperlink" Target="consultantplus://offline/ref=BAB80BB853E5A8A463FE1093EA2A44AB2E5B6C8D7A1F8929DF4739B35BB2B5E3135967B1BC1D3C711576A2FF93lEO9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7E10AC1456E2A50F4A44ED5C03FC86B01FA93C65FA2E5A7DDFAFAAF87E1D266108034ABF9B0B872AF36C8627063DCA3E25FDF8EBE3503C1A1C6A3n9q3K" TargetMode="External"/><Relationship Id="rId23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8" Type="http://schemas.openxmlformats.org/officeDocument/2006/relationships/hyperlink" Target="consultantplus://offline/ref=A991F59F433BC7511AFEA921F265620CB7A10A3F6A9D8AD80DC87077EFB5CDA677F404E1F0B61AD55039C490C6BBE172F82DF93BC238EA5AB2CBF44443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nd=2A8B9F6AFB121C706ACFF9CBDCAFD966&amp;req=doc&amp;base=RZB&amp;n=355880&amp;dst=43&amp;fld=134&amp;date=21.02.2021" TargetMode="External"/><Relationship Id="rId19" Type="http://schemas.openxmlformats.org/officeDocument/2006/relationships/hyperlink" Target="consultantplus://offline/ref=248BBD60C87C3D5BD49073C581E42F8A806EDFEDF6C73790B3038DB6491BA112E19A7D1D0BC7BDFDBB5E1265C67AI5M" TargetMode="External"/><Relationship Id="rId31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2A8B9F6AFB121C706ACFF9CBDCAFD966&amp;req=doc&amp;base=RZB&amp;n=355880&amp;dst=100010&amp;fld=134&amp;date=21.02.2021" TargetMode="External"/><Relationship Id="rId14" Type="http://schemas.openxmlformats.org/officeDocument/2006/relationships/hyperlink" Target="consultantplus://offline/ref=6DEFEA65D79864F13AA29B1CD1E7884481D1D44C2A9D6459CEB18287F03BC0C5395D5007E0791111C8C5D64CDAB3201CCF2BD5A88C8396AE90034358E4J" TargetMode="External"/><Relationship Id="rId22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7" Type="http://schemas.openxmlformats.org/officeDocument/2006/relationships/hyperlink" Target="consultantplus://offline/ref=E25E8E6C8DB3FFEA3AD1C8027F90983BA3421BB98EB4902DD3744D11AE97B67C171A8CA416447322A66E91760CDF7B421B82714F2557F327055260e1C1M" TargetMode="External"/><Relationship Id="rId30" Type="http://schemas.openxmlformats.org/officeDocument/2006/relationships/hyperlink" Target="https://mfc53.nov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46833-E109-4683-A79C-C59BD0062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10243</Words>
  <Characters>58387</Characters>
  <Application>Microsoft Office Word</Application>
  <DocSecurity>0</DocSecurity>
  <Lines>486</Lines>
  <Paragraphs>136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/>
      <vt:lpstr>    </vt:lpstr>
      <vt:lpstr>    I. ОБЩИЕ ПОЛОЖЕНИЯ</vt:lpstr>
      <vt:lpstr>    1.1. Предмет регулирования регламента</vt:lpstr>
      <vt:lpstr>    1.2. Круг заявителей</vt:lpstr>
      <vt:lpstr>    1.3. Требования к порядку информирования о предоставлении муниципальной услуги</vt:lpstr>
      <vt:lpstr>    1.3.5.3. Уведомление о мотивированном отказе в предоставлении муниципальной услу</vt:lpstr>
      <vt:lpstr>    2.1.	Наименование муниципальной услуги</vt:lpstr>
      <vt:lpstr>    2.2. Наименование органа, предоставляющего муниципальную услугу</vt:lpstr>
      <vt:lpstr>    2.3.	Описание результата предоставления муниципальной услуги</vt:lpstr>
      <vt:lpstr>    2.4. Срок предоставления муниципальной услуги</vt:lpstr>
      <vt:lpstr>    2.5. Нормативные правовые акты, регулирующие предоставление муниципальной услуги</vt:lpstr>
      <vt:lpstr>    2.6. Исчерпывающий перечень документов, необходимых в соответствии с нормативным</vt:lpstr>
      <vt:lpstr>    2.8. Указание на запрет требовать от заявителя</vt:lpstr>
      <vt:lpstr>    2.9. Исчерпывающий перечень оснований для отказа в приеме документов, необходимы</vt:lpstr>
      <vt:lpstr>    2.10. Исчерпывающий перечень оснований для приостановления или  отказа в предост</vt:lpstr>
      <vt:lpstr>    2.11. Перечень услуг, которые являются необходимыми и обязательными для предоста</vt:lpstr>
      <vt:lpstr>    2.12. Порядок, размер и основания взимания государственной пошлины и иной платы,</vt:lpstr>
      <vt:lpstr>    2.13. Порядок, размер и основания взимания платы за предоставление услуг, которы</vt:lpstr>
      <vt:lpstr>    2.14. Максимальный срок ожидания в очереди при подаче запроса о предоставлении м</vt:lpstr>
      <vt:lpstr>    2.15. Срок и порядок регистрации запроса заявителя о предоставлении муниципально</vt:lpstr>
      <vt:lpstr>    2.16. Требования к помещениям, в которых предоставляется муниципальная услуга, к</vt:lpstr>
      <vt:lpstr>        2.17.3. Показателями качества предоставления муниципальной услуги являются:</vt:lpstr>
      <vt:lpstr>        - степень удовлетворенности заявителей качеством и доступностью муниципальной у</vt:lpstr>
      <vt:lpstr>        2.18.1. Заявителям обеспечивается возможность получения информации о порядке пре</vt:lpstr>
      <vt:lpstr>    V. ДОСУДЕБНЫЙ (ВНЕСУДЕБНЫЙ) ПОРЯДОК ОБЖАЛОВАНИЯ РЕШЕНИЙ И ДЕЙСТВИЙ (БЕЗДЕЙСТВИЯ)</vt:lpstr>
      <vt:lpstr>    </vt:lpstr>
      <vt:lpstr>    5.1. Информация для заинтересованных лиц об их праве на досудебное (внесудебное)</vt:lpstr>
      <vt:lpstr>    5.2. Органы и должностные лица, которым может быть направлена жалоба заявителя в</vt:lpstr>
      <vt:lpstr>    5.3. Способы информирования заявителей о порядке подачи и рассмотрения жалобы, в</vt:lpstr>
      <vt:lpstr>    5.4. Перечень нормативных правовых актов, регулирующих порядок досудебного (внес</vt:lpstr>
      <vt:lpstr/>
    </vt:vector>
  </TitlesOfParts>
  <Company/>
  <LinksUpToDate>false</LinksUpToDate>
  <CharactersWithSpaces>68494</CharactersWithSpaces>
  <SharedDoc>false</SharedDoc>
  <HLinks>
    <vt:vector size="168" baseType="variant">
      <vt:variant>
        <vt:i4>6750256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consultantplus://offline/ref=7B18C8F3EDD8988000677170F471D7DFA36F28BF512BB2D0EC65EC96D7EBF32B53784DC4A3580502C52DEC1A7EBC1C4D904DE187F1C5EB14t8AFK</vt:lpwstr>
      </vt:variant>
      <vt:variant>
        <vt:lpwstr/>
      </vt:variant>
      <vt:variant>
        <vt:i4>1769474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consultantplus://offline/ref=BAB80BB853E5A8A463FE1093EA2A44AB2E5B6E8B76138929DF4739B35BB2B5E3135967B1BC1D3C711576A2FF93lEO9O</vt:lpwstr>
      </vt:variant>
      <vt:variant>
        <vt:lpwstr/>
      </vt:variant>
      <vt:variant>
        <vt:i4>1769472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consultantplus://offline/ref=BAB80BB853E5A8A463FE1093EA2A44AB2E5B6C8D7A1F8929DF4739B35BB2B5E3135967B1BC1D3C711576A2FF93lEO9O</vt:lpwstr>
      </vt:variant>
      <vt:variant>
        <vt:lpwstr/>
      </vt:variant>
      <vt:variant>
        <vt:i4>4194384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consultantplus://offline/ref=41485A72A1D6EC7E2A284232C48326E51129A943E9A7D141A19EA4DB5AB7493EB2CC0883A15179D49375A624153172E9781AEB82FA31A3FE88E0A6XFp8K</vt:lpwstr>
      </vt:variant>
      <vt:variant>
        <vt:lpwstr/>
      </vt:variant>
      <vt:variant>
        <vt:i4>5767191</vt:i4>
      </vt:variant>
      <vt:variant>
        <vt:i4>72</vt:i4>
      </vt:variant>
      <vt:variant>
        <vt:i4>0</vt:i4>
      </vt:variant>
      <vt:variant>
        <vt:i4>5</vt:i4>
      </vt:variant>
      <vt:variant>
        <vt:lpwstr>https://mfc53.nov.ru/</vt:lpwstr>
      </vt:variant>
      <vt:variant>
        <vt:lpwstr/>
      </vt:variant>
      <vt:variant>
        <vt:i4>3145834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consultantplus://offline/ref=C2A175470A4B273865066485851DEF34987C99A4E8188A1F361A7A7E626DAA35FAA245466D920AF4CA99B14740E31814FB3077AF4780B3CDFD1B34ECQCmDL</vt:lpwstr>
      </vt:variant>
      <vt:variant>
        <vt:lpwstr/>
      </vt:variant>
      <vt:variant>
        <vt:i4>1376336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consultantplus://offline/ref=A991F59F433BC7511AFEA921F265620CB7A10A3F6A9D8AD80DC87077EFB5CDA677F404E1F0B61AD55039C490C6BBE172F82DF93BC238EA5AB2CBF44443L</vt:lpwstr>
      </vt:variant>
      <vt:variant>
        <vt:lpwstr/>
      </vt:variant>
      <vt:variant>
        <vt:i4>1638409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consultantplus://offline/ref=E25E8E6C8DB3FFEA3AD1C8027F90983BA3421BB98EB4902DD3744D11AE97B67C171A8CA416447322A66E91760CDF7B421B82714F2557F327055260e1C1M</vt:lpwstr>
      </vt:variant>
      <vt:variant>
        <vt:lpwstr/>
      </vt:variant>
      <vt:variant>
        <vt:i4>1638409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consultantplus://offline/ref=E25E8E6C8DB3FFEA3AD1C8027F90983BA3421BB98EB4902DD3744D11AE97B67C171A8CA416447322A66E91760CDF7B421B82714F2557F327055260e1C1M</vt:lpwstr>
      </vt:variant>
      <vt:variant>
        <vt:lpwstr/>
      </vt:variant>
      <vt:variant>
        <vt:i4>1376336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consultantplus://offline/ref=A991F59F433BC7511AFEA921F265620CB7A10A3F6A9D8AD80DC87077EFB5CDA677F404E1F0B61AD55039C490C6BBE172F82DF93BC238EA5AB2CBF44443L</vt:lpwstr>
      </vt:variant>
      <vt:variant>
        <vt:lpwstr/>
      </vt:variant>
      <vt:variant>
        <vt:i4>3145834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consultantplus://offline/ref=C2A175470A4B273865066485851DEF34987C99A4E8188A1F361A7A7E626DAA35FAA245466D920AF4CA99B14740E31814FB3077AF4780B3CDFD1B34ECQCmDL</vt:lpwstr>
      </vt:variant>
      <vt:variant>
        <vt:lpwstr/>
      </vt:variant>
      <vt:variant>
        <vt:i4>3866687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3866687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3866686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consultantplus://offline/ref=6289369182ADB4E902B10CEE158A6D171B6714AF8959DC99B161E0D6C5C138F79FFF97FF4368D12AB165DBE1CF3FB5D94DBC0BE18B13EB4D7AD68842oCp6G</vt:lpwstr>
      </vt:variant>
      <vt:variant>
        <vt:lpwstr/>
      </vt:variant>
      <vt:variant>
        <vt:i4>3866687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4587522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consultantplus://offline/ref=248BBD60C87C3D5BD49073C581E42F8A806EDFEDF6C73790B3038DB6491BA112E19A7D1D0BC7BDFDBB5E1265C67AI5M</vt:lpwstr>
      </vt:variant>
      <vt:variant>
        <vt:lpwstr/>
      </vt:variant>
      <vt:variant>
        <vt:i4>4587612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consultantplus://offline/ref=248BBD60C87C3D5BD49073C581E42F8A816CDCE3F3C93790B3038DB6491BA112E19A7D1D0BC7BDFDBB5E1265C67AI5M</vt:lpwstr>
      </vt:variant>
      <vt:variant>
        <vt:lpwstr/>
      </vt:variant>
      <vt:variant>
        <vt:i4>3080253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consultantplus://offline/ref=248BBD60C87C3D5BD49072CB94E42F8A816BDFE8FBC93790B3038DB6491BA112F39A251109C2A0FABA4B443483F96C17294F07C7361D667376IDM</vt:lpwstr>
      </vt:variant>
      <vt:variant>
        <vt:lpwstr/>
      </vt:variant>
      <vt:variant>
        <vt:i4>5046357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consultantplus://offline/ref=0F34F0A2124564F18FEA793A06BCB6AC74658073D640EFAAFEE6FE40BE54848E6F295E46CA5AA25866382CBF38E64E2725A91BBA3E97D0A7457DB3YFr3K</vt:lpwstr>
      </vt:variant>
      <vt:variant>
        <vt:lpwstr/>
      </vt:variant>
      <vt:variant>
        <vt:i4>5570574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consultantplus://offline/ref=67E10AC1456E2A50F4A44ED5C03FC86B01FA93C65FA2E5A7DDFAFAAF87E1D266108034ABF9B0B872AF36C8627063DCA3E25FDF8EBE3503C1A1C6A3n9q3K</vt:lpwstr>
      </vt:variant>
      <vt:variant>
        <vt:lpwstr/>
      </vt:variant>
      <vt:variant>
        <vt:i4>4259840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consultantplus://offline/ref=6DEFEA65D79864F13AA29B1CD1E7884481D1D44C2A9D6459CEB18287F03BC0C5395D5007E0791111C8C5D64CDAB3201CCF2BD5A88C8396AE90034358E4J</vt:lpwstr>
      </vt:variant>
      <vt:variant>
        <vt:lpwstr/>
      </vt:variant>
      <vt:variant>
        <vt:i4>65541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consultantplus://offline/ref=619ED6C0A5B6907F877610979B5219A0AE56582D9BDB8715FAD1890E862E7962EFE49BA175B0D1AAEB7A5041BE1111DC4323376FB7EEE6E6779B5EPBEDJ</vt:lpwstr>
      </vt:variant>
      <vt:variant>
        <vt:lpwstr/>
      </vt:variant>
      <vt:variant>
        <vt:i4>5505042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https://login.consultant.ru/link/?rnd=2A8B9F6AFB121C706ACFF9CBDCAFD966&amp;req=doc&amp;base=RZB&amp;n=355880&amp;dst=359&amp;fld=134&amp;date=21.02.2021</vt:lpwstr>
      </vt:variant>
      <vt:variant>
        <vt:lpwstr/>
      </vt:variant>
      <vt:variant>
        <vt:i4>2490476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https://login.consultant.ru/link/?rnd=2A8B9F6AFB121C706ACFF9CBDCAFD966&amp;req=doc&amp;base=RZB&amp;n=355880&amp;dst=100056&amp;fld=134&amp;date=21.02.2021</vt:lpwstr>
      </vt:variant>
      <vt:variant>
        <vt:lpwstr/>
      </vt:variant>
      <vt:variant>
        <vt:i4>2490473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https://login.consultant.ru/link/?rnd=2A8B9F6AFB121C706ACFF9CBDCAFD966&amp;req=doc&amp;base=RZB&amp;n=355880&amp;dst=43&amp;fld=134&amp;date=21.02.2021</vt:lpwstr>
      </vt:variant>
      <vt:variant>
        <vt:lpwstr/>
      </vt:variant>
      <vt:variant>
        <vt:i4>2228330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https://login.consultant.ru/link/?rnd=2A8B9F6AFB121C706ACFF9CBDCAFD966&amp;req=doc&amp;base=RZB&amp;n=355880&amp;dst=100010&amp;fld=134&amp;date=21.02.2021</vt:lpwstr>
      </vt:variant>
      <vt:variant>
        <vt:lpwstr/>
      </vt:variant>
      <vt:variant>
        <vt:i4>1114121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consultantplus://offline/ref=0B5E1B689D07AAA74FE75562DC266537A64574EAA6910354C7F0643334E4591AD3DFA5549E4388138D6EBA62CDB747H</vt:lpwstr>
      </vt:variant>
      <vt:variant>
        <vt:lpwstr/>
      </vt:variant>
      <vt:variant>
        <vt:i4>8126572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consultantplus://offline/ref=E6E1A34AFF4ED14A8EE00D604B9130D9BC716B578F416FF8068F5F2253A3649C89BCEDCA6E2C95F3E7DC5C9F0E317BEEO2lBH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2021-09-08T08:00:00Z</cp:lastPrinted>
  <dcterms:created xsi:type="dcterms:W3CDTF">2021-12-17T13:09:00Z</dcterms:created>
  <dcterms:modified xsi:type="dcterms:W3CDTF">2021-12-17T13:09:00Z</dcterms:modified>
</cp:coreProperties>
</file>