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737C94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D3B97">
        <w:rPr>
          <w:rFonts w:ascii="Times New Roman" w:eastAsia="Times New Roman" w:hAnsi="Times New Roman"/>
          <w:sz w:val="26"/>
          <w:szCs w:val="26"/>
          <w:lang w:eastAsia="ru-RU"/>
        </w:rPr>
        <w:t>14.01.</w:t>
      </w:r>
      <w:r w:rsidR="003954A0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6D3B97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491C" w:rsidRPr="0063491C" w:rsidRDefault="003954A0" w:rsidP="0063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 отмене постановлений</w:t>
      </w:r>
    </w:p>
    <w:p w:rsidR="002F73B5" w:rsidRPr="00437332" w:rsidRDefault="002F73B5" w:rsidP="004373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4133" w:rsidRPr="00437332" w:rsidRDefault="00EA1B08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524133"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Федеральным 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закон</w:t>
      </w:r>
      <w:r w:rsidR="00524133" w:rsidRPr="0043733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3954A0"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Уставом Лесновского сельского поселения,</w:t>
      </w:r>
    </w:p>
    <w:p w:rsidR="005C1F2A" w:rsidRPr="00437332" w:rsidRDefault="005C1F2A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Администрация Лесновского сельского поселения</w:t>
      </w:r>
    </w:p>
    <w:p w:rsidR="003301D2" w:rsidRPr="00437332" w:rsidRDefault="003301D2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301D2" w:rsidRPr="00437332" w:rsidRDefault="003301D2" w:rsidP="0043733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437332" w:rsidRPr="00437332" w:rsidRDefault="00437332" w:rsidP="0043733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7332" w:rsidRPr="00437332" w:rsidRDefault="00437332" w:rsidP="004373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утратившими силу постановления Администрации Лесновского сельского поселения:</w:t>
      </w:r>
    </w:p>
    <w:p w:rsidR="00437332" w:rsidRPr="00437332" w:rsidRDefault="005C01F9" w:rsidP="0043733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37332">
        <w:rPr>
          <w:rFonts w:ascii="Times New Roman" w:hAnsi="Times New Roman"/>
          <w:sz w:val="26"/>
          <w:szCs w:val="26"/>
        </w:rPr>
        <w:t>остановление от 11.03.2015 № 27 «Об утверждении Административного регламента по исполнению администрацией Лесновского сельского поселения муниципальной услуги «Организация досуга и обеспечение жителей Лесновского сельского поселения услугами массового отдыха»;</w:t>
      </w:r>
    </w:p>
    <w:p w:rsidR="00CE6471" w:rsidRPr="00CE6471" w:rsidRDefault="005C01F9" w:rsidP="0043733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37332">
        <w:rPr>
          <w:rFonts w:ascii="Times New Roman" w:hAnsi="Times New Roman"/>
          <w:sz w:val="26"/>
          <w:szCs w:val="26"/>
        </w:rPr>
        <w:t xml:space="preserve">остановление от 14.08.2015 № 93 «О внесении изменений в Постановление от 11.03.2015 № 27 «Об утверждении административного </w:t>
      </w:r>
      <w:r w:rsidR="00D75234" w:rsidRPr="00437332">
        <w:rPr>
          <w:rFonts w:ascii="Times New Roman" w:hAnsi="Times New Roman"/>
          <w:sz w:val="26"/>
          <w:szCs w:val="26"/>
        </w:rPr>
        <w:t>р</w:t>
      </w:r>
      <w:r w:rsidR="00CE6471">
        <w:rPr>
          <w:rFonts w:ascii="Times New Roman" w:hAnsi="Times New Roman"/>
          <w:sz w:val="26"/>
          <w:szCs w:val="26"/>
        </w:rPr>
        <w:t>егламента по исполнению администрацией Лесновского сельского поселения муниципальной услуги «Организация досуга и обеспечение жителей Лесновского сельского поселения услугами массового отдыха;</w:t>
      </w:r>
    </w:p>
    <w:p w:rsidR="00CE6471" w:rsidRPr="00CE6471" w:rsidRDefault="005C01F9" w:rsidP="0043733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CE6471">
        <w:rPr>
          <w:rFonts w:ascii="Times New Roman" w:hAnsi="Times New Roman"/>
          <w:sz w:val="26"/>
          <w:szCs w:val="26"/>
        </w:rPr>
        <w:t>остановление от 11.03.2015 № 26 «Об утверждении административного регламента по исполнению администрацией Лесновского сельского поселения муниципальной услуги «Сбор и вывоз бытовых отходов и мусора с территории Лесновского сельского поселения»;</w:t>
      </w:r>
    </w:p>
    <w:p w:rsidR="00206711" w:rsidRPr="005C01F9" w:rsidRDefault="005C01F9" w:rsidP="0043733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CE6471">
        <w:rPr>
          <w:rFonts w:ascii="Times New Roman" w:hAnsi="Times New Roman"/>
          <w:sz w:val="26"/>
          <w:szCs w:val="26"/>
        </w:rPr>
        <w:t>остановление от 14.08.2015 № 92 «</w:t>
      </w:r>
      <w:r w:rsidR="00206711">
        <w:rPr>
          <w:rFonts w:ascii="Times New Roman" w:hAnsi="Times New Roman"/>
          <w:sz w:val="26"/>
          <w:szCs w:val="26"/>
        </w:rPr>
        <w:t>О внесени</w:t>
      </w:r>
      <w:r w:rsidR="006A1145">
        <w:rPr>
          <w:rFonts w:ascii="Times New Roman" w:hAnsi="Times New Roman"/>
          <w:sz w:val="26"/>
          <w:szCs w:val="26"/>
        </w:rPr>
        <w:t xml:space="preserve">и изменений в Постановление от </w:t>
      </w:r>
      <w:r w:rsidR="00206711">
        <w:rPr>
          <w:rFonts w:ascii="Times New Roman" w:hAnsi="Times New Roman"/>
          <w:sz w:val="26"/>
          <w:szCs w:val="26"/>
        </w:rPr>
        <w:t>11.03.2015 № 26 «Об утверждении административного регламента по исполнению администрацией Лесновского сельского поселения муниципальной услуги «Сбор и вывоз бытовых отходов и мусора с территории Л</w:t>
      </w:r>
      <w:r>
        <w:rPr>
          <w:rFonts w:ascii="Times New Roman" w:hAnsi="Times New Roman"/>
          <w:sz w:val="26"/>
          <w:szCs w:val="26"/>
        </w:rPr>
        <w:t>есновского сельского поселения»;</w:t>
      </w:r>
    </w:p>
    <w:p w:rsidR="005C01F9" w:rsidRDefault="005C01F9" w:rsidP="005C01F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</w:t>
      </w:r>
      <w:r w:rsidRPr="005C01F9">
        <w:rPr>
          <w:rFonts w:ascii="Times New Roman" w:hAnsi="Times New Roman"/>
          <w:sz w:val="26"/>
          <w:szCs w:val="26"/>
        </w:rPr>
        <w:t xml:space="preserve">остановление от </w:t>
      </w:r>
      <w:r w:rsidRPr="005C01F9">
        <w:rPr>
          <w:rFonts w:ascii="Times New Roman" w:eastAsia="Times New Roman" w:hAnsi="Times New Roman"/>
          <w:sz w:val="26"/>
          <w:szCs w:val="26"/>
          <w:lang w:eastAsia="ru-RU"/>
        </w:rPr>
        <w:t>11.05.2012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C01F9">
        <w:rPr>
          <w:rFonts w:ascii="Times New Roman" w:eastAsia="Times New Roman" w:hAnsi="Times New Roman"/>
          <w:sz w:val="26"/>
          <w:szCs w:val="26"/>
          <w:lang w:eastAsia="ru-RU"/>
        </w:rPr>
        <w:t>33 «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Об утверждении Административного</w:t>
      </w:r>
      <w:r w:rsidRPr="005C01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регламента муниципального автономного учреждения «Лесновский сельский Дом культуры»</w:t>
      </w:r>
      <w:r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 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по предоставлению муниципальной услуги </w:t>
      </w:r>
      <w:r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 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«</w:t>
      </w:r>
      <w:r w:rsidRPr="005C01F9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информации о времени и месте проведения культурно-досуговых мероприятий, анонсы данных мероприятий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;</w:t>
      </w:r>
    </w:p>
    <w:p w:rsidR="005C01F9" w:rsidRDefault="005C01F9" w:rsidP="005C01F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</w:pP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постановление от 20.06.2012 </w:t>
      </w:r>
      <w:r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№ 46 «О внесении изменений в в постановление от 11.05.2012 № 33 </w:t>
      </w:r>
      <w:r w:rsidRPr="005C01F9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Об утверждении Административного</w:t>
      </w:r>
      <w:r w:rsidRPr="005C01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lastRenderedPageBreak/>
        <w:t>регламента муниципального автономного учреждения «Лесновский сельский Дом культуры»</w:t>
      </w:r>
      <w:r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 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по предоставлению муниципальной услуги «</w:t>
      </w:r>
      <w:r w:rsidRPr="005C01F9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информации о времени и месте проведения культурно-досуговых мероприятий, анонсы данных мероприятий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;</w:t>
      </w:r>
    </w:p>
    <w:p w:rsidR="005C01F9" w:rsidRDefault="005C01F9" w:rsidP="005C01F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постановление от 24.07.2012 № 59 «О внесении изменений в постановление от 11.05.2012 № 33 </w:t>
      </w:r>
      <w:r w:rsidRPr="005C01F9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Об утверждении Административного</w:t>
      </w:r>
      <w:r w:rsidRPr="005C01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регламента муниципального автономного учреждения «Лесновский сельский Дом культуры»</w:t>
      </w:r>
      <w:r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 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по предоставлению муниципальной услуги «</w:t>
      </w:r>
      <w:r w:rsidRPr="005C01F9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информации о времени и месте проведения культурно-досуговых мероприятий, анонсы данных мероприятий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;</w:t>
      </w:r>
    </w:p>
    <w:p w:rsidR="005C01F9" w:rsidRDefault="005C01F9" w:rsidP="005C01F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постановление от 13.09.2012 № 82 «О внесении изменений в постановление от 11.05.2012 № 33 «О внесении изменений в постановление от 11.05.2012 № 33 </w:t>
      </w:r>
      <w:r w:rsidRPr="005C01F9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Об утверждении Административного</w:t>
      </w:r>
      <w:r w:rsidRPr="005C01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регламента муниципального автономного учреждения «Лесновский сельский Дом культуры»</w:t>
      </w:r>
      <w:r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 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по предоставлению муниципальной услуги «</w:t>
      </w:r>
      <w:r w:rsidRPr="005C01F9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информации о времени и месте проведения культурно-досуговых мероприятий, анонсы данных мероприятий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;</w:t>
      </w:r>
    </w:p>
    <w:p w:rsidR="005C01F9" w:rsidRDefault="005C01F9" w:rsidP="005C01F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</w:pP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постановление от 14.08.2015 № 95 «О внесении изменений в постановление от 11.05.2012 № 33 </w:t>
      </w:r>
      <w:r w:rsidRPr="005C01F9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Об утверждении Административного</w:t>
      </w:r>
      <w:r w:rsidRPr="005C01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регламента муниципального автономного учреждения «Лесновский сельский Дом культуры» по предоставлению муниципальной услуги «</w:t>
      </w:r>
      <w:r w:rsidRPr="005C01F9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информации о времени и месте проведения культурно-досуговых мероприятий, анонсы данных мероприятий</w:t>
      </w:r>
      <w:r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».</w:t>
      </w:r>
    </w:p>
    <w:p w:rsidR="00206711" w:rsidRPr="00410955" w:rsidRDefault="00206711" w:rsidP="004109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</w:pPr>
      <w:r w:rsidRPr="005C01F9">
        <w:rPr>
          <w:rFonts w:ascii="Times New Roman" w:hAnsi="Times New Roman"/>
          <w:sz w:val="26"/>
          <w:szCs w:val="26"/>
        </w:rPr>
        <w:t>Исключить муниципальные услуги: «Организация досуга</w:t>
      </w:r>
      <w:r>
        <w:rPr>
          <w:rFonts w:ascii="Times New Roman" w:hAnsi="Times New Roman"/>
          <w:sz w:val="26"/>
          <w:szCs w:val="26"/>
        </w:rPr>
        <w:t xml:space="preserve"> и обеспечение жителей Лесновского сельского поселения услугами массового отдыха», «Сбор и вывоз бытовых отходов и мусора с территории Л</w:t>
      </w:r>
      <w:r w:rsidR="00410955">
        <w:rPr>
          <w:rFonts w:ascii="Times New Roman" w:hAnsi="Times New Roman"/>
          <w:sz w:val="26"/>
          <w:szCs w:val="26"/>
        </w:rPr>
        <w:t xml:space="preserve">есновского сельского поселения», </w:t>
      </w:r>
      <w:r w:rsidR="00410955"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«</w:t>
      </w:r>
      <w:r w:rsidR="00410955" w:rsidRPr="005C01F9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информации о времени и месте проведения культурно-досуговых мероприятий, анонсы данных мероприятий</w:t>
      </w:r>
      <w:r w:rsidR="00410955" w:rsidRPr="005C01F9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»</w:t>
      </w:r>
      <w:r w:rsidR="00410955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, </w:t>
      </w:r>
      <w:r w:rsidRPr="00410955">
        <w:rPr>
          <w:rFonts w:ascii="Times New Roman" w:hAnsi="Times New Roman"/>
          <w:sz w:val="26"/>
          <w:szCs w:val="26"/>
        </w:rPr>
        <w:t>из реестра муниципальных услуг (функций), оказываемых (выполняемых) Администрацией Лесновского сельского поселения.</w:t>
      </w:r>
    </w:p>
    <w:p w:rsidR="004B369F" w:rsidRPr="00437332" w:rsidRDefault="004B369F" w:rsidP="005C01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437332">
        <w:rPr>
          <w:rFonts w:ascii="Times New Roman" w:eastAsia="Times New Roman" w:hAnsi="Times New Roman"/>
          <w:sz w:val="26"/>
          <w:szCs w:val="26"/>
        </w:rPr>
        <w:t xml:space="preserve">Опубликовать настоящее постановление в </w:t>
      </w:r>
      <w:r w:rsidR="00D75234" w:rsidRPr="00437332">
        <w:rPr>
          <w:rFonts w:ascii="Times New Roman" w:eastAsia="Times New Roman" w:hAnsi="Times New Roman"/>
          <w:sz w:val="26"/>
          <w:szCs w:val="26"/>
        </w:rPr>
        <w:t>периодическом печатном издании</w:t>
      </w:r>
      <w:r w:rsidRPr="00437332">
        <w:rPr>
          <w:rFonts w:ascii="Times New Roman" w:eastAsia="Times New Roman" w:hAnsi="Times New Roman"/>
          <w:sz w:val="26"/>
          <w:szCs w:val="26"/>
        </w:rPr>
        <w:t xml:space="preserve"> «Лесновский вестник» и разместить на официальном сайте Администрации Лесновского сельского поселения в информационной сети «Интернет» по адресу: </w:t>
      </w:r>
      <w:hyperlink r:id="rId6" w:history="1">
        <w:r w:rsidRPr="00437332">
          <w:rPr>
            <w:rStyle w:val="a6"/>
            <w:rFonts w:ascii="Times New Roman" w:eastAsia="Times New Roman" w:hAnsi="Times New Roman"/>
            <w:color w:val="000000"/>
            <w:sz w:val="26"/>
            <w:szCs w:val="26"/>
          </w:rPr>
          <w:t>http://www.lesnaya</w:t>
        </w:r>
      </w:hyperlink>
      <w:r w:rsidRPr="00437332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- adm.ru.</w:t>
      </w:r>
    </w:p>
    <w:p w:rsidR="00360588" w:rsidRDefault="00360588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Pr="00437332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BCB" w:rsidRPr="00437332" w:rsidRDefault="003301D2" w:rsidP="004373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  <w:t>Е.Н. Соломахина</w:t>
      </w:r>
    </w:p>
    <w:sectPr w:rsidR="003F4BCB" w:rsidRPr="00437332" w:rsidSect="005C1F2A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6E532ED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61566B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A851456"/>
    <w:multiLevelType w:val="multilevel"/>
    <w:tmpl w:val="B94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C4BEC"/>
    <w:rsid w:val="001930FF"/>
    <w:rsid w:val="001A7CE4"/>
    <w:rsid w:val="001B468C"/>
    <w:rsid w:val="00206711"/>
    <w:rsid w:val="0028674C"/>
    <w:rsid w:val="002C7205"/>
    <w:rsid w:val="002F73B5"/>
    <w:rsid w:val="003301D2"/>
    <w:rsid w:val="00360588"/>
    <w:rsid w:val="003954A0"/>
    <w:rsid w:val="003C1A59"/>
    <w:rsid w:val="003D5EF6"/>
    <w:rsid w:val="003F4BCB"/>
    <w:rsid w:val="00410955"/>
    <w:rsid w:val="004351C6"/>
    <w:rsid w:val="00437332"/>
    <w:rsid w:val="004947E9"/>
    <w:rsid w:val="004B369F"/>
    <w:rsid w:val="00524133"/>
    <w:rsid w:val="005C01F9"/>
    <w:rsid w:val="005C1F2A"/>
    <w:rsid w:val="0063491C"/>
    <w:rsid w:val="00650C98"/>
    <w:rsid w:val="006A1145"/>
    <w:rsid w:val="006D3B97"/>
    <w:rsid w:val="00726BE0"/>
    <w:rsid w:val="00731978"/>
    <w:rsid w:val="00737C94"/>
    <w:rsid w:val="008000C1"/>
    <w:rsid w:val="0086001C"/>
    <w:rsid w:val="00881DA3"/>
    <w:rsid w:val="00921DB4"/>
    <w:rsid w:val="009314F1"/>
    <w:rsid w:val="00957C0B"/>
    <w:rsid w:val="009674A0"/>
    <w:rsid w:val="00972357"/>
    <w:rsid w:val="00977B10"/>
    <w:rsid w:val="009A24BF"/>
    <w:rsid w:val="009A7C94"/>
    <w:rsid w:val="009B621C"/>
    <w:rsid w:val="00A5222C"/>
    <w:rsid w:val="00B17E8B"/>
    <w:rsid w:val="00B5003C"/>
    <w:rsid w:val="00BA6D81"/>
    <w:rsid w:val="00BB1737"/>
    <w:rsid w:val="00BC2950"/>
    <w:rsid w:val="00CE6471"/>
    <w:rsid w:val="00D444A0"/>
    <w:rsid w:val="00D75234"/>
    <w:rsid w:val="00DD2AF0"/>
    <w:rsid w:val="00DF20FF"/>
    <w:rsid w:val="00E1127F"/>
    <w:rsid w:val="00E26CA4"/>
    <w:rsid w:val="00E4173E"/>
    <w:rsid w:val="00EA1B08"/>
    <w:rsid w:val="00F62286"/>
    <w:rsid w:val="00FB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437332"/>
    <w:rPr>
      <w:b/>
      <w:bCs/>
    </w:rPr>
  </w:style>
  <w:style w:type="paragraph" w:styleId="ad">
    <w:name w:val="Normal (Web)"/>
    <w:basedOn w:val="a"/>
    <w:uiPriority w:val="99"/>
    <w:semiHidden/>
    <w:unhideWhenUsed/>
    <w:rsid w:val="00437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C0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В соответствии с Федеральным законом от 06.10.2003 № 131-ФЗ «Об общих принципах </vt:lpstr>
      <vt:lpstr>Администрация Лесновского сельского поселения</vt:lpstr>
      <vt:lpstr/>
      <vt:lpstr/>
      <vt:lpstr/>
      <vt:lpstr/>
      <vt:lpstr/>
      <vt:lpstr/>
      <vt:lpstr/>
    </vt:vector>
  </TitlesOfParts>
  <Company/>
  <LinksUpToDate>false</LinksUpToDate>
  <CharactersWithSpaces>4264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2020-01-14T10:47:00Z</cp:lastPrinted>
  <dcterms:created xsi:type="dcterms:W3CDTF">2020-01-14T11:38:00Z</dcterms:created>
  <dcterms:modified xsi:type="dcterms:W3CDTF">2020-01-14T11:38:00Z</dcterms:modified>
</cp:coreProperties>
</file>