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B25EF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2BFF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372BFF" w:rsidRDefault="001D37A8" w:rsidP="001D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372BFF" w:rsidRDefault="00FC00D0" w:rsidP="00372B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70CE">
        <w:rPr>
          <w:sz w:val="28"/>
          <w:szCs w:val="28"/>
        </w:rPr>
        <w:t>т</w:t>
      </w:r>
      <w:r w:rsidR="004E631C">
        <w:rPr>
          <w:sz w:val="28"/>
          <w:szCs w:val="28"/>
        </w:rPr>
        <w:t xml:space="preserve"> </w:t>
      </w:r>
      <w:r w:rsidR="00010A0D">
        <w:rPr>
          <w:sz w:val="28"/>
          <w:szCs w:val="28"/>
        </w:rPr>
        <w:t xml:space="preserve"> </w:t>
      </w:r>
      <w:r w:rsidR="003758B5">
        <w:rPr>
          <w:sz w:val="28"/>
          <w:szCs w:val="28"/>
        </w:rPr>
        <w:t>23.12.</w:t>
      </w:r>
      <w:r w:rsidR="003E4753">
        <w:rPr>
          <w:sz w:val="28"/>
          <w:szCs w:val="28"/>
        </w:rPr>
        <w:t>12</w:t>
      </w:r>
      <w:r w:rsidR="00E00761">
        <w:rPr>
          <w:sz w:val="28"/>
          <w:szCs w:val="28"/>
        </w:rPr>
        <w:t>.</w:t>
      </w:r>
      <w:r w:rsidR="009D6D06">
        <w:rPr>
          <w:sz w:val="28"/>
          <w:szCs w:val="28"/>
        </w:rPr>
        <w:t>2021г.</w:t>
      </w:r>
      <w:r w:rsidR="006370CE">
        <w:rPr>
          <w:sz w:val="28"/>
          <w:szCs w:val="28"/>
        </w:rPr>
        <w:t xml:space="preserve"> </w:t>
      </w:r>
      <w:r w:rsidR="00DF55DA">
        <w:rPr>
          <w:sz w:val="28"/>
          <w:szCs w:val="28"/>
        </w:rPr>
        <w:t xml:space="preserve"> </w:t>
      </w:r>
      <w:r w:rsidR="006370CE">
        <w:rPr>
          <w:sz w:val="28"/>
          <w:szCs w:val="28"/>
        </w:rPr>
        <w:t xml:space="preserve"> №</w:t>
      </w:r>
      <w:r w:rsidR="003758B5">
        <w:rPr>
          <w:sz w:val="28"/>
          <w:szCs w:val="28"/>
        </w:rPr>
        <w:t>62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D86248" w:rsidRDefault="00D86248">
      <w:pPr>
        <w:rPr>
          <w:sz w:val="28"/>
          <w:szCs w:val="28"/>
        </w:rPr>
      </w:pPr>
    </w:p>
    <w:p w:rsidR="00372BFF" w:rsidRDefault="00372BFF">
      <w:pPr>
        <w:rPr>
          <w:sz w:val="28"/>
          <w:szCs w:val="28"/>
        </w:rPr>
      </w:pPr>
    </w:p>
    <w:p w:rsidR="00805EAF" w:rsidRDefault="00805EAF" w:rsidP="00805EAF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23.12.2020 № 20 «О бюджете Лесновского  сельского поселения на 2021 год и плановый период 2022-2023 годов»</w:t>
      </w:r>
    </w:p>
    <w:p w:rsidR="00805EAF" w:rsidRDefault="00805EAF" w:rsidP="00805EAF">
      <w:pPr>
        <w:jc w:val="both"/>
        <w:rPr>
          <w:sz w:val="28"/>
          <w:szCs w:val="28"/>
        </w:rPr>
      </w:pPr>
    </w:p>
    <w:p w:rsidR="00805EAF" w:rsidRPr="00B97271" w:rsidRDefault="00805EAF" w:rsidP="00805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>, Уставом Лесновского сельского поселения</w:t>
      </w:r>
    </w:p>
    <w:p w:rsidR="00805EAF" w:rsidRPr="00F27596" w:rsidRDefault="00805EAF" w:rsidP="00805EAF">
      <w:pPr>
        <w:ind w:firstLine="708"/>
        <w:jc w:val="both"/>
        <w:rPr>
          <w:sz w:val="28"/>
          <w:szCs w:val="28"/>
        </w:rPr>
      </w:pPr>
    </w:p>
    <w:p w:rsidR="00805EAF" w:rsidRDefault="00805EAF" w:rsidP="0080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805EAF" w:rsidRDefault="00805EAF" w:rsidP="00805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F96EBD" w:rsidRDefault="00F96EBD" w:rsidP="00F96EBD">
      <w:pPr>
        <w:numPr>
          <w:ilvl w:val="0"/>
          <w:numId w:val="4"/>
        </w:numPr>
        <w:ind w:left="426" w:right="-87" w:hanging="426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>
        <w:rPr>
          <w:sz w:val="28"/>
          <w:szCs w:val="28"/>
        </w:rPr>
        <w:t>3</w:t>
      </w:r>
      <w:r w:rsidRPr="00F27596">
        <w:rPr>
          <w:sz w:val="28"/>
          <w:szCs w:val="28"/>
        </w:rPr>
        <w:t>.12.20</w:t>
      </w:r>
      <w:r>
        <w:rPr>
          <w:sz w:val="28"/>
          <w:szCs w:val="28"/>
        </w:rPr>
        <w:t>20 № 20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>
        <w:rPr>
          <w:sz w:val="28"/>
          <w:szCs w:val="28"/>
        </w:rPr>
        <w:t>21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22</w:t>
      </w:r>
      <w:r w:rsidRPr="00AD51CA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F96EBD" w:rsidRPr="00907F6C" w:rsidRDefault="00F96EBD" w:rsidP="00F96EBD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F96EBD" w:rsidRPr="00DB5EA7" w:rsidRDefault="00F96EBD" w:rsidP="00F96EBD">
      <w:pPr>
        <w:ind w:left="710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21</w:t>
      </w:r>
      <w:r w:rsidRPr="00DB5EA7">
        <w:rPr>
          <w:sz w:val="28"/>
          <w:szCs w:val="28"/>
        </w:rPr>
        <w:t xml:space="preserve"> год:</w:t>
      </w:r>
    </w:p>
    <w:p w:rsidR="00F96EBD" w:rsidRPr="00DB5EA7" w:rsidRDefault="00F96EBD" w:rsidP="00F96EBD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 w:rsidR="00A3601A">
        <w:rPr>
          <w:sz w:val="28"/>
          <w:szCs w:val="28"/>
        </w:rPr>
        <w:t>1</w:t>
      </w:r>
      <w:r w:rsidR="003E4753">
        <w:rPr>
          <w:sz w:val="28"/>
          <w:szCs w:val="28"/>
        </w:rPr>
        <w:t>6</w:t>
      </w:r>
      <w:r w:rsidR="00A3601A">
        <w:rPr>
          <w:sz w:val="28"/>
          <w:szCs w:val="28"/>
        </w:rPr>
        <w:t> </w:t>
      </w:r>
      <w:r w:rsidR="003E4753">
        <w:rPr>
          <w:sz w:val="28"/>
          <w:szCs w:val="28"/>
        </w:rPr>
        <w:t>005</w:t>
      </w:r>
      <w:r w:rsidR="00A3601A">
        <w:rPr>
          <w:sz w:val="28"/>
          <w:szCs w:val="28"/>
        </w:rPr>
        <w:t>,</w:t>
      </w:r>
      <w:r w:rsidR="003E4753">
        <w:rPr>
          <w:sz w:val="28"/>
          <w:szCs w:val="28"/>
        </w:rPr>
        <w:t>0</w:t>
      </w:r>
      <w:r w:rsidR="00A3601A">
        <w:rPr>
          <w:sz w:val="28"/>
          <w:szCs w:val="28"/>
        </w:rPr>
        <w:t xml:space="preserve">10 </w:t>
      </w:r>
      <w:r w:rsidRPr="00DB5EA7">
        <w:rPr>
          <w:sz w:val="28"/>
          <w:szCs w:val="28"/>
        </w:rPr>
        <w:t>тыс. рублей;</w:t>
      </w:r>
    </w:p>
    <w:p w:rsidR="00F96EBD" w:rsidRDefault="00F96EBD" w:rsidP="00F96EBD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 w:rsidR="00A3601A">
        <w:rPr>
          <w:sz w:val="28"/>
          <w:szCs w:val="28"/>
        </w:rPr>
        <w:t>1</w:t>
      </w:r>
      <w:r w:rsidR="00C713D0">
        <w:rPr>
          <w:sz w:val="28"/>
          <w:szCs w:val="28"/>
        </w:rPr>
        <w:t>5</w:t>
      </w:r>
      <w:r w:rsidR="00A3601A">
        <w:rPr>
          <w:sz w:val="28"/>
          <w:szCs w:val="28"/>
        </w:rPr>
        <w:t> </w:t>
      </w:r>
      <w:r w:rsidR="00C713D0">
        <w:rPr>
          <w:sz w:val="28"/>
          <w:szCs w:val="28"/>
        </w:rPr>
        <w:t>99</w:t>
      </w:r>
      <w:r w:rsidR="003E4753">
        <w:rPr>
          <w:sz w:val="28"/>
          <w:szCs w:val="28"/>
        </w:rPr>
        <w:t>9</w:t>
      </w:r>
      <w:r w:rsidR="00A3601A">
        <w:rPr>
          <w:sz w:val="28"/>
          <w:szCs w:val="28"/>
        </w:rPr>
        <w:t>,</w:t>
      </w:r>
      <w:r w:rsidR="00C713D0">
        <w:rPr>
          <w:sz w:val="28"/>
          <w:szCs w:val="28"/>
        </w:rPr>
        <w:t>29686</w:t>
      </w:r>
      <w:r w:rsidR="00A3601A">
        <w:rPr>
          <w:sz w:val="28"/>
          <w:szCs w:val="28"/>
        </w:rPr>
        <w:t xml:space="preserve"> </w:t>
      </w:r>
      <w:r w:rsidRPr="00DB5EA7">
        <w:rPr>
          <w:sz w:val="28"/>
          <w:szCs w:val="28"/>
        </w:rPr>
        <w:t>тыс. рублей.</w:t>
      </w:r>
    </w:p>
    <w:p w:rsidR="00F96EBD" w:rsidRDefault="00F96EBD" w:rsidP="00F96EBD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поселения в сумме</w:t>
      </w:r>
      <w:r w:rsidR="00262174">
        <w:rPr>
          <w:sz w:val="28"/>
          <w:szCs w:val="28"/>
        </w:rPr>
        <w:t xml:space="preserve"> </w:t>
      </w:r>
      <w:r w:rsidR="00C713D0">
        <w:rPr>
          <w:sz w:val="28"/>
          <w:szCs w:val="28"/>
        </w:rPr>
        <w:t>5,71314</w:t>
      </w:r>
      <w:r w:rsidR="00A33AF7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  <w:r w:rsidRPr="00907F6C">
        <w:rPr>
          <w:sz w:val="28"/>
          <w:szCs w:val="28"/>
        </w:rPr>
        <w:t>».</w:t>
      </w:r>
    </w:p>
    <w:p w:rsidR="0071770A" w:rsidRPr="0071770A" w:rsidRDefault="0071770A" w:rsidP="0071770A">
      <w:pPr>
        <w:ind w:left="1070" w:hanging="361"/>
        <w:jc w:val="both"/>
        <w:rPr>
          <w:sz w:val="28"/>
          <w:szCs w:val="28"/>
        </w:rPr>
      </w:pPr>
      <w:r w:rsidRPr="0071770A">
        <w:rPr>
          <w:sz w:val="28"/>
          <w:szCs w:val="28"/>
        </w:rPr>
        <w:t>1.2. Пункт 7 решения изложить в следующей редакции:</w:t>
      </w:r>
    </w:p>
    <w:p w:rsidR="0071770A" w:rsidRPr="0071770A" w:rsidRDefault="0071770A" w:rsidP="0071770A">
      <w:pPr>
        <w:ind w:left="567" w:firstLine="426"/>
        <w:jc w:val="both"/>
        <w:rPr>
          <w:sz w:val="28"/>
          <w:szCs w:val="28"/>
        </w:rPr>
      </w:pPr>
      <w:r w:rsidRPr="0071770A">
        <w:rPr>
          <w:sz w:val="28"/>
          <w:szCs w:val="28"/>
        </w:rPr>
        <w:t>«7. Утвердить объем межбюджетных трансфертов, получаемых из других бюджетов бюджетной системы Российской Федерации на 2021 год в сумме   10</w:t>
      </w:r>
      <w:r w:rsidR="003E4753">
        <w:rPr>
          <w:sz w:val="28"/>
          <w:szCs w:val="28"/>
        </w:rPr>
        <w:t> 799,70</w:t>
      </w:r>
      <w:r w:rsidRPr="0071770A">
        <w:rPr>
          <w:sz w:val="28"/>
          <w:szCs w:val="28"/>
        </w:rPr>
        <w:t xml:space="preserve"> тыс. рублей, на 2022 год в сумме 7 264,70 тыс. рублей и на 2023 год в сумме 7 265,80 тыс.рублей.</w:t>
      </w:r>
    </w:p>
    <w:p w:rsidR="0071770A" w:rsidRDefault="0071770A" w:rsidP="0071770A">
      <w:pPr>
        <w:ind w:left="567" w:firstLine="426"/>
        <w:jc w:val="both"/>
        <w:rPr>
          <w:sz w:val="28"/>
          <w:szCs w:val="28"/>
        </w:rPr>
      </w:pPr>
      <w:r w:rsidRPr="0071770A">
        <w:rPr>
          <w:sz w:val="28"/>
          <w:szCs w:val="28"/>
        </w:rPr>
        <w:lastRenderedPageBreak/>
        <w:t>Утвердить объем межбюджетных трансфертов, предоставляемых бюджету Новгородского муниципального района на 2021 год в сумме 147,91 тыс.рублей, на 2022 год в сумме 147,91  тыс.рублей и  на 2023 год в сумме 147,91 тыс.рублей .»</w:t>
      </w:r>
    </w:p>
    <w:p w:rsidR="00805EAF" w:rsidRDefault="00F96EBD" w:rsidP="00F9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5EAF">
        <w:rPr>
          <w:sz w:val="28"/>
          <w:szCs w:val="28"/>
        </w:rPr>
        <w:t xml:space="preserve">  </w:t>
      </w:r>
      <w:r w:rsidR="00805EAF" w:rsidRPr="00AD51CA">
        <w:rPr>
          <w:sz w:val="28"/>
          <w:szCs w:val="28"/>
        </w:rPr>
        <w:t>Приложения</w:t>
      </w:r>
      <w:r w:rsidR="00805EAF">
        <w:rPr>
          <w:sz w:val="28"/>
          <w:szCs w:val="28"/>
        </w:rPr>
        <w:t xml:space="preserve"> </w:t>
      </w:r>
      <w:r w:rsidR="0071770A">
        <w:rPr>
          <w:sz w:val="28"/>
          <w:szCs w:val="28"/>
        </w:rPr>
        <w:t>3,</w:t>
      </w:r>
      <w:r w:rsidR="00805EAF">
        <w:rPr>
          <w:sz w:val="28"/>
          <w:szCs w:val="28"/>
        </w:rPr>
        <w:t>4,5,6</w:t>
      </w:r>
      <w:r w:rsidR="00B92523">
        <w:rPr>
          <w:sz w:val="28"/>
          <w:szCs w:val="28"/>
        </w:rPr>
        <w:t>,</w:t>
      </w:r>
      <w:r w:rsidR="00EF7A56">
        <w:rPr>
          <w:sz w:val="28"/>
          <w:szCs w:val="28"/>
        </w:rPr>
        <w:t>7</w:t>
      </w:r>
      <w:r w:rsidR="002F22E7">
        <w:rPr>
          <w:sz w:val="28"/>
          <w:szCs w:val="28"/>
        </w:rPr>
        <w:t xml:space="preserve"> </w:t>
      </w:r>
      <w:r w:rsidR="00805EAF" w:rsidRPr="00AD51CA">
        <w:rPr>
          <w:sz w:val="28"/>
          <w:szCs w:val="28"/>
        </w:rPr>
        <w:t>к решению изложить в прилагаемой редакции</w:t>
      </w:r>
      <w:r w:rsidR="00805EAF">
        <w:rPr>
          <w:sz w:val="28"/>
          <w:szCs w:val="28"/>
        </w:rPr>
        <w:t>.</w:t>
      </w:r>
    </w:p>
    <w:p w:rsidR="00C02BEA" w:rsidRPr="001458C3" w:rsidRDefault="00F96EBD" w:rsidP="00805EAF">
      <w:pPr>
        <w:tabs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EAF">
        <w:rPr>
          <w:sz w:val="28"/>
          <w:szCs w:val="28"/>
        </w:rPr>
        <w:t>.</w:t>
      </w:r>
      <w:r w:rsidR="00C02BEA" w:rsidRPr="00DB5EA7">
        <w:rPr>
          <w:sz w:val="28"/>
          <w:szCs w:val="28"/>
        </w:rPr>
        <w:t xml:space="preserve"> 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="00C02BEA" w:rsidRPr="00DB5EA7">
        <w:rPr>
          <w:sz w:val="28"/>
          <w:szCs w:val="28"/>
        </w:rPr>
        <w:t xml:space="preserve"> «</w:t>
      </w:r>
      <w:r w:rsidR="00C02BEA">
        <w:rPr>
          <w:sz w:val="28"/>
          <w:szCs w:val="28"/>
        </w:rPr>
        <w:t>Леснов</w:t>
      </w:r>
      <w:r w:rsidR="00C02BEA" w:rsidRPr="00DB5EA7">
        <w:rPr>
          <w:sz w:val="28"/>
          <w:szCs w:val="28"/>
        </w:rPr>
        <w:t>ский вестник» и</w:t>
      </w:r>
      <w:r w:rsidR="00C02BEA" w:rsidRPr="00C02BEA">
        <w:rPr>
          <w:sz w:val="28"/>
          <w:szCs w:val="28"/>
        </w:rPr>
        <w:t xml:space="preserve"> </w:t>
      </w:r>
      <w:r w:rsidR="00C02BEA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C02BEA" w:rsidRPr="001458C3">
        <w:rPr>
          <w:sz w:val="28"/>
          <w:szCs w:val="28"/>
        </w:rPr>
        <w:t>о</w:t>
      </w:r>
      <w:r w:rsidR="00C02BEA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9" w:history="1">
        <w:r w:rsidR="00C02BEA" w:rsidRPr="00D355E5">
          <w:rPr>
            <w:rStyle w:val="aa"/>
            <w:sz w:val="28"/>
            <w:szCs w:val="28"/>
            <w:lang w:val="en-US"/>
          </w:rPr>
          <w:t>www</w:t>
        </w:r>
        <w:r w:rsidR="00C02BEA" w:rsidRPr="00D355E5">
          <w:rPr>
            <w:rStyle w:val="aa"/>
            <w:sz w:val="28"/>
            <w:szCs w:val="28"/>
          </w:rPr>
          <w:t>.</w:t>
        </w:r>
        <w:r w:rsidR="00C02BEA" w:rsidRPr="00D355E5">
          <w:rPr>
            <w:rStyle w:val="aa"/>
            <w:sz w:val="28"/>
            <w:szCs w:val="28"/>
            <w:lang w:val="en-US"/>
          </w:rPr>
          <w:t>lesnaya</w:t>
        </w:r>
        <w:r w:rsidR="00C02BEA" w:rsidRPr="00D355E5">
          <w:rPr>
            <w:rStyle w:val="aa"/>
            <w:sz w:val="28"/>
            <w:szCs w:val="28"/>
          </w:rPr>
          <w:t>-</w:t>
        </w:r>
        <w:r w:rsidR="00C02BEA" w:rsidRPr="00D355E5">
          <w:rPr>
            <w:rStyle w:val="aa"/>
            <w:sz w:val="28"/>
            <w:szCs w:val="28"/>
            <w:lang w:val="en-US"/>
          </w:rPr>
          <w:t>adm</w:t>
        </w:r>
        <w:r w:rsidR="00C02BEA" w:rsidRPr="00D355E5">
          <w:rPr>
            <w:rStyle w:val="aa"/>
            <w:sz w:val="28"/>
            <w:szCs w:val="28"/>
          </w:rPr>
          <w:t>.ru</w:t>
        </w:r>
      </w:hyperlink>
      <w:r w:rsidR="00C02BEA" w:rsidRPr="001458C3">
        <w:rPr>
          <w:sz w:val="28"/>
          <w:szCs w:val="28"/>
        </w:rPr>
        <w:t xml:space="preserve">.  </w:t>
      </w:r>
    </w:p>
    <w:p w:rsidR="0005587B" w:rsidRDefault="0005587B" w:rsidP="00C02BEA">
      <w:pPr>
        <w:ind w:left="708" w:firstLine="142"/>
        <w:jc w:val="both"/>
        <w:rPr>
          <w:sz w:val="28"/>
          <w:szCs w:val="28"/>
        </w:rPr>
      </w:pPr>
    </w:p>
    <w:p w:rsidR="009249AB" w:rsidRDefault="009249AB" w:rsidP="0005587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464DD" w:rsidRDefault="00154A45" w:rsidP="001D37A8">
      <w:pPr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Pr="00F464DD" w:rsidRDefault="00F464DD" w:rsidP="00F464DD">
      <w:pPr>
        <w:rPr>
          <w:sz w:val="28"/>
          <w:szCs w:val="28"/>
        </w:rPr>
      </w:pPr>
    </w:p>
    <w:p w:rsidR="00F464DD" w:rsidRDefault="00F464DD" w:rsidP="00F464DD">
      <w:pPr>
        <w:rPr>
          <w:sz w:val="28"/>
          <w:szCs w:val="28"/>
        </w:rPr>
      </w:pPr>
    </w:p>
    <w:p w:rsidR="00F464DD" w:rsidRDefault="00F464DD" w:rsidP="00F464DD">
      <w:pPr>
        <w:tabs>
          <w:tab w:val="left" w:pos="6090"/>
        </w:tabs>
        <w:rPr>
          <w:sz w:val="28"/>
          <w:szCs w:val="28"/>
        </w:rPr>
        <w:sectPr w:rsidR="00F464DD" w:rsidSect="001D37A8">
          <w:pgSz w:w="11906" w:h="16838" w:code="9"/>
          <w:pgMar w:top="567" w:right="624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tbl>
      <w:tblPr>
        <w:tblW w:w="12360" w:type="dxa"/>
        <w:tblInd w:w="93" w:type="dxa"/>
        <w:tblLook w:val="04A0"/>
      </w:tblPr>
      <w:tblGrid>
        <w:gridCol w:w="2800"/>
        <w:gridCol w:w="4099"/>
        <w:gridCol w:w="2721"/>
        <w:gridCol w:w="1320"/>
        <w:gridCol w:w="1420"/>
      </w:tblGrid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2"/>
                <w:szCs w:val="22"/>
              </w:rPr>
            </w:pPr>
            <w:r w:rsidRPr="00F464DD">
              <w:rPr>
                <w:b/>
                <w:bCs/>
                <w:sz w:val="22"/>
                <w:szCs w:val="22"/>
              </w:rPr>
              <w:t xml:space="preserve">                                   Приложение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 xml:space="preserve">                                   к  Решению Совета депутатов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 xml:space="preserve">                                                  Лесновского сельского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>поселения "О бюджете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 xml:space="preserve">                                              Лесновского сельского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 xml:space="preserve">                                    поселения на 2021 год и на плановый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>период 2022-2023 годов"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sz w:val="22"/>
                <w:szCs w:val="22"/>
              </w:rPr>
            </w:pPr>
            <w:r w:rsidRPr="00F464DD">
              <w:rPr>
                <w:sz w:val="22"/>
                <w:szCs w:val="22"/>
              </w:rPr>
              <w:t xml:space="preserve">                                   от 23.12. 2020 №20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64D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75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sz w:val="28"/>
                <w:szCs w:val="28"/>
              </w:rPr>
            </w:pPr>
            <w:r w:rsidRPr="00F464DD">
              <w:rPr>
                <w:b/>
                <w:bCs/>
                <w:sz w:val="28"/>
                <w:szCs w:val="28"/>
              </w:rPr>
              <w:t>Прогноз поступления доходов в бюджет Лесновского сельского поселения в 2021 году и на плановый период 2022-2023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  <w:r w:rsidRPr="00F464DD">
              <w:rPr>
                <w:rFonts w:ascii="Arial CYR" w:hAnsi="Arial CYR" w:cs="Arial CYR"/>
                <w:sz w:val="20"/>
                <w:szCs w:val="20"/>
              </w:rPr>
              <w:t xml:space="preserve">             тыс.руб.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Код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both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Сумма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Сумма</w:t>
            </w:r>
          </w:p>
        </w:tc>
      </w:tr>
      <w:tr w:rsidR="00F464DD" w:rsidRPr="00F464DD" w:rsidTr="00F464D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бюджетной классификации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both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Российской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 xml:space="preserve">                             Наименование доходов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Федерации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both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2023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color w:val="000000"/>
              </w:rPr>
            </w:pPr>
            <w:r w:rsidRPr="00F464DD">
              <w:rPr>
                <w:color w:val="000000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color w:val="000000"/>
              </w:rPr>
            </w:pPr>
            <w:r w:rsidRPr="00F464DD">
              <w:rPr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5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</w:rPr>
            </w:pPr>
            <w:r w:rsidRPr="00F464DD">
              <w:rPr>
                <w:b/>
                <w:bCs/>
                <w:color w:val="00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</w:tr>
      <w:tr w:rsidR="00F464DD" w:rsidRPr="00F464DD" w:rsidTr="00F464DD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5 205,31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4905,64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4913,46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269,10</w:t>
            </w:r>
          </w:p>
        </w:tc>
      </w:tr>
      <w:tr w:rsidR="00F464DD" w:rsidRPr="00F464DD" w:rsidTr="00F464DD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269,10</w:t>
            </w:r>
          </w:p>
        </w:tc>
      </w:tr>
      <w:tr w:rsidR="00F464DD" w:rsidRPr="00F464DD" w:rsidTr="00F464DD">
        <w:trPr>
          <w:trHeight w:val="20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1 01 02010 01 0000110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237,70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263,20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269,10</w:t>
            </w:r>
          </w:p>
        </w:tc>
      </w:tr>
      <w:tr w:rsidR="00F464DD" w:rsidRPr="00F464DD" w:rsidTr="00F464DD">
        <w:trPr>
          <w:trHeight w:val="109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375,21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392,24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399,06</w:t>
            </w:r>
          </w:p>
        </w:tc>
      </w:tr>
      <w:tr w:rsidR="00F464DD" w:rsidRPr="00F464DD" w:rsidTr="00F464DD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375,21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392,24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399,06</w:t>
            </w:r>
          </w:p>
        </w:tc>
      </w:tr>
      <w:tr w:rsidR="00F464DD" w:rsidRPr="00F464DD" w:rsidTr="00F464DD">
        <w:trPr>
          <w:trHeight w:val="3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1 03 02231 01 0000110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172,28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180,32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184,76</w:t>
            </w:r>
          </w:p>
        </w:tc>
      </w:tr>
      <w:tr w:rsidR="00F464DD" w:rsidRPr="00F464DD" w:rsidTr="00F464DD">
        <w:trPr>
          <w:trHeight w:val="4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1 03 02241 01 0000110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1,03</w:t>
            </w:r>
          </w:p>
        </w:tc>
      </w:tr>
      <w:tr w:rsidR="00F464DD" w:rsidRPr="00F464DD" w:rsidTr="00F464DD">
        <w:trPr>
          <w:trHeight w:val="3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1 03 02251 01 0000110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226,63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241,64</w:t>
            </w:r>
          </w:p>
        </w:tc>
      </w:tr>
      <w:tr w:rsidR="00F464DD" w:rsidRPr="00F464DD" w:rsidTr="00F464DD">
        <w:trPr>
          <w:trHeight w:val="3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1 03 02261 01 0000110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-24,68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-25,69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-28,37</w:t>
            </w:r>
          </w:p>
        </w:tc>
      </w:tr>
      <w:tr w:rsidR="00F464DD" w:rsidRPr="00F464DD" w:rsidTr="00F464DD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1 05 00000 00 0000000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746,50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449,4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1 05 03010 01 0000110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746,50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456,3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449,4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 xml:space="preserve">1 06 00000 00 0000000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3 579,00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3613</w:t>
            </w:r>
          </w:p>
        </w:tc>
      </w:tr>
      <w:tr w:rsidR="00F464DD" w:rsidRPr="00F464DD" w:rsidTr="00F464DD">
        <w:trPr>
          <w:trHeight w:val="15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1 06 01030 10 0000110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679,00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521,00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533,00</w:t>
            </w:r>
          </w:p>
        </w:tc>
      </w:tr>
      <w:tr w:rsidR="00F464DD" w:rsidRPr="00F464DD" w:rsidTr="00F464DD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1 06 06000 00 0000110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3 090,00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3 080,00</w:t>
            </w:r>
          </w:p>
        </w:tc>
      </w:tr>
      <w:tr w:rsidR="00F464DD" w:rsidRPr="00F464DD" w:rsidTr="00F464DD">
        <w:trPr>
          <w:trHeight w:val="11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1 06 06033 10 0000110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1 700,00</w:t>
            </w:r>
          </w:p>
        </w:tc>
      </w:tr>
      <w:tr w:rsidR="00F464DD" w:rsidRPr="00F464DD" w:rsidTr="00F464DD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1 06 06043 10 0000110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1 380,00</w:t>
            </w:r>
          </w:p>
        </w:tc>
      </w:tr>
      <w:tr w:rsidR="00F464DD" w:rsidRPr="00F464DD" w:rsidTr="00F464DD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14,10</w:t>
            </w:r>
          </w:p>
        </w:tc>
      </w:tr>
      <w:tr w:rsidR="00F464DD" w:rsidRPr="00F464DD" w:rsidTr="00F464DD">
        <w:trPr>
          <w:trHeight w:val="25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1 08 04020 01 1000110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14,10</w:t>
            </w:r>
          </w:p>
        </w:tc>
      </w:tr>
      <w:tr w:rsidR="00F464DD" w:rsidRPr="00F464DD" w:rsidTr="00F464DD">
        <w:trPr>
          <w:trHeight w:val="33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1 11 00000 00 0000000</w:t>
            </w:r>
          </w:p>
        </w:tc>
        <w:tc>
          <w:tcPr>
            <w:tcW w:w="4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180,80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168,80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168,80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64DD" w:rsidRPr="00F464DD" w:rsidTr="00F464DD">
        <w:trPr>
          <w:trHeight w:val="8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64DD" w:rsidRPr="00F464DD" w:rsidTr="00F464DD">
        <w:trPr>
          <w:trHeight w:val="24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1 11 05025 10 0000120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</w:t>
            </w:r>
          </w:p>
        </w:tc>
      </w:tr>
      <w:tr w:rsidR="00F464DD" w:rsidRPr="00F464DD" w:rsidTr="00F464DD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1 11 05075 10 0000120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168,80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168,80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168,80</w:t>
            </w:r>
          </w:p>
        </w:tc>
      </w:tr>
      <w:tr w:rsidR="00F464DD" w:rsidRPr="00F464DD" w:rsidTr="00F464DD">
        <w:trPr>
          <w:trHeight w:val="6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4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1 16 02020 02 0000140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1 17 00000 00 0000 000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1 17 15030 00 0000 150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1 17 15030 10 0000 150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1 17 15030 10 2526 150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 </w:t>
            </w:r>
          </w:p>
        </w:tc>
      </w:tr>
      <w:tr w:rsidR="00F464DD" w:rsidRPr="00F464DD" w:rsidTr="00F464DD">
        <w:trPr>
          <w:trHeight w:val="10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2 02 00000 00 0000000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10 799,70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7 264,70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7 265,80</w:t>
            </w:r>
          </w:p>
        </w:tc>
      </w:tr>
      <w:tr w:rsidR="00F464DD" w:rsidRPr="00F464DD" w:rsidTr="00F464DD">
        <w:trPr>
          <w:trHeight w:val="13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lastRenderedPageBreak/>
              <w:t>2 02 16001 00 0000150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6 401,80</w:t>
            </w:r>
          </w:p>
        </w:tc>
      </w:tr>
      <w:tr w:rsidR="00F464DD" w:rsidRPr="00F464DD" w:rsidTr="00F464DD">
        <w:trPr>
          <w:trHeight w:val="13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2 02 16001 10 0000150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7 030,70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6 404,50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6 401,80</w:t>
            </w:r>
          </w:p>
        </w:tc>
      </w:tr>
      <w:tr w:rsidR="00F464DD" w:rsidRPr="00F464DD" w:rsidTr="00F464DD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2 02 30000 00 0000150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144,00</w:t>
            </w:r>
          </w:p>
        </w:tc>
      </w:tr>
      <w:tr w:rsidR="00F464DD" w:rsidRPr="00F464DD" w:rsidTr="00F464DD">
        <w:trPr>
          <w:trHeight w:val="14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2 02 35118 10 0000150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97,80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98,80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102,60</w:t>
            </w:r>
          </w:p>
        </w:tc>
      </w:tr>
      <w:tr w:rsidR="00F464DD" w:rsidRPr="00F464DD" w:rsidTr="00F464DD">
        <w:trPr>
          <w:trHeight w:val="18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2 02 30024 10 7028150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</w:tr>
      <w:tr w:rsidR="00F464DD" w:rsidRPr="00F464DD" w:rsidTr="00F464DD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2 02 40000 00 0000150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989,80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22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2 02 4 9999 10 4602150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110,50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2 02 4 9999 10 4603150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397,00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7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2 02 49999 10 7142150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482,30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2 02 20000 00 0000150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2 640,00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sz w:val="26"/>
                <w:szCs w:val="26"/>
              </w:rPr>
            </w:pPr>
            <w:r w:rsidRPr="00F464DD">
              <w:rPr>
                <w:b/>
                <w:bCs/>
                <w:sz w:val="26"/>
                <w:szCs w:val="26"/>
              </w:rPr>
              <w:t>720,00</w:t>
            </w:r>
          </w:p>
        </w:tc>
      </w:tr>
      <w:tr w:rsidR="00F464DD" w:rsidRPr="00F464DD" w:rsidTr="00F464DD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2 02 25576 10 0000150</w:t>
            </w:r>
            <w:r w:rsidRPr="00F464DD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  <w:r w:rsidRPr="00F464DD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1 050,00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0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lastRenderedPageBreak/>
              <w:t>2 02 29999 10 7152150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1 081,00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720,00</w:t>
            </w:r>
          </w:p>
        </w:tc>
      </w:tr>
      <w:tr w:rsidR="00F464DD" w:rsidRPr="00F464DD" w:rsidTr="00F464DD">
        <w:trPr>
          <w:trHeight w:val="25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2 02 29999 10 7209150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 xml:space="preserve"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14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2 02 29999 10 7526150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color w:val="000000"/>
                <w:sz w:val="26"/>
                <w:szCs w:val="26"/>
              </w:rPr>
            </w:pPr>
            <w:r w:rsidRPr="00F464DD"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sz w:val="26"/>
                <w:szCs w:val="26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0,00</w:t>
            </w:r>
          </w:p>
        </w:tc>
      </w:tr>
      <w:tr w:rsidR="00F464DD" w:rsidRPr="00F464DD" w:rsidTr="00F464DD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64DD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16 005,01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12 170,34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464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12 179,26</w:t>
            </w:r>
          </w:p>
        </w:tc>
      </w:tr>
    </w:tbl>
    <w:p w:rsidR="00F464DD" w:rsidRDefault="00F464DD" w:rsidP="00F464DD">
      <w:pPr>
        <w:tabs>
          <w:tab w:val="left" w:pos="6090"/>
        </w:tabs>
        <w:rPr>
          <w:sz w:val="28"/>
          <w:szCs w:val="28"/>
        </w:rPr>
        <w:sectPr w:rsidR="00F464DD" w:rsidSect="00F464DD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5532" w:type="dxa"/>
        <w:tblInd w:w="-743" w:type="dxa"/>
        <w:tblLook w:val="04A0"/>
      </w:tblPr>
      <w:tblGrid>
        <w:gridCol w:w="7179"/>
        <w:gridCol w:w="691"/>
        <w:gridCol w:w="770"/>
        <w:gridCol w:w="1818"/>
        <w:gridCol w:w="707"/>
        <w:gridCol w:w="1867"/>
        <w:gridCol w:w="1617"/>
        <w:gridCol w:w="1225"/>
        <w:gridCol w:w="222"/>
      </w:tblGrid>
      <w:tr w:rsidR="00F464DD" w:rsidRPr="00F464DD" w:rsidTr="00F464DD">
        <w:trPr>
          <w:gridAfter w:val="1"/>
          <w:wAfter w:w="222" w:type="dxa"/>
          <w:trHeight w:val="33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ПРИЛОЖЕНИЕ №4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5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64DD" w:rsidRPr="00F464DD" w:rsidRDefault="00F464DD" w:rsidP="00F464DD">
            <w:pPr>
              <w:jc w:val="both"/>
            </w:pPr>
            <w:r w:rsidRPr="00F464DD">
              <w:t xml:space="preserve">к  Решению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F464DD">
              <w:rPr>
                <w:color w:val="000000"/>
              </w:rPr>
              <w:t xml:space="preserve">от 23.12.2020г. </w:t>
            </w:r>
            <w:r w:rsidRPr="00F464DD">
              <w:t>№20 «О бюджете Лесновского сельского поселения на 2021 год и на плановый период на 2022-2023 годы»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48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 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ind w:left="-392" w:right="1603" w:hanging="141"/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классификации расходов бюджета поселения на 2021 год и на плановый период 2022-2023 годов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тыс.руб.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Рз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ПР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ВР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 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2023</w:t>
            </w:r>
          </w:p>
        </w:tc>
      </w:tr>
      <w:tr w:rsidR="00F464DD" w:rsidRPr="00F464DD" w:rsidTr="00F464DD">
        <w:trPr>
          <w:gridAfter w:val="1"/>
          <w:wAfter w:w="222" w:type="dxa"/>
          <w:trHeight w:val="42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4 570,900000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4 542,60000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4 825,30000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Функционирование высшего должностного лица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субъекта Российской Федерации и муниципального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</w:tr>
      <w:tr w:rsidR="00F464DD" w:rsidRPr="00F464DD" w:rsidTr="00F464DD">
        <w:trPr>
          <w:gridAfter w:val="1"/>
          <w:wAfter w:w="222" w:type="dxa"/>
          <w:trHeight w:val="31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</w:tr>
      <w:tr w:rsidR="00F464DD" w:rsidRPr="00F464DD" w:rsidTr="00F464DD">
        <w:trPr>
          <w:gridAfter w:val="1"/>
          <w:wAfter w:w="222" w:type="dxa"/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20 1 00 01000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20 1 00 01000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color w:val="000000"/>
              </w:rPr>
            </w:pPr>
            <w:r w:rsidRPr="00F464DD">
              <w:rPr>
                <w:color w:val="00000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1 027,80370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Функционирование Правительства Российской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Федерации, высших исполнительных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государственной власти субъектов Российской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</w:tr>
      <w:tr w:rsidR="00F464DD" w:rsidRPr="00F464DD" w:rsidTr="00F464DD">
        <w:trPr>
          <w:gridAfter w:val="1"/>
          <w:wAfter w:w="222" w:type="dxa"/>
          <w:trHeight w:val="31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 xml:space="preserve">Обеспечение деятельности органов местного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34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Расходы на содержание аппарата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3 393,18630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3 351,786300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3 054,79000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3 054,79000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2 176,10630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2 767,00000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2 767,00000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1 152,26550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287,79000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287,79000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830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3,01450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20 2 00 01000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20,40000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Возмещение затрат по содержанию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штатных единиц, осуществляющих переданные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отдельные государственные полномочия области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20 2 00 70280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Обеспечение деятельности финансовых, налоговых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и таможенных органов и органов финансового (фи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20 4 00 00000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межбюджетные трансфетры из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бюджетам муниципальных районов на осуществление полномочий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по внешнему муниципальному финансовому контролю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20 4 00 93020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20 4 00 93020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Резервные фонды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283,40000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566,10000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20 5 00 99990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20 5 00 99990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Муниципальная программа "Противодействие корруп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ции в органах местного самоуправления Лесновского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сельского поселения на 2021-2023годы"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Осуществление просветительской работы в обществе по вопросам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противодействия коррупции в целях укрепления доверия к органам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местного самоуправления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02 0 04 00000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F464DD" w:rsidRPr="00F464DD" w:rsidTr="00F464DD">
        <w:trPr>
          <w:gridAfter w:val="1"/>
          <w:wAfter w:w="222" w:type="dxa"/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trHeight w:val="289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пребывания граждан антикоррупционных материалов, направленных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на профилактику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02 0 04 25130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02 0 04 25130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102,60000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102,60000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Осуществление первичного воинского учета 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территории,где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97,80000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98,80000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102,60000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выплаты персоналу государственных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80,97900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80,98000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80,98000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20 5 00 51180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16,82100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17,82000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21,62000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75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на </w:t>
            </w:r>
            <w:r w:rsidRPr="00F464DD">
              <w:rPr>
                <w:color w:val="000000"/>
              </w:rPr>
              <w:t>2018-2023</w:t>
            </w:r>
            <w:r w:rsidRPr="00F464DD">
              <w:rPr>
                <w:color w:val="FF0000"/>
              </w:rPr>
              <w:t xml:space="preserve"> </w:t>
            </w:r>
            <w:r w:rsidRPr="00F464DD">
              <w:t>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Усиление противопожарной защиты объектов и населенного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 xml:space="preserve"> пункта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01 0 03 00000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противопожарной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01 0 03 25110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1569,85272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на  2018-2023 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Обеспечение сохранности и развития, автомобильных дорог,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улучшение их технического состояния,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безопасности движения автотранспортных средств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1561,85272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1 112,24000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1 119,06000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землеустройству и землепользованию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Содержание автомобильных дорог общего пользования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284,31441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354,24000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361,06000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284,31441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354,24000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361,06000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Капитальный ремонт и ремонт автомобильных дорог общего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пользования 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87,12127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01 0 01 25170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87,12127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капитальный ремонт и ремонт автомобильных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дорог общего пользования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S1520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63,41704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S1520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63,41704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Субсидии бюджетам городских и сельских поселений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формирование муниципальных дорожных фондов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01 0 01 71520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1 081,00000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01 0 01 71520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1 081,00000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04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землеустройству и землепользованию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605,00000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территории Лесновского сельского поселения на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2018-2023годы"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3 627,093090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605,00000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Благоустройство территорий населенных пунктов, улучшение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их санитарного и экологического состояния для обеспече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ния достойного и комфортного проживания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1 570,693000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889,40000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605,00000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Организация уличного освящения с использованием новых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721,213900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617,65000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308,82500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719,96950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617,65000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308,82500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1,24440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Организация  уличного освещения с использованием новых технологий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за счет средств иных межбюджетных трансфертов бюджетам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городских, сельских поселений на финансирование расходных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обязательств, связанных с финансовым обеспечением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первоочередных расходов в 2021 году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01 0 02 46030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397,00000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01 0 02 46030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397,00000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Озеленение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Организация ритуальных услуг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3,13982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3,13982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449,33928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186,75000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211,17500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01 0 02 25230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449,33928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186,75000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211,17500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 xml:space="preserve">Реализация мероприятий по инициативе граждан,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проживающих в сельской местности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01 0 05 00000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>СССР (за зданием МАУ «Лесновский сельский Дом культуры»)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05 L5764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05 L5764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Поддержка проектов местных инициатив граждан, проживающих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в Лесновском сельском поселении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691,40009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бюджетам городских и сельских поселений Новгород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ской области на реализацию приоритетных проектов поддержки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местных инициатив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01 0 06 75260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450,00000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01 0 06 75260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450,00000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Мероприятие по ремонту пешеходных дорожек в д.Лесная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Пл.Мира между д.6 и д.4 по ул.60 лет СССР от д.3 до д.18 (школа)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S5260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162,40009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S5260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162,40009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бюджетам городских и сельских поселений Новгород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ской области на поддержку реализации проектов территориальных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общественных самоуправлений, включенных в муниципальные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программы развития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01 0 06 72090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01 0 06 72090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поддержке обустройства придомовой территории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(приобретение ограждения) дома 6 корпус 2 и дома 4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>по ул.60 лет СССР в границах территории ТОС «Берёзка»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S2090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 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 0 06 S2090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Профессиональная подготовка, переподготовка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повышение квалификации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на организацию профессионального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и дополнительного профессионального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выборных должностных лиц, муниципальных служащих и служащих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20 5 00 25370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20 5 00 25370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Реализация мероприятий для детей и молодежи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5 897,55105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20 5 00 25050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Обеспчение деятельности муниципальных домов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20 5 00 14010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20 5 00 14010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5 145,54425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Разработка проектной документации и проведение гос.экспертизы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20 5 00 14030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268,70680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20 5 00 14030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268,70680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Повышение оплаты труда работникам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8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культуры за счет иных межбюджетных трансфертов, предоставленных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из бюджета Новгородской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20 5 00 71420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       482,30000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20 5 00 71420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       482,30000 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Пенсии за выслугу лет муниципальным служащим, лицам,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замещавшим муниципальные должности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20 5 00 82100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20 5 00 82100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физической 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20 5 00 25100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F464DD" w:rsidRPr="00F464DD" w:rsidTr="00F464DD">
        <w:trPr>
          <w:trHeight w:val="289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</w:rPr>
            </w:pPr>
            <w:r w:rsidRPr="00F464DD">
              <w:rPr>
                <w:b/>
                <w:bCs/>
              </w:rPr>
              <w:t>ИТОГО: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15 999,29686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12 170,34000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12 179,26000</w:t>
            </w:r>
          </w:p>
        </w:tc>
        <w:tc>
          <w:tcPr>
            <w:tcW w:w="222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</w:tbl>
    <w:p w:rsidR="00F464DD" w:rsidRDefault="00F464DD" w:rsidP="00F464DD">
      <w:pPr>
        <w:tabs>
          <w:tab w:val="left" w:pos="6090"/>
        </w:tabs>
        <w:rPr>
          <w:sz w:val="28"/>
          <w:szCs w:val="28"/>
        </w:rPr>
        <w:sectPr w:rsidR="00F464DD" w:rsidSect="00F464DD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0940" w:type="dxa"/>
        <w:tblInd w:w="91" w:type="dxa"/>
        <w:tblLook w:val="04A0"/>
      </w:tblPr>
      <w:tblGrid>
        <w:gridCol w:w="3267"/>
        <w:gridCol w:w="1489"/>
        <w:gridCol w:w="453"/>
        <w:gridCol w:w="582"/>
        <w:gridCol w:w="1169"/>
        <w:gridCol w:w="1337"/>
        <w:gridCol w:w="1251"/>
        <w:gridCol w:w="1202"/>
        <w:gridCol w:w="222"/>
        <w:gridCol w:w="222"/>
      </w:tblGrid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23.12.2020 № 20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2021 год и</w:t>
            </w:r>
            <w:r w:rsidRPr="00F464DD"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2022-2023 годов»                               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108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2021 год и на плановый период  2022 и 2023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90"/>
        </w:trPr>
        <w:tc>
          <w:tcPr>
            <w:tcW w:w="108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 xml:space="preserve">2021 год       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3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2023 годы»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5 140,42454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2 040,24000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1 762,66300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4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1 474,73145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1 112,24000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1 119,06000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18"/>
                <w:szCs w:val="18"/>
              </w:rPr>
            </w:pPr>
            <w:r w:rsidRPr="00F464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2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01 0 01 25040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1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284,31441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354,24000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361,06000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0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01 0 01 25170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87,12127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0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63,41704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1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1 081,00000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5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1 570,69300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889,40000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605,00300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6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721,21390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719,96950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617,65000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308,82500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1,24440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6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 за счет 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01 0 02 46030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397,00000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7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3,13982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449,33928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186,75000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211,17800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38,60000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32,60000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32,60000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32,60000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9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3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05 L5764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1 365,00000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691,40009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3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городских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2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 по ремонту пешеходных дорожек в д.Лесная Пл.Мира между д.6 и д.4 по ул.60 лет СССР от д.3 до д.18 (школа)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8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162,40009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84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3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59,00000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56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6 корпус 2 и дома 4 по ул.60 лет СССР в границах территории ТОС «Берёзка»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3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8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4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3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2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Муниципальная программа «Противодействие коррупции в органах местного самоуправления Лесновского сельского поселения на 2021-2023 годы»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464D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60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64D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165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2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51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64DD" w:rsidRPr="00F464DD" w:rsidTr="00F464DD">
        <w:trPr>
          <w:trHeight w:val="76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02 0 04 25130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right"/>
              <w:rPr>
                <w:color w:val="000000"/>
                <w:sz w:val="20"/>
                <w:szCs w:val="20"/>
              </w:rPr>
            </w:pPr>
            <w:r w:rsidRPr="00F464D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464DD" w:rsidRDefault="00F464DD" w:rsidP="00F464DD">
      <w:pPr>
        <w:tabs>
          <w:tab w:val="left" w:pos="6090"/>
        </w:tabs>
        <w:rPr>
          <w:sz w:val="28"/>
          <w:szCs w:val="28"/>
        </w:rPr>
        <w:sectPr w:rsidR="00F464DD" w:rsidSect="00F464DD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6538" w:type="dxa"/>
        <w:tblInd w:w="-601" w:type="dxa"/>
        <w:tblLayout w:type="fixed"/>
        <w:tblLook w:val="04A0"/>
      </w:tblPr>
      <w:tblGrid>
        <w:gridCol w:w="6096"/>
        <w:gridCol w:w="850"/>
        <w:gridCol w:w="206"/>
        <w:gridCol w:w="503"/>
        <w:gridCol w:w="101"/>
        <w:gridCol w:w="183"/>
        <w:gridCol w:w="53"/>
        <w:gridCol w:w="372"/>
        <w:gridCol w:w="31"/>
        <w:gridCol w:w="640"/>
        <w:gridCol w:w="38"/>
        <w:gridCol w:w="567"/>
        <w:gridCol w:w="25"/>
        <w:gridCol w:w="600"/>
        <w:gridCol w:w="83"/>
        <w:gridCol w:w="657"/>
        <w:gridCol w:w="194"/>
        <w:gridCol w:w="709"/>
        <w:gridCol w:w="765"/>
        <w:gridCol w:w="936"/>
        <w:gridCol w:w="1417"/>
        <w:gridCol w:w="425"/>
        <w:gridCol w:w="851"/>
        <w:gridCol w:w="236"/>
      </w:tblGrid>
      <w:tr w:rsidR="00991AE7" w:rsidRPr="00F464DD" w:rsidTr="00FB25EF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ПРИЛОЖЕНИЕ №6</w:t>
            </w:r>
          </w:p>
        </w:tc>
      </w:tr>
      <w:tr w:rsidR="00991AE7" w:rsidRPr="00F464DD" w:rsidTr="00FB25EF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44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</w:pPr>
            <w:r w:rsidRPr="00F464DD">
              <w:t>к Решению Совета депутатов Лесновского сельского поселения  от 23.12.2020  №20 «О бюджете Лесновского сельского поселения на 2021 год и на плановый период 2022-2023 годов"</w:t>
            </w:r>
          </w:p>
        </w:tc>
      </w:tr>
      <w:tr w:rsidR="00991AE7" w:rsidRPr="00F464DD" w:rsidTr="00FB25EF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2"/>
          <w:wAfter w:w="1087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2"/>
          <w:wAfter w:w="1087" w:type="dxa"/>
          <w:trHeight w:val="510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4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4DD" w:rsidRPr="00F464DD" w:rsidRDefault="00F464DD" w:rsidP="00F464DD"/>
        </w:tc>
      </w:tr>
      <w:tr w:rsidR="00991AE7" w:rsidRPr="00F464DD" w:rsidTr="00991AE7">
        <w:trPr>
          <w:gridAfter w:val="4"/>
          <w:wAfter w:w="2929" w:type="dxa"/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 </w:t>
            </w:r>
          </w:p>
        </w:tc>
      </w:tr>
      <w:tr w:rsidR="00F464DD" w:rsidRPr="00F464DD" w:rsidTr="00991AE7">
        <w:trPr>
          <w:gridAfter w:val="4"/>
          <w:wAfter w:w="2929" w:type="dxa"/>
          <w:trHeight w:val="390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991AE7">
            <w:pPr>
              <w:ind w:left="-391" w:right="3835" w:firstLine="850"/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Ведомственная структура расходов бюджета поселения на 2021 год</w:t>
            </w:r>
          </w:p>
        </w:tc>
      </w:tr>
      <w:tr w:rsidR="00F464DD" w:rsidRPr="00F464DD" w:rsidTr="00991AE7">
        <w:trPr>
          <w:gridAfter w:val="4"/>
          <w:wAfter w:w="2929" w:type="dxa"/>
          <w:trHeight w:val="390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и  на плановый период 2022-2023 годов</w:t>
            </w:r>
          </w:p>
        </w:tc>
      </w:tr>
      <w:tr w:rsidR="00F464DD" w:rsidRPr="00F464DD" w:rsidTr="00991AE7">
        <w:trPr>
          <w:gridAfter w:val="4"/>
          <w:wAfter w:w="2929" w:type="dxa"/>
          <w:trHeight w:val="289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F464DD" w:rsidRPr="00F464DD" w:rsidTr="00991AE7">
        <w:trPr>
          <w:gridAfter w:val="4"/>
          <w:wAfter w:w="2929" w:type="dxa"/>
          <w:trHeight w:val="15"/>
        </w:trPr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Вед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Рз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ПР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МП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ПП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ОМ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Направление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Сумма </w:t>
            </w:r>
          </w:p>
        </w:tc>
      </w:tr>
      <w:tr w:rsidR="00991AE7" w:rsidRPr="00F464DD" w:rsidTr="00FB25EF">
        <w:trPr>
          <w:gridAfter w:val="1"/>
          <w:wAfter w:w="236" w:type="dxa"/>
          <w:trHeight w:val="4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2023</w:t>
            </w:r>
          </w:p>
        </w:tc>
      </w:tr>
      <w:tr w:rsidR="00991AE7" w:rsidRPr="00F464DD" w:rsidTr="00FB25EF">
        <w:trPr>
          <w:gridAfter w:val="1"/>
          <w:wAfter w:w="236" w:type="dxa"/>
          <w:trHeight w:val="82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jc w:val="both"/>
              <w:rPr>
                <w:b/>
                <w:bCs/>
              </w:rPr>
            </w:pPr>
            <w:r w:rsidRPr="00F464DD">
              <w:rPr>
                <w:b/>
                <w:bCs/>
              </w:rPr>
              <w:t>Администрация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40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4 570,90000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4 542,60000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4 825,30000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субъекта Российской Федерации и  муниципального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1 014,10000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обеспечение функций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(муниицпальных 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1 027,80370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1 014,10000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Функционирование Правительства Российской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Федерации, высших исполнительных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государственной власти субъектов Российской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3 096,19000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Обеспечение деятельности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Расходы на содержание аппарата органов местного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3 393,18630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3 096,19000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обеспечение функций органов местного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3 351,78630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3 054,79000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3 054,79000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2 176,10630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2 767,00000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2 767,00000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1 152,26550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287,79000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287,79000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sz w:val="26"/>
                <w:szCs w:val="26"/>
              </w:rPr>
            </w:pPr>
            <w:r w:rsidRPr="00F464D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3,01450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20,40000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Возмещение затрат по содержанию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штатных единиц, осуществляющих переданные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отдельные государственные полномочия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41,40000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39,70000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1,70000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Обеспечение деятельности финансовых, налоговых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и таможенных органов и органов финансового (фи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147,91000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межбюджетные трансфетры из бюджетов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бюджетам муниципальных районов на осуществление </w:t>
            </w:r>
            <w:r w:rsidRPr="00F464DD">
              <w:lastRenderedPageBreak/>
              <w:t>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991AE7" w:rsidRPr="00F464DD" w:rsidTr="00FB25EF">
        <w:trPr>
          <w:gridAfter w:val="1"/>
          <w:wAfter w:w="236" w:type="dxa"/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147,91000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283,40000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566,10000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 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565,10000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Муниципальная программа "Противодействие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коррупции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Лесновского сельского поселения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Осуществление просветительской работы в обществе по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противодействия коррупции в целях укрепления доверия к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местного самоуправления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пребывания граждан антикоррупционных материалов,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направленных на профилактику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102,60000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102,60000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102,60000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Осуществление первичного воинского учета 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территории,где отсутствуют воинские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97,80000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98,80000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102,60000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Расходы на выплаты персоналу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(муниицпальных)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80,97900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80,98000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16,82100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17,82000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21,62000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</w:tr>
      <w:tr w:rsidR="00991AE7" w:rsidRPr="00F464DD" w:rsidTr="00FB25EF">
        <w:trPr>
          <w:gridAfter w:val="1"/>
          <w:wAfter w:w="236" w:type="dxa"/>
          <w:trHeight w:val="6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38,60000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Усиление противопожарной защиты объектов и населенного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пункта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противопожарной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32,60000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1 569,85272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1 119,06000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Дорожное хозяйство (дорожный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1 561,85272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1 119,06000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1 561,85272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1 119,06000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Обеспечение сохранности и развития, автомобильных дорог,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улучшение их технического состояния,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безопасности движения автотранспортных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361,06000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361,06000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284,31441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354,24000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361,06000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Капитальный ремонт и ремонт автомобильных дорог общего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87,12127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87,12127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Расходы на капитальный ремонт и ремонт автомобильных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дорог общего пользования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63,41704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63,41704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38,00000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Субсидия бюджетам городских и сельских поселений на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формирование муниципальных дорожных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1 081,00000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1 081,00000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605,00000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605,00000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Муниципальная программа "Устойчивое развитие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территории Лесновского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на 2018-2023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3 627,09309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605,00000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Благоустройство территорий населенных пунктов, улучшение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их санитарного и экологического состояния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достойного и комфортного проживания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1 570,69300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889,40000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605,00000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Организация уличного освящения с использованием новых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 xml:space="preserve">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721,21390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617,65000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308,82500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719,96950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617,65000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308,82500</w:t>
            </w:r>
          </w:p>
        </w:tc>
      </w:tr>
      <w:tr w:rsidR="00991AE7" w:rsidRPr="00F464DD" w:rsidTr="00FB25EF">
        <w:trPr>
          <w:gridAfter w:val="1"/>
          <w:wAfter w:w="236" w:type="dxa"/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1,24440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</w:tr>
      <w:tr w:rsidR="00991AE7" w:rsidRPr="00F464DD" w:rsidTr="00FB25EF">
        <w:trPr>
          <w:trHeight w:val="289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Организация  уличного освещения с тспользованием новых технологий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за счет средств иных межбюджетных трансфертов бюджетам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городских, сельских поселений на финансирование расходных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обязательств, связанных с финансовым обеспечением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первоочередных расходов в 2021 году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397,00000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397,00000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Озеленение территорий поселения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35,00000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Организация ритуальных услуг и содержание мест захоронения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3,13982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3,13982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мероприятия по благоустройству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449,33928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211,17500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449,33928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211,17500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Реализация мероприятий по инициативе граждан,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проживающих в сельской местности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>СССР (за зданием МАУ «Лесновский сельский Дом культуры»)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L5764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L5764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1 365,00000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 xml:space="preserve">Поддержка проектов местных инициатив граждан, проживающих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в Лесновском сельском поселении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691,400090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бюджетам городских и сельских поселений Новгород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ской области на реализацию приоритетных проектов поддержки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местных инициатив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450,000000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450,000000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Мероприятие по ремонту пешеходных дорожек в д.Лесная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Пл.Мира между д.6 и д.4 по ул.60 лет СССР от д.3 до д.18 (школа)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162,400090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S5260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162,400090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бюджетам городских и сельских поселений Новгород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ской области на поддержку реализации проектов территориальных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общественных самоуправлений, включенных в муниципальные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программы развития территории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Мероприятия по поддержке обустройства придомовой территории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(приобретение ограждения) дома 6 корпус 2 и дома 4 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>по ул.60 лет СССР в границах территории ТОС «Берёзка»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pPr>
              <w:rPr>
                <w:color w:val="000000"/>
              </w:rPr>
            </w:pPr>
            <w:r w:rsidRPr="00F464DD">
              <w:rPr>
                <w:color w:val="000000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S2090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Образование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Профессиональная подготовка, переподготовка и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повышение квалификации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</w:t>
            </w:r>
            <w:r w:rsidRPr="00F464DD">
              <w:rPr>
                <w:b/>
                <w:bCs/>
              </w:rPr>
              <w:lastRenderedPageBreak/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lastRenderedPageBreak/>
              <w:t>0</w:t>
            </w:r>
            <w:r w:rsidRPr="00F464DD">
              <w:rPr>
                <w:b/>
                <w:bCs/>
              </w:rPr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на организацию профессионального образования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 дополнительного профессионального образования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выборных должностных лиц, служащих и муниципальных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служащих сельских поселений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Иные закупки товаров, работ и услуг для обеспечения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3,00000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Реализация мероприятий для детей и молодежи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Культура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5 897,55105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5 297,20000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культуры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Обеспечение деятельности муниципальных домов культуры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5 145,54425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lastRenderedPageBreak/>
              <w:t xml:space="preserve">Субсидии автономным учреждениям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5 145,54425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5 296,20000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Разработка проектной документации и проведение гос.экспертизы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268,70680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автономным учреждениям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268,70680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Повышение оплаты труда работникам муниципальных учреждений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культуры за счет иных межбюджетных трансфертов, предоставленных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из бюджета Новгородской области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482,30000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Субсидии автономным учреждениям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71420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482,30000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Социальная политика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Пенсионное обеспечение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180,00000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 xml:space="preserve">Пенсии за выслугу лет муниципальным служащим, лицам,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замещавшим муниципальные должности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Публичные нормативные социальные выплаты гражданам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180,00000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rPr>
                <w:b/>
                <w:bCs/>
              </w:rPr>
            </w:pPr>
            <w:r w:rsidRPr="00F464DD">
              <w:rPr>
                <w:b/>
                <w:bCs/>
              </w:rPr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8,50000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Прочие непрограмные расходы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Мероприятия в области физической культуры и спорта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Иные закупки товаров, работ и услуг для обеспечения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5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государственных (муниципальных) нужд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r w:rsidRPr="00F464DD">
              <w:t>341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  <w:r w:rsidRPr="00F464DD">
              <w:t>8,50000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  <w:tr w:rsidR="00991AE7" w:rsidRPr="00F464DD" w:rsidTr="00FB25EF">
        <w:trPr>
          <w:trHeight w:val="289"/>
        </w:trPr>
        <w:tc>
          <w:tcPr>
            <w:tcW w:w="7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DD" w:rsidRPr="00F464DD" w:rsidRDefault="00F464DD" w:rsidP="00F464DD">
            <w:pPr>
              <w:jc w:val="right"/>
              <w:rPr>
                <w:b/>
                <w:bCs/>
              </w:rPr>
            </w:pPr>
            <w:r w:rsidRPr="00F464DD">
              <w:rPr>
                <w:b/>
                <w:bCs/>
              </w:rPr>
              <w:t>ИТОГО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15 999,29686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12 170,34000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DD" w:rsidRPr="00F464DD" w:rsidRDefault="00F464DD" w:rsidP="00F464DD">
            <w:pPr>
              <w:jc w:val="center"/>
              <w:rPr>
                <w:b/>
                <w:bCs/>
              </w:rPr>
            </w:pPr>
            <w:r w:rsidRPr="00F464DD">
              <w:rPr>
                <w:b/>
                <w:bCs/>
              </w:rPr>
              <w:t>12 179,26000</w:t>
            </w:r>
          </w:p>
        </w:tc>
        <w:tc>
          <w:tcPr>
            <w:tcW w:w="236" w:type="dxa"/>
            <w:vAlign w:val="center"/>
            <w:hideMark/>
          </w:tcPr>
          <w:p w:rsidR="00F464DD" w:rsidRPr="00F464DD" w:rsidRDefault="00F464DD" w:rsidP="00F464DD">
            <w:pPr>
              <w:rPr>
                <w:sz w:val="20"/>
                <w:szCs w:val="20"/>
              </w:rPr>
            </w:pPr>
          </w:p>
        </w:tc>
      </w:tr>
    </w:tbl>
    <w:p w:rsidR="00FB25EF" w:rsidRDefault="00FB25EF" w:rsidP="00F464DD">
      <w:pPr>
        <w:tabs>
          <w:tab w:val="left" w:pos="6090"/>
        </w:tabs>
        <w:rPr>
          <w:sz w:val="28"/>
          <w:szCs w:val="28"/>
        </w:rPr>
        <w:sectPr w:rsidR="00FB25EF" w:rsidSect="00F464DD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058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400"/>
        <w:gridCol w:w="1420"/>
        <w:gridCol w:w="1360"/>
      </w:tblGrid>
      <w:tr w:rsidR="00FB25EF" w:rsidRPr="00FB25EF" w:rsidTr="00FB25EF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right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Приложение № 7</w:t>
            </w:r>
            <w:r w:rsidRPr="00FB25EF"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FB25EF"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2020  года №20</w:t>
            </w:r>
            <w:r w:rsidRPr="00FB25EF"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поселенияна 2021 год </w:t>
            </w:r>
            <w:r w:rsidRPr="00FB25EF">
              <w:rPr>
                <w:color w:val="000000"/>
                <w:sz w:val="22"/>
                <w:szCs w:val="22"/>
              </w:rPr>
              <w:br/>
              <w:t xml:space="preserve">    и плановый период 2022-2023 годов»</w:t>
            </w:r>
            <w:r w:rsidRPr="00FB25EF"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FB25EF" w:rsidRPr="00FB25EF" w:rsidTr="00FB25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25EF" w:rsidRPr="00FB25EF" w:rsidTr="00FB25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5EF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FB25EF"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2021 год </w:t>
            </w:r>
            <w:r w:rsidRPr="00FB25EF"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2022-2023 годов</w:t>
            </w:r>
          </w:p>
        </w:tc>
      </w:tr>
      <w:tr w:rsidR="00FB25EF" w:rsidRPr="00FB25EF" w:rsidTr="00FB25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EF" w:rsidRPr="00FB25EF" w:rsidRDefault="00FB25EF" w:rsidP="00FB25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5EF" w:rsidRPr="00FB25EF" w:rsidTr="00FB25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EF" w:rsidRPr="00FB25EF" w:rsidRDefault="00FB25EF" w:rsidP="00FB25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5EF" w:rsidRPr="00FB25EF" w:rsidTr="00FB25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FB25EF" w:rsidRPr="00FB25EF" w:rsidTr="00FB25EF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</w:rPr>
            </w:pPr>
            <w:r w:rsidRPr="00FB25EF"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5EF"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5EF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5EF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5EF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FB25EF" w:rsidRPr="00FB25EF" w:rsidTr="00FB25EF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5EF" w:rsidRPr="00FB25EF" w:rsidRDefault="00FB25EF" w:rsidP="00FB25EF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EF" w:rsidRPr="00FB25EF" w:rsidRDefault="00FB25EF" w:rsidP="00FB25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</w:rPr>
            </w:pPr>
            <w:r w:rsidRPr="00FB25E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</w:rPr>
            </w:pPr>
            <w:r w:rsidRPr="00FB25EF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jc w:val="center"/>
              <w:rPr>
                <w:b/>
                <w:bCs/>
                <w:color w:val="000000"/>
              </w:rPr>
            </w:pPr>
            <w:r w:rsidRPr="00FB25EF">
              <w:rPr>
                <w:b/>
                <w:bCs/>
                <w:color w:val="000000"/>
              </w:rPr>
              <w:t>сумма</w:t>
            </w:r>
          </w:p>
        </w:tc>
      </w:tr>
      <w:tr w:rsidR="00FB25EF" w:rsidRPr="00FB25EF" w:rsidTr="00FB25EF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-5,71314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FB25EF" w:rsidRPr="00FB25EF" w:rsidTr="00FB25EF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-5,71314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FB25EF" w:rsidRPr="00FB25EF" w:rsidTr="00FB25EF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-12 179,26000</w:t>
            </w:r>
          </w:p>
        </w:tc>
      </w:tr>
      <w:tr w:rsidR="00FB25EF" w:rsidRPr="00FB25EF" w:rsidTr="00FB25E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-12 179,26000</w:t>
            </w:r>
          </w:p>
        </w:tc>
      </w:tr>
      <w:tr w:rsidR="00FB25EF" w:rsidRPr="00FB25EF" w:rsidTr="00FB25EF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-12 179,26000</w:t>
            </w:r>
          </w:p>
        </w:tc>
      </w:tr>
      <w:tr w:rsidR="00FB25EF" w:rsidRPr="00FB25EF" w:rsidTr="00FB25EF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-16 005,01000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-12 179,26000</w:t>
            </w:r>
          </w:p>
        </w:tc>
      </w:tr>
      <w:tr w:rsidR="00FB25EF" w:rsidRPr="00FB25EF" w:rsidTr="00FB25EF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12 179,26000</w:t>
            </w:r>
          </w:p>
        </w:tc>
      </w:tr>
      <w:tr w:rsidR="00FB25EF" w:rsidRPr="00FB25EF" w:rsidTr="00FB25EF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12 179,26000</w:t>
            </w:r>
          </w:p>
        </w:tc>
      </w:tr>
      <w:tr w:rsidR="00FB25EF" w:rsidRPr="00FB25EF" w:rsidTr="00FB25EF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15 999,29686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12 170,34000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12 179,26000</w:t>
            </w:r>
          </w:p>
        </w:tc>
      </w:tr>
      <w:tr w:rsidR="00FB25EF" w:rsidRPr="00FB25EF" w:rsidTr="00FB25EF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EF" w:rsidRPr="00FB25EF" w:rsidRDefault="00FB25EF" w:rsidP="00FB2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5EF" w:rsidRPr="00FB25EF" w:rsidRDefault="00FB25EF" w:rsidP="00FB25EF">
            <w:pPr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15 999,29686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12 170,34000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5EF" w:rsidRPr="00FB25EF" w:rsidRDefault="00FB25EF" w:rsidP="00FB25EF">
            <w:pPr>
              <w:jc w:val="center"/>
              <w:rPr>
                <w:color w:val="000000"/>
                <w:sz w:val="22"/>
                <w:szCs w:val="22"/>
              </w:rPr>
            </w:pPr>
            <w:r w:rsidRPr="00FB25EF">
              <w:rPr>
                <w:color w:val="000000"/>
                <w:sz w:val="22"/>
                <w:szCs w:val="22"/>
              </w:rPr>
              <w:t>12 179,26000</w:t>
            </w:r>
          </w:p>
        </w:tc>
      </w:tr>
    </w:tbl>
    <w:p w:rsidR="009C0070" w:rsidRPr="00F464DD" w:rsidRDefault="009C0070" w:rsidP="00F464DD">
      <w:pPr>
        <w:tabs>
          <w:tab w:val="left" w:pos="6090"/>
        </w:tabs>
        <w:rPr>
          <w:sz w:val="28"/>
          <w:szCs w:val="28"/>
        </w:rPr>
      </w:pPr>
    </w:p>
    <w:sectPr w:rsidR="009C0070" w:rsidRPr="00F464DD" w:rsidSect="00F464DD">
      <w:pgSz w:w="16838" w:h="11906" w:orient="landscape" w:code="9"/>
      <w:pgMar w:top="130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40" w:rsidRDefault="00683B40" w:rsidP="00FC0289">
      <w:r>
        <w:separator/>
      </w:r>
    </w:p>
  </w:endnote>
  <w:endnote w:type="continuationSeparator" w:id="0">
    <w:p w:rsidR="00683B40" w:rsidRDefault="00683B40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40" w:rsidRDefault="00683B40" w:rsidP="00FC0289">
      <w:r>
        <w:separator/>
      </w:r>
    </w:p>
  </w:footnote>
  <w:footnote w:type="continuationSeparator" w:id="0">
    <w:p w:rsidR="00683B40" w:rsidRDefault="00683B40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3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10A0D"/>
    <w:rsid w:val="00011905"/>
    <w:rsid w:val="000137D6"/>
    <w:rsid w:val="00014087"/>
    <w:rsid w:val="00022CC5"/>
    <w:rsid w:val="000232B2"/>
    <w:rsid w:val="000279A8"/>
    <w:rsid w:val="00043BE5"/>
    <w:rsid w:val="0004540A"/>
    <w:rsid w:val="0005587B"/>
    <w:rsid w:val="00064A73"/>
    <w:rsid w:val="00067A2A"/>
    <w:rsid w:val="00070B7B"/>
    <w:rsid w:val="00070C48"/>
    <w:rsid w:val="000716A7"/>
    <w:rsid w:val="000776C9"/>
    <w:rsid w:val="000B1821"/>
    <w:rsid w:val="000B2513"/>
    <w:rsid w:val="000D44BD"/>
    <w:rsid w:val="000D4566"/>
    <w:rsid w:val="000E4CA4"/>
    <w:rsid w:val="000F5059"/>
    <w:rsid w:val="00100C6F"/>
    <w:rsid w:val="001046D3"/>
    <w:rsid w:val="00123B66"/>
    <w:rsid w:val="001255AC"/>
    <w:rsid w:val="00133616"/>
    <w:rsid w:val="001411B5"/>
    <w:rsid w:val="00143B96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5AA1"/>
    <w:rsid w:val="00186FD2"/>
    <w:rsid w:val="0018701A"/>
    <w:rsid w:val="00197F3E"/>
    <w:rsid w:val="001A007A"/>
    <w:rsid w:val="001C476E"/>
    <w:rsid w:val="001D2D42"/>
    <w:rsid w:val="001D37A8"/>
    <w:rsid w:val="001E0392"/>
    <w:rsid w:val="001E07DF"/>
    <w:rsid w:val="001F4326"/>
    <w:rsid w:val="001F46CD"/>
    <w:rsid w:val="00213015"/>
    <w:rsid w:val="00221290"/>
    <w:rsid w:val="00224635"/>
    <w:rsid w:val="00225090"/>
    <w:rsid w:val="00227F82"/>
    <w:rsid w:val="00254D9A"/>
    <w:rsid w:val="0026035C"/>
    <w:rsid w:val="00262174"/>
    <w:rsid w:val="00266E58"/>
    <w:rsid w:val="002673EA"/>
    <w:rsid w:val="002702A0"/>
    <w:rsid w:val="00280692"/>
    <w:rsid w:val="0028410C"/>
    <w:rsid w:val="0029638E"/>
    <w:rsid w:val="002A47D6"/>
    <w:rsid w:val="002B5F35"/>
    <w:rsid w:val="002C279D"/>
    <w:rsid w:val="002D4AA7"/>
    <w:rsid w:val="002D6B25"/>
    <w:rsid w:val="002E39C0"/>
    <w:rsid w:val="002F22E7"/>
    <w:rsid w:val="002F44CB"/>
    <w:rsid w:val="002F6C70"/>
    <w:rsid w:val="00304240"/>
    <w:rsid w:val="00310E13"/>
    <w:rsid w:val="003156D0"/>
    <w:rsid w:val="00317F7C"/>
    <w:rsid w:val="0032190C"/>
    <w:rsid w:val="00322F50"/>
    <w:rsid w:val="00332907"/>
    <w:rsid w:val="00352ADC"/>
    <w:rsid w:val="00354494"/>
    <w:rsid w:val="00355AAF"/>
    <w:rsid w:val="00360A41"/>
    <w:rsid w:val="00372BFF"/>
    <w:rsid w:val="0037357E"/>
    <w:rsid w:val="0037532E"/>
    <w:rsid w:val="003758B5"/>
    <w:rsid w:val="00387234"/>
    <w:rsid w:val="00392573"/>
    <w:rsid w:val="003A5C01"/>
    <w:rsid w:val="003D1B12"/>
    <w:rsid w:val="003D3E73"/>
    <w:rsid w:val="003E4753"/>
    <w:rsid w:val="003E7665"/>
    <w:rsid w:val="003F7BFE"/>
    <w:rsid w:val="00403EED"/>
    <w:rsid w:val="00411932"/>
    <w:rsid w:val="004126D5"/>
    <w:rsid w:val="00415AB9"/>
    <w:rsid w:val="0042202A"/>
    <w:rsid w:val="004273E7"/>
    <w:rsid w:val="004364EE"/>
    <w:rsid w:val="0044246B"/>
    <w:rsid w:val="00454815"/>
    <w:rsid w:val="00467FA3"/>
    <w:rsid w:val="00482545"/>
    <w:rsid w:val="0049166F"/>
    <w:rsid w:val="004A0F83"/>
    <w:rsid w:val="004A7DEE"/>
    <w:rsid w:val="004C08C4"/>
    <w:rsid w:val="004C4D80"/>
    <w:rsid w:val="004D3CD0"/>
    <w:rsid w:val="004E19C8"/>
    <w:rsid w:val="004E223F"/>
    <w:rsid w:val="004E4238"/>
    <w:rsid w:val="004E631C"/>
    <w:rsid w:val="004F1689"/>
    <w:rsid w:val="005032A8"/>
    <w:rsid w:val="005164A7"/>
    <w:rsid w:val="005343CB"/>
    <w:rsid w:val="00535AE0"/>
    <w:rsid w:val="005371AE"/>
    <w:rsid w:val="005461E2"/>
    <w:rsid w:val="00551805"/>
    <w:rsid w:val="00556D45"/>
    <w:rsid w:val="00574AA2"/>
    <w:rsid w:val="00577611"/>
    <w:rsid w:val="005A6B50"/>
    <w:rsid w:val="005C05E7"/>
    <w:rsid w:val="005C6107"/>
    <w:rsid w:val="005D2896"/>
    <w:rsid w:val="005D4D00"/>
    <w:rsid w:val="005E5C98"/>
    <w:rsid w:val="005F616C"/>
    <w:rsid w:val="00601185"/>
    <w:rsid w:val="00605661"/>
    <w:rsid w:val="00613036"/>
    <w:rsid w:val="006148E9"/>
    <w:rsid w:val="00636D40"/>
    <w:rsid w:val="006370CE"/>
    <w:rsid w:val="0065732D"/>
    <w:rsid w:val="006604C9"/>
    <w:rsid w:val="0066357E"/>
    <w:rsid w:val="006662A3"/>
    <w:rsid w:val="00667270"/>
    <w:rsid w:val="00670B5E"/>
    <w:rsid w:val="00674909"/>
    <w:rsid w:val="00683B40"/>
    <w:rsid w:val="006D3B80"/>
    <w:rsid w:val="006E27B6"/>
    <w:rsid w:val="006E55A5"/>
    <w:rsid w:val="006E7D57"/>
    <w:rsid w:val="0071001E"/>
    <w:rsid w:val="00714B31"/>
    <w:rsid w:val="00715FE6"/>
    <w:rsid w:val="007175EC"/>
    <w:rsid w:val="0071770A"/>
    <w:rsid w:val="00726EF8"/>
    <w:rsid w:val="00727134"/>
    <w:rsid w:val="00731FE8"/>
    <w:rsid w:val="00736CD7"/>
    <w:rsid w:val="00737274"/>
    <w:rsid w:val="007447ED"/>
    <w:rsid w:val="0074533C"/>
    <w:rsid w:val="00745E80"/>
    <w:rsid w:val="007478E4"/>
    <w:rsid w:val="00762B0D"/>
    <w:rsid w:val="0076630D"/>
    <w:rsid w:val="0077334D"/>
    <w:rsid w:val="0077557A"/>
    <w:rsid w:val="00776C45"/>
    <w:rsid w:val="00785859"/>
    <w:rsid w:val="00786FDC"/>
    <w:rsid w:val="007914FD"/>
    <w:rsid w:val="007A02E2"/>
    <w:rsid w:val="007A1C55"/>
    <w:rsid w:val="007A2AB6"/>
    <w:rsid w:val="007C6C4B"/>
    <w:rsid w:val="007C6D6A"/>
    <w:rsid w:val="007E7F4B"/>
    <w:rsid w:val="00801526"/>
    <w:rsid w:val="00802F29"/>
    <w:rsid w:val="00805EAF"/>
    <w:rsid w:val="00812F75"/>
    <w:rsid w:val="00830860"/>
    <w:rsid w:val="00830C2A"/>
    <w:rsid w:val="008375E9"/>
    <w:rsid w:val="00851063"/>
    <w:rsid w:val="00851EFA"/>
    <w:rsid w:val="00861388"/>
    <w:rsid w:val="00884D8D"/>
    <w:rsid w:val="00895889"/>
    <w:rsid w:val="00896AC9"/>
    <w:rsid w:val="008A79AB"/>
    <w:rsid w:val="008B4190"/>
    <w:rsid w:val="008B5694"/>
    <w:rsid w:val="008B7B7B"/>
    <w:rsid w:val="008D4378"/>
    <w:rsid w:val="008D6F72"/>
    <w:rsid w:val="008E01AD"/>
    <w:rsid w:val="008E0D26"/>
    <w:rsid w:val="008F2CDA"/>
    <w:rsid w:val="008F623B"/>
    <w:rsid w:val="00906853"/>
    <w:rsid w:val="00912CD2"/>
    <w:rsid w:val="00915576"/>
    <w:rsid w:val="0091654D"/>
    <w:rsid w:val="009174FC"/>
    <w:rsid w:val="00924426"/>
    <w:rsid w:val="009249AB"/>
    <w:rsid w:val="0093401C"/>
    <w:rsid w:val="00942F7C"/>
    <w:rsid w:val="00945501"/>
    <w:rsid w:val="00946A1A"/>
    <w:rsid w:val="009510E0"/>
    <w:rsid w:val="00956757"/>
    <w:rsid w:val="00963E46"/>
    <w:rsid w:val="0097011B"/>
    <w:rsid w:val="0097419D"/>
    <w:rsid w:val="00991AE7"/>
    <w:rsid w:val="00997633"/>
    <w:rsid w:val="0099775C"/>
    <w:rsid w:val="009A5F44"/>
    <w:rsid w:val="009B54D4"/>
    <w:rsid w:val="009C0070"/>
    <w:rsid w:val="009D6D06"/>
    <w:rsid w:val="009F3E77"/>
    <w:rsid w:val="009F489D"/>
    <w:rsid w:val="009F6C39"/>
    <w:rsid w:val="00A07385"/>
    <w:rsid w:val="00A20395"/>
    <w:rsid w:val="00A23174"/>
    <w:rsid w:val="00A277E2"/>
    <w:rsid w:val="00A33AF7"/>
    <w:rsid w:val="00A34A7D"/>
    <w:rsid w:val="00A3601A"/>
    <w:rsid w:val="00A547FE"/>
    <w:rsid w:val="00A5584B"/>
    <w:rsid w:val="00A66E52"/>
    <w:rsid w:val="00A81702"/>
    <w:rsid w:val="00A921EC"/>
    <w:rsid w:val="00AA41FD"/>
    <w:rsid w:val="00AA4B99"/>
    <w:rsid w:val="00AB107D"/>
    <w:rsid w:val="00AB58DF"/>
    <w:rsid w:val="00AC08F1"/>
    <w:rsid w:val="00AD4D0F"/>
    <w:rsid w:val="00AD7B0F"/>
    <w:rsid w:val="00AE2470"/>
    <w:rsid w:val="00AF02A7"/>
    <w:rsid w:val="00B006EB"/>
    <w:rsid w:val="00B01366"/>
    <w:rsid w:val="00B01524"/>
    <w:rsid w:val="00B035CB"/>
    <w:rsid w:val="00B16B43"/>
    <w:rsid w:val="00B2366B"/>
    <w:rsid w:val="00B27B53"/>
    <w:rsid w:val="00B31C16"/>
    <w:rsid w:val="00B3737F"/>
    <w:rsid w:val="00B4468D"/>
    <w:rsid w:val="00B507B5"/>
    <w:rsid w:val="00B50C34"/>
    <w:rsid w:val="00B558B6"/>
    <w:rsid w:val="00B62ACC"/>
    <w:rsid w:val="00B66B20"/>
    <w:rsid w:val="00B73F17"/>
    <w:rsid w:val="00B803D6"/>
    <w:rsid w:val="00B92523"/>
    <w:rsid w:val="00BA5046"/>
    <w:rsid w:val="00BA7764"/>
    <w:rsid w:val="00BA776A"/>
    <w:rsid w:val="00BA7E0A"/>
    <w:rsid w:val="00BD6FA8"/>
    <w:rsid w:val="00BE2F28"/>
    <w:rsid w:val="00BE3E54"/>
    <w:rsid w:val="00C00F59"/>
    <w:rsid w:val="00C02BEA"/>
    <w:rsid w:val="00C02E35"/>
    <w:rsid w:val="00C13B4D"/>
    <w:rsid w:val="00C311BE"/>
    <w:rsid w:val="00C361C6"/>
    <w:rsid w:val="00C40975"/>
    <w:rsid w:val="00C42550"/>
    <w:rsid w:val="00C43184"/>
    <w:rsid w:val="00C52475"/>
    <w:rsid w:val="00C616F9"/>
    <w:rsid w:val="00C618C8"/>
    <w:rsid w:val="00C713D0"/>
    <w:rsid w:val="00C75241"/>
    <w:rsid w:val="00C801D5"/>
    <w:rsid w:val="00C80FAA"/>
    <w:rsid w:val="00C85120"/>
    <w:rsid w:val="00C86369"/>
    <w:rsid w:val="00C86707"/>
    <w:rsid w:val="00C90FAB"/>
    <w:rsid w:val="00CA601C"/>
    <w:rsid w:val="00CB3F95"/>
    <w:rsid w:val="00CC42EF"/>
    <w:rsid w:val="00CC5DFB"/>
    <w:rsid w:val="00CD55BC"/>
    <w:rsid w:val="00CE0956"/>
    <w:rsid w:val="00CF3259"/>
    <w:rsid w:val="00D02F68"/>
    <w:rsid w:val="00D229D4"/>
    <w:rsid w:val="00D33F68"/>
    <w:rsid w:val="00D352DA"/>
    <w:rsid w:val="00D4163F"/>
    <w:rsid w:val="00D52624"/>
    <w:rsid w:val="00D52C38"/>
    <w:rsid w:val="00D55548"/>
    <w:rsid w:val="00D575D1"/>
    <w:rsid w:val="00D86248"/>
    <w:rsid w:val="00DC5A47"/>
    <w:rsid w:val="00DD7D0E"/>
    <w:rsid w:val="00DE3BC6"/>
    <w:rsid w:val="00DF55DA"/>
    <w:rsid w:val="00E00761"/>
    <w:rsid w:val="00E1775E"/>
    <w:rsid w:val="00E2074B"/>
    <w:rsid w:val="00E20EF5"/>
    <w:rsid w:val="00E306E7"/>
    <w:rsid w:val="00E53896"/>
    <w:rsid w:val="00E71672"/>
    <w:rsid w:val="00E8350C"/>
    <w:rsid w:val="00E866D3"/>
    <w:rsid w:val="00EA33FE"/>
    <w:rsid w:val="00EA5CD6"/>
    <w:rsid w:val="00EB2922"/>
    <w:rsid w:val="00EB2998"/>
    <w:rsid w:val="00EC2BD6"/>
    <w:rsid w:val="00EC73A4"/>
    <w:rsid w:val="00ED1E3F"/>
    <w:rsid w:val="00EE011C"/>
    <w:rsid w:val="00EF4C3B"/>
    <w:rsid w:val="00EF4F0C"/>
    <w:rsid w:val="00EF522C"/>
    <w:rsid w:val="00EF7A56"/>
    <w:rsid w:val="00EF7BD5"/>
    <w:rsid w:val="00EF7EA1"/>
    <w:rsid w:val="00F03A0F"/>
    <w:rsid w:val="00F07237"/>
    <w:rsid w:val="00F105FB"/>
    <w:rsid w:val="00F17E75"/>
    <w:rsid w:val="00F32131"/>
    <w:rsid w:val="00F33827"/>
    <w:rsid w:val="00F464DD"/>
    <w:rsid w:val="00F60284"/>
    <w:rsid w:val="00F61B13"/>
    <w:rsid w:val="00F61C57"/>
    <w:rsid w:val="00F62976"/>
    <w:rsid w:val="00F6641E"/>
    <w:rsid w:val="00F8250F"/>
    <w:rsid w:val="00F86BBD"/>
    <w:rsid w:val="00F96EBD"/>
    <w:rsid w:val="00F97303"/>
    <w:rsid w:val="00FA2566"/>
    <w:rsid w:val="00FA3766"/>
    <w:rsid w:val="00FB0F98"/>
    <w:rsid w:val="00FB1A85"/>
    <w:rsid w:val="00FB25EF"/>
    <w:rsid w:val="00FB3C7E"/>
    <w:rsid w:val="00FB4269"/>
    <w:rsid w:val="00FC00D0"/>
    <w:rsid w:val="00FC0289"/>
    <w:rsid w:val="00FC3A10"/>
    <w:rsid w:val="00FC416F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5933E8-B8E6-449F-873F-0BCC8BE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8480</Words>
  <Characters>48341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56708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2021-12-23T08:53:00Z</cp:lastPrinted>
  <dcterms:created xsi:type="dcterms:W3CDTF">2022-01-17T06:14:00Z</dcterms:created>
  <dcterms:modified xsi:type="dcterms:W3CDTF">2022-01-17T06:14:00Z</dcterms:modified>
</cp:coreProperties>
</file>