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EA" w:rsidRPr="00FD023A" w:rsidRDefault="00F70DAA" w:rsidP="009543EA">
      <w:pPr>
        <w:ind w:left="567"/>
        <w:jc w:val="center"/>
        <w:outlineLvl w:val="0"/>
        <w:rPr>
          <w:color w:val="000000"/>
          <w:sz w:val="26"/>
          <w:szCs w:val="26"/>
        </w:rPr>
      </w:pPr>
      <w:r>
        <w:rPr>
          <w:noProof/>
          <w:color w:val="000000"/>
          <w:sz w:val="26"/>
          <w:szCs w:val="26"/>
        </w:rPr>
        <w:drawing>
          <wp:inline distT="0" distB="0" distL="0" distR="0">
            <wp:extent cx="647700" cy="762000"/>
            <wp:effectExtent l="19050" t="0" r="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5" cstate="print"/>
                    <a:srcRect/>
                    <a:stretch>
                      <a:fillRect/>
                    </a:stretch>
                  </pic:blipFill>
                  <pic:spPr bwMode="auto">
                    <a:xfrm>
                      <a:off x="0" y="0"/>
                      <a:ext cx="647700" cy="762000"/>
                    </a:xfrm>
                    <a:prstGeom prst="rect">
                      <a:avLst/>
                    </a:prstGeom>
                    <a:noFill/>
                    <a:ln w="9525">
                      <a:noFill/>
                      <a:miter lim="800000"/>
                      <a:headEnd/>
                      <a:tailEnd/>
                    </a:ln>
                  </pic:spPr>
                </pic:pic>
              </a:graphicData>
            </a:graphic>
          </wp:inline>
        </w:drawing>
      </w:r>
    </w:p>
    <w:p w:rsidR="009543EA" w:rsidRPr="00FD023A" w:rsidRDefault="009543EA" w:rsidP="009543EA">
      <w:pPr>
        <w:ind w:left="567"/>
        <w:jc w:val="center"/>
        <w:outlineLvl w:val="0"/>
        <w:rPr>
          <w:color w:val="000000"/>
          <w:sz w:val="26"/>
          <w:szCs w:val="26"/>
        </w:rPr>
      </w:pPr>
      <w:r w:rsidRPr="00FD023A">
        <w:rPr>
          <w:color w:val="000000"/>
          <w:sz w:val="26"/>
          <w:szCs w:val="26"/>
        </w:rPr>
        <w:t>Российская Федерация</w:t>
      </w:r>
    </w:p>
    <w:p w:rsidR="009543EA" w:rsidRPr="00FD023A" w:rsidRDefault="009543EA" w:rsidP="009543EA">
      <w:pPr>
        <w:ind w:left="567"/>
        <w:jc w:val="center"/>
        <w:rPr>
          <w:color w:val="000000"/>
          <w:sz w:val="26"/>
          <w:szCs w:val="26"/>
        </w:rPr>
      </w:pPr>
      <w:r w:rsidRPr="00FD023A">
        <w:rPr>
          <w:color w:val="000000"/>
          <w:sz w:val="26"/>
          <w:szCs w:val="26"/>
        </w:rPr>
        <w:t>Новгородская область Новгородский район</w:t>
      </w:r>
    </w:p>
    <w:p w:rsidR="009543EA" w:rsidRPr="00FD023A" w:rsidRDefault="00B67003" w:rsidP="00F24284">
      <w:pPr>
        <w:spacing w:line="240" w:lineRule="exact"/>
        <w:ind w:firstLine="720"/>
        <w:jc w:val="center"/>
        <w:outlineLvl w:val="0"/>
        <w:rPr>
          <w:b/>
          <w:sz w:val="26"/>
          <w:szCs w:val="26"/>
        </w:rPr>
      </w:pPr>
      <w:r w:rsidRPr="00FD023A">
        <w:rPr>
          <w:b/>
          <w:sz w:val="26"/>
          <w:szCs w:val="26"/>
        </w:rPr>
        <w:t>Совет депутатов</w:t>
      </w:r>
    </w:p>
    <w:p w:rsidR="009543EA" w:rsidRPr="00FD023A" w:rsidRDefault="009543EA" w:rsidP="00F24284">
      <w:pPr>
        <w:spacing w:line="240" w:lineRule="exact"/>
        <w:ind w:firstLine="720"/>
        <w:jc w:val="center"/>
        <w:outlineLvl w:val="0"/>
        <w:rPr>
          <w:b/>
          <w:sz w:val="26"/>
          <w:szCs w:val="26"/>
        </w:rPr>
      </w:pPr>
      <w:r w:rsidRPr="00FD023A">
        <w:rPr>
          <w:b/>
          <w:sz w:val="26"/>
          <w:szCs w:val="26"/>
        </w:rPr>
        <w:t>Лесновского сельского поселения</w:t>
      </w:r>
    </w:p>
    <w:p w:rsidR="009543EA" w:rsidRPr="00FD023A" w:rsidRDefault="009543EA" w:rsidP="00F24284">
      <w:pPr>
        <w:spacing w:line="240" w:lineRule="exact"/>
        <w:ind w:firstLine="720"/>
        <w:jc w:val="center"/>
        <w:outlineLvl w:val="0"/>
        <w:rPr>
          <w:b/>
          <w:sz w:val="26"/>
          <w:szCs w:val="26"/>
        </w:rPr>
      </w:pPr>
    </w:p>
    <w:p w:rsidR="009543EA" w:rsidRPr="00FD023A" w:rsidRDefault="009543EA" w:rsidP="00F24284">
      <w:pPr>
        <w:ind w:left="567"/>
        <w:jc w:val="center"/>
        <w:outlineLvl w:val="0"/>
        <w:rPr>
          <w:color w:val="000000"/>
          <w:sz w:val="26"/>
          <w:szCs w:val="26"/>
        </w:rPr>
      </w:pPr>
      <w:r w:rsidRPr="00FD023A">
        <w:rPr>
          <w:color w:val="000000"/>
          <w:sz w:val="26"/>
          <w:szCs w:val="26"/>
        </w:rPr>
        <w:t>РЕШЕНИЕ</w:t>
      </w:r>
    </w:p>
    <w:p w:rsidR="009543EA" w:rsidRPr="00FD023A" w:rsidRDefault="009543EA" w:rsidP="00F24284">
      <w:pPr>
        <w:ind w:left="567"/>
        <w:jc w:val="both"/>
        <w:rPr>
          <w:color w:val="000000"/>
          <w:sz w:val="26"/>
          <w:szCs w:val="26"/>
        </w:rPr>
      </w:pPr>
    </w:p>
    <w:p w:rsidR="009543EA" w:rsidRPr="00FD023A" w:rsidRDefault="004B755A" w:rsidP="00F24284">
      <w:pPr>
        <w:jc w:val="both"/>
        <w:rPr>
          <w:color w:val="000000"/>
          <w:sz w:val="26"/>
          <w:szCs w:val="26"/>
        </w:rPr>
      </w:pPr>
      <w:r w:rsidRPr="00FD023A">
        <w:rPr>
          <w:color w:val="000000"/>
          <w:sz w:val="26"/>
          <w:szCs w:val="26"/>
        </w:rPr>
        <w:t xml:space="preserve">от </w:t>
      </w:r>
      <w:r w:rsidR="0054695A">
        <w:rPr>
          <w:color w:val="000000"/>
          <w:sz w:val="26"/>
          <w:szCs w:val="26"/>
        </w:rPr>
        <w:t>27.11.2020</w:t>
      </w:r>
      <w:r w:rsidR="000751FF" w:rsidRPr="00FD023A">
        <w:rPr>
          <w:color w:val="000000"/>
          <w:sz w:val="26"/>
          <w:szCs w:val="26"/>
        </w:rPr>
        <w:t xml:space="preserve"> № </w:t>
      </w:r>
      <w:r w:rsidR="0054695A">
        <w:rPr>
          <w:color w:val="000000"/>
          <w:sz w:val="26"/>
          <w:szCs w:val="26"/>
        </w:rPr>
        <w:t>11</w:t>
      </w:r>
    </w:p>
    <w:p w:rsidR="009543EA" w:rsidRPr="00FD023A" w:rsidRDefault="009543EA" w:rsidP="00F24284">
      <w:pPr>
        <w:jc w:val="both"/>
        <w:rPr>
          <w:color w:val="000000"/>
          <w:sz w:val="26"/>
          <w:szCs w:val="26"/>
        </w:rPr>
      </w:pPr>
      <w:r w:rsidRPr="00FD023A">
        <w:rPr>
          <w:color w:val="000000"/>
          <w:sz w:val="26"/>
          <w:szCs w:val="26"/>
        </w:rPr>
        <w:t>д. Лесная</w:t>
      </w:r>
    </w:p>
    <w:p w:rsidR="009543EA" w:rsidRPr="00FD023A" w:rsidRDefault="009543EA" w:rsidP="00F24284">
      <w:pPr>
        <w:ind w:firstLine="567"/>
        <w:jc w:val="both"/>
        <w:rPr>
          <w:color w:val="000000"/>
          <w:sz w:val="26"/>
          <w:szCs w:val="26"/>
        </w:rPr>
      </w:pPr>
    </w:p>
    <w:p w:rsidR="00CC1EAD" w:rsidRPr="00FD023A" w:rsidRDefault="00F24284" w:rsidP="00F24284">
      <w:pPr>
        <w:pStyle w:val="a8"/>
        <w:spacing w:line="240" w:lineRule="auto"/>
        <w:ind w:right="-6"/>
        <w:rPr>
          <w:b/>
          <w:sz w:val="26"/>
          <w:szCs w:val="26"/>
        </w:rPr>
      </w:pPr>
      <w:r w:rsidRPr="00FD023A">
        <w:rPr>
          <w:b/>
          <w:sz w:val="26"/>
          <w:szCs w:val="26"/>
        </w:rPr>
        <w:t>О</w:t>
      </w:r>
      <w:r w:rsidR="006B06D1" w:rsidRPr="00FD023A">
        <w:rPr>
          <w:b/>
          <w:sz w:val="26"/>
          <w:szCs w:val="26"/>
        </w:rPr>
        <w:t xml:space="preserve">б утверждении Порядка выдвижения, внесения, обсуждения, рассмотрения инициативных проектов, а также проведения </w:t>
      </w:r>
      <w:r w:rsidR="005B7394" w:rsidRPr="00FD023A">
        <w:rPr>
          <w:b/>
          <w:sz w:val="26"/>
          <w:szCs w:val="26"/>
        </w:rPr>
        <w:t>их конкурсного отбора в Лесновском сельском поселении</w:t>
      </w:r>
    </w:p>
    <w:p w:rsidR="00CC1EAD" w:rsidRPr="00FD023A" w:rsidRDefault="00CC1EAD" w:rsidP="00F24284">
      <w:pPr>
        <w:pStyle w:val="aa"/>
        <w:spacing w:after="0"/>
        <w:ind w:right="-6"/>
        <w:rPr>
          <w:sz w:val="26"/>
          <w:szCs w:val="26"/>
        </w:rPr>
      </w:pPr>
    </w:p>
    <w:p w:rsidR="00D846BC" w:rsidRPr="00FD023A" w:rsidRDefault="00FD023A" w:rsidP="00FD023A">
      <w:pPr>
        <w:ind w:firstLine="567"/>
        <w:jc w:val="both"/>
        <w:rPr>
          <w:sz w:val="26"/>
          <w:szCs w:val="26"/>
        </w:rPr>
      </w:pPr>
      <w:r w:rsidRPr="00FD023A">
        <w:rPr>
          <w:sz w:val="26"/>
          <w:szCs w:val="26"/>
        </w:rPr>
        <w:t>В соответствии с Федеральным закон</w:t>
      </w:r>
      <w:r>
        <w:rPr>
          <w:sz w:val="26"/>
          <w:szCs w:val="26"/>
        </w:rPr>
        <w:t xml:space="preserve">ом </w:t>
      </w:r>
      <w:r w:rsidRPr="00FD023A">
        <w:rPr>
          <w:sz w:val="26"/>
          <w:szCs w:val="26"/>
        </w:rPr>
        <w:t>от 20</w:t>
      </w:r>
      <w:r>
        <w:rPr>
          <w:sz w:val="26"/>
          <w:szCs w:val="26"/>
        </w:rPr>
        <w:t>.07.</w:t>
      </w:r>
      <w:r w:rsidRPr="00FD023A">
        <w:rPr>
          <w:sz w:val="26"/>
          <w:szCs w:val="26"/>
        </w:rPr>
        <w:t xml:space="preserve">2020 года № 236-ФЗ «О внесении изменений в Федеральный закон «Об общих принципах организации местного самоуправления в Российской Федерации», </w:t>
      </w:r>
      <w:r>
        <w:rPr>
          <w:sz w:val="26"/>
          <w:szCs w:val="26"/>
        </w:rPr>
        <w:t xml:space="preserve">Федеральным законом </w:t>
      </w:r>
      <w:r w:rsidRPr="00FD023A">
        <w:rPr>
          <w:sz w:val="26"/>
          <w:szCs w:val="26"/>
        </w:rPr>
        <w:t>от 20</w:t>
      </w:r>
      <w:r>
        <w:rPr>
          <w:sz w:val="26"/>
          <w:szCs w:val="26"/>
        </w:rPr>
        <w:t>.07.</w:t>
      </w:r>
      <w:r w:rsidRPr="00FD023A">
        <w:rPr>
          <w:sz w:val="26"/>
          <w:szCs w:val="26"/>
        </w:rPr>
        <w:t>2020 года № 216-ФЗ «О внесении изменений в Бюджетный кодекс Российской Федерации»</w:t>
      </w:r>
      <w:r>
        <w:rPr>
          <w:sz w:val="26"/>
          <w:szCs w:val="26"/>
        </w:rPr>
        <w:t xml:space="preserve">, </w:t>
      </w:r>
      <w:r w:rsidR="00D846BC" w:rsidRPr="00FD023A">
        <w:rPr>
          <w:sz w:val="26"/>
          <w:szCs w:val="26"/>
        </w:rPr>
        <w:t>Уставом Лесновского сельского поселения,</w:t>
      </w:r>
    </w:p>
    <w:p w:rsidR="00D846BC" w:rsidRPr="00FD023A" w:rsidRDefault="00CC1EAD" w:rsidP="00FD023A">
      <w:pPr>
        <w:ind w:right="-6" w:firstLine="567"/>
        <w:jc w:val="both"/>
        <w:rPr>
          <w:sz w:val="26"/>
          <w:szCs w:val="26"/>
        </w:rPr>
      </w:pPr>
      <w:r w:rsidRPr="00FD023A">
        <w:rPr>
          <w:sz w:val="26"/>
          <w:szCs w:val="26"/>
        </w:rPr>
        <w:t>Со</w:t>
      </w:r>
      <w:r w:rsidR="00D846BC" w:rsidRPr="00FD023A">
        <w:rPr>
          <w:sz w:val="26"/>
          <w:szCs w:val="26"/>
        </w:rPr>
        <w:t>вет депутатов Лесновского сельского поселения</w:t>
      </w:r>
    </w:p>
    <w:p w:rsidR="00F24284" w:rsidRPr="00FD023A" w:rsidRDefault="00F24284" w:rsidP="00F24284">
      <w:pPr>
        <w:jc w:val="both"/>
        <w:rPr>
          <w:bCs/>
          <w:sz w:val="26"/>
          <w:szCs w:val="26"/>
        </w:rPr>
      </w:pPr>
    </w:p>
    <w:p w:rsidR="00D846BC" w:rsidRDefault="00D846BC" w:rsidP="00FD023A">
      <w:pPr>
        <w:ind w:right="-6" w:firstLine="567"/>
        <w:jc w:val="both"/>
        <w:rPr>
          <w:b/>
          <w:sz w:val="26"/>
          <w:szCs w:val="26"/>
        </w:rPr>
      </w:pPr>
      <w:r w:rsidRPr="00FD023A">
        <w:rPr>
          <w:b/>
          <w:sz w:val="26"/>
          <w:szCs w:val="26"/>
        </w:rPr>
        <w:t>РЕШИЛ:</w:t>
      </w:r>
    </w:p>
    <w:p w:rsidR="00FD023A" w:rsidRPr="00FD023A" w:rsidRDefault="00FD023A" w:rsidP="00FD023A">
      <w:pPr>
        <w:ind w:right="-6" w:firstLine="567"/>
        <w:jc w:val="both"/>
        <w:rPr>
          <w:b/>
          <w:sz w:val="26"/>
          <w:szCs w:val="26"/>
        </w:rPr>
      </w:pPr>
    </w:p>
    <w:p w:rsidR="00FD023A" w:rsidRDefault="00FD023A" w:rsidP="00FD023A">
      <w:pPr>
        <w:ind w:firstLine="567"/>
        <w:jc w:val="both"/>
        <w:rPr>
          <w:sz w:val="26"/>
          <w:szCs w:val="26"/>
        </w:rPr>
      </w:pPr>
      <w:r>
        <w:rPr>
          <w:sz w:val="26"/>
          <w:szCs w:val="26"/>
        </w:rPr>
        <w:t xml:space="preserve">1. </w:t>
      </w:r>
      <w:r w:rsidRPr="00FD023A">
        <w:rPr>
          <w:sz w:val="26"/>
          <w:szCs w:val="26"/>
        </w:rPr>
        <w:t xml:space="preserve">Утвердить </w:t>
      </w:r>
      <w:r>
        <w:rPr>
          <w:sz w:val="26"/>
          <w:szCs w:val="26"/>
        </w:rPr>
        <w:t xml:space="preserve">прилагаемый </w:t>
      </w:r>
      <w:r w:rsidRPr="00FD023A">
        <w:rPr>
          <w:sz w:val="26"/>
          <w:szCs w:val="26"/>
        </w:rPr>
        <w:t xml:space="preserve">Порядок выдвижения, внесения, обсуждения, рассмотрения инициативных проектов, а также проведения их конкурсного отбора в </w:t>
      </w:r>
      <w:r>
        <w:rPr>
          <w:sz w:val="26"/>
          <w:szCs w:val="26"/>
        </w:rPr>
        <w:t>Лесновском сельском поселении.</w:t>
      </w:r>
    </w:p>
    <w:p w:rsidR="00FD023A" w:rsidRPr="00FD023A" w:rsidRDefault="00FD023A" w:rsidP="00FD023A">
      <w:pPr>
        <w:ind w:firstLine="567"/>
        <w:jc w:val="both"/>
        <w:rPr>
          <w:sz w:val="26"/>
          <w:szCs w:val="26"/>
        </w:rPr>
      </w:pPr>
      <w:r>
        <w:rPr>
          <w:sz w:val="26"/>
          <w:szCs w:val="26"/>
        </w:rPr>
        <w:t>2. Определить А</w:t>
      </w:r>
      <w:r w:rsidRPr="00FD023A">
        <w:rPr>
          <w:sz w:val="26"/>
          <w:szCs w:val="26"/>
        </w:rPr>
        <w:t xml:space="preserve">дминистрацию </w:t>
      </w:r>
      <w:r>
        <w:rPr>
          <w:sz w:val="26"/>
          <w:szCs w:val="26"/>
        </w:rPr>
        <w:t xml:space="preserve">Лесновского сельского поселения </w:t>
      </w:r>
      <w:r w:rsidRPr="00FD023A">
        <w:rPr>
          <w:sz w:val="26"/>
          <w:szCs w:val="26"/>
        </w:rPr>
        <w:t xml:space="preserve">уполномоченным органом, ответственным за организацию работы по рассмотрению инициативных проектов, а также проведению их конкурсного отбора в </w:t>
      </w:r>
      <w:r>
        <w:rPr>
          <w:sz w:val="26"/>
          <w:szCs w:val="26"/>
        </w:rPr>
        <w:t>Лесновском сельском поселении.</w:t>
      </w:r>
    </w:p>
    <w:p w:rsidR="00FD023A" w:rsidRDefault="00FD023A" w:rsidP="00FD023A">
      <w:pPr>
        <w:tabs>
          <w:tab w:val="left" w:pos="-2268"/>
        </w:tabs>
        <w:autoSpaceDE/>
        <w:autoSpaceDN/>
        <w:ind w:firstLine="567"/>
        <w:jc w:val="both"/>
        <w:rPr>
          <w:color w:val="000000"/>
          <w:sz w:val="26"/>
          <w:szCs w:val="26"/>
          <w:u w:val="single"/>
        </w:rPr>
      </w:pPr>
      <w:r w:rsidRPr="00FD023A">
        <w:rPr>
          <w:color w:val="000000"/>
          <w:sz w:val="26"/>
          <w:szCs w:val="26"/>
        </w:rPr>
        <w:t xml:space="preserve">3. Опубликовать настоящее решение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6" w:history="1">
        <w:r w:rsidRPr="00FD023A">
          <w:rPr>
            <w:color w:val="000000"/>
            <w:sz w:val="26"/>
            <w:szCs w:val="26"/>
            <w:u w:val="single"/>
            <w:lang w:val="en-US"/>
          </w:rPr>
          <w:t>www</w:t>
        </w:r>
        <w:r w:rsidRPr="00FD023A">
          <w:rPr>
            <w:color w:val="000000"/>
            <w:sz w:val="26"/>
            <w:szCs w:val="26"/>
            <w:u w:val="single"/>
          </w:rPr>
          <w:t>.</w:t>
        </w:r>
        <w:r w:rsidRPr="00FD023A">
          <w:rPr>
            <w:color w:val="000000"/>
            <w:sz w:val="26"/>
            <w:szCs w:val="26"/>
            <w:u w:val="single"/>
            <w:lang w:val="en-US"/>
          </w:rPr>
          <w:t>lesnaya</w:t>
        </w:r>
      </w:hyperlink>
      <w:r w:rsidRPr="00FD023A">
        <w:rPr>
          <w:color w:val="000000"/>
          <w:sz w:val="26"/>
          <w:szCs w:val="26"/>
          <w:u w:val="single"/>
        </w:rPr>
        <w:t xml:space="preserve"> - </w:t>
      </w:r>
      <w:r w:rsidRPr="00FD023A">
        <w:rPr>
          <w:color w:val="000000"/>
          <w:sz w:val="26"/>
          <w:szCs w:val="26"/>
          <w:u w:val="single"/>
          <w:lang w:val="en-US"/>
        </w:rPr>
        <w:t>adm</w:t>
      </w:r>
      <w:r w:rsidRPr="00FD023A">
        <w:rPr>
          <w:color w:val="000000"/>
          <w:sz w:val="26"/>
          <w:szCs w:val="26"/>
          <w:u w:val="single"/>
        </w:rPr>
        <w:t>.</w:t>
      </w:r>
      <w:r w:rsidRPr="00FD023A">
        <w:rPr>
          <w:color w:val="000000"/>
          <w:sz w:val="26"/>
          <w:szCs w:val="26"/>
          <w:u w:val="single"/>
          <w:lang w:val="en-US"/>
        </w:rPr>
        <w:t>ru</w:t>
      </w:r>
      <w:r w:rsidRPr="00FD023A">
        <w:rPr>
          <w:color w:val="000000"/>
          <w:sz w:val="26"/>
          <w:szCs w:val="26"/>
          <w:u w:val="single"/>
        </w:rPr>
        <w:t>.</w:t>
      </w:r>
    </w:p>
    <w:p w:rsidR="00FD023A" w:rsidRDefault="00FD023A" w:rsidP="00FD023A">
      <w:pPr>
        <w:tabs>
          <w:tab w:val="num" w:pos="-1276"/>
        </w:tabs>
        <w:ind w:firstLine="567"/>
        <w:jc w:val="both"/>
        <w:rPr>
          <w:sz w:val="26"/>
          <w:szCs w:val="26"/>
        </w:rPr>
      </w:pPr>
      <w:r w:rsidRPr="00FD023A">
        <w:rPr>
          <w:sz w:val="26"/>
          <w:szCs w:val="26"/>
        </w:rPr>
        <w:t xml:space="preserve">4. Решение вступает в силу </w:t>
      </w:r>
      <w:r>
        <w:rPr>
          <w:sz w:val="26"/>
          <w:szCs w:val="26"/>
        </w:rPr>
        <w:t xml:space="preserve">с </w:t>
      </w:r>
      <w:r w:rsidRPr="00FD023A">
        <w:rPr>
          <w:sz w:val="26"/>
          <w:szCs w:val="26"/>
        </w:rPr>
        <w:t>01 января 2021 года.</w:t>
      </w:r>
    </w:p>
    <w:p w:rsidR="00FD023A" w:rsidRPr="00FD023A" w:rsidRDefault="00FD023A" w:rsidP="00FD023A">
      <w:pPr>
        <w:ind w:left="3288"/>
        <w:jc w:val="both"/>
        <w:rPr>
          <w:color w:val="000000"/>
          <w:sz w:val="26"/>
          <w:szCs w:val="26"/>
        </w:rPr>
      </w:pPr>
    </w:p>
    <w:p w:rsidR="00FD023A" w:rsidRPr="00FD023A" w:rsidRDefault="00FD023A" w:rsidP="00FD023A">
      <w:pPr>
        <w:widowControl w:val="0"/>
        <w:adjustRightInd w:val="0"/>
        <w:rPr>
          <w:color w:val="000000"/>
          <w:sz w:val="26"/>
          <w:szCs w:val="26"/>
        </w:rPr>
      </w:pPr>
    </w:p>
    <w:p w:rsidR="00FD023A" w:rsidRPr="00FD023A" w:rsidRDefault="00FD023A" w:rsidP="00FD023A">
      <w:pPr>
        <w:widowControl w:val="0"/>
        <w:adjustRightInd w:val="0"/>
        <w:rPr>
          <w:color w:val="000000"/>
          <w:sz w:val="26"/>
          <w:szCs w:val="26"/>
        </w:rPr>
      </w:pPr>
      <w:r w:rsidRPr="00FD023A">
        <w:rPr>
          <w:color w:val="000000"/>
          <w:sz w:val="26"/>
          <w:szCs w:val="26"/>
        </w:rPr>
        <w:t>Председатель Совета депутатов</w:t>
      </w:r>
    </w:p>
    <w:p w:rsidR="00FD023A" w:rsidRPr="00FD023A" w:rsidRDefault="00FD023A" w:rsidP="00FD023A">
      <w:pPr>
        <w:widowControl w:val="0"/>
        <w:adjustRightInd w:val="0"/>
        <w:rPr>
          <w:color w:val="000000"/>
          <w:sz w:val="26"/>
          <w:szCs w:val="26"/>
        </w:rPr>
      </w:pPr>
      <w:r w:rsidRPr="00FD023A">
        <w:rPr>
          <w:color w:val="000000"/>
          <w:sz w:val="26"/>
          <w:szCs w:val="26"/>
        </w:rPr>
        <w:t>Лесновского сельского поселения</w:t>
      </w:r>
      <w:r w:rsidRPr="00FD023A">
        <w:rPr>
          <w:color w:val="000000"/>
          <w:sz w:val="26"/>
          <w:szCs w:val="26"/>
        </w:rPr>
        <w:tab/>
      </w:r>
      <w:r w:rsidRPr="00FD023A">
        <w:rPr>
          <w:color w:val="000000"/>
          <w:sz w:val="26"/>
          <w:szCs w:val="26"/>
        </w:rPr>
        <w:tab/>
      </w:r>
      <w:r w:rsidRPr="00FD023A">
        <w:rPr>
          <w:color w:val="000000"/>
          <w:sz w:val="26"/>
          <w:szCs w:val="26"/>
        </w:rPr>
        <w:tab/>
      </w:r>
      <w:r w:rsidRPr="00FD023A">
        <w:rPr>
          <w:color w:val="000000"/>
          <w:sz w:val="26"/>
          <w:szCs w:val="26"/>
        </w:rPr>
        <w:tab/>
      </w:r>
      <w:r w:rsidR="001750C7">
        <w:rPr>
          <w:color w:val="000000"/>
          <w:sz w:val="26"/>
          <w:szCs w:val="26"/>
        </w:rPr>
        <w:tab/>
        <w:t>А.Н. Старостин</w:t>
      </w:r>
    </w:p>
    <w:p w:rsidR="00FD023A" w:rsidRPr="00FD023A" w:rsidRDefault="00FD023A" w:rsidP="00FD023A">
      <w:pPr>
        <w:widowControl w:val="0"/>
        <w:adjustRightInd w:val="0"/>
        <w:rPr>
          <w:color w:val="000000"/>
          <w:sz w:val="26"/>
          <w:szCs w:val="26"/>
        </w:rPr>
      </w:pPr>
    </w:p>
    <w:p w:rsidR="00FD023A" w:rsidRDefault="00FD023A" w:rsidP="00FD023A">
      <w:pPr>
        <w:autoSpaceDE/>
        <w:autoSpaceDN/>
        <w:rPr>
          <w:sz w:val="26"/>
          <w:szCs w:val="26"/>
        </w:rPr>
      </w:pPr>
      <w:r w:rsidRPr="00FD023A">
        <w:rPr>
          <w:sz w:val="26"/>
          <w:szCs w:val="26"/>
        </w:rPr>
        <w:t>Глава Лесновского сельского поселения</w:t>
      </w:r>
      <w:r w:rsidRPr="00FD023A">
        <w:rPr>
          <w:sz w:val="26"/>
          <w:szCs w:val="26"/>
        </w:rPr>
        <w:tab/>
      </w:r>
      <w:r w:rsidRPr="00FD023A">
        <w:rPr>
          <w:sz w:val="26"/>
          <w:szCs w:val="26"/>
        </w:rPr>
        <w:tab/>
      </w:r>
      <w:r w:rsidRPr="00FD023A">
        <w:rPr>
          <w:sz w:val="26"/>
          <w:szCs w:val="26"/>
        </w:rPr>
        <w:tab/>
      </w:r>
      <w:r w:rsidRPr="00FD023A">
        <w:rPr>
          <w:sz w:val="26"/>
          <w:szCs w:val="26"/>
        </w:rPr>
        <w:tab/>
        <w:t>С.Г. Калиничев</w:t>
      </w:r>
    </w:p>
    <w:p w:rsidR="001750C7" w:rsidRDefault="001750C7" w:rsidP="00FD023A">
      <w:pPr>
        <w:autoSpaceDE/>
        <w:autoSpaceDN/>
        <w:rPr>
          <w:sz w:val="26"/>
          <w:szCs w:val="26"/>
        </w:rPr>
      </w:pPr>
    </w:p>
    <w:p w:rsidR="001750C7" w:rsidRDefault="001750C7" w:rsidP="00FD023A">
      <w:pPr>
        <w:autoSpaceDE/>
        <w:autoSpaceDN/>
        <w:rPr>
          <w:sz w:val="26"/>
          <w:szCs w:val="26"/>
        </w:rPr>
      </w:pPr>
    </w:p>
    <w:p w:rsidR="001750C7" w:rsidRDefault="001750C7" w:rsidP="00FD023A">
      <w:pPr>
        <w:autoSpaceDE/>
        <w:autoSpaceDN/>
        <w:rPr>
          <w:sz w:val="26"/>
          <w:szCs w:val="26"/>
        </w:rPr>
      </w:pPr>
    </w:p>
    <w:p w:rsidR="001750C7" w:rsidRDefault="001750C7" w:rsidP="00FD023A">
      <w:pPr>
        <w:autoSpaceDE/>
        <w:autoSpaceDN/>
        <w:rPr>
          <w:sz w:val="26"/>
          <w:szCs w:val="26"/>
        </w:rPr>
      </w:pPr>
    </w:p>
    <w:p w:rsidR="001750C7" w:rsidRDefault="001750C7" w:rsidP="00FD023A">
      <w:pPr>
        <w:autoSpaceDE/>
        <w:autoSpaceDN/>
        <w:rPr>
          <w:sz w:val="26"/>
          <w:szCs w:val="26"/>
        </w:rPr>
      </w:pPr>
    </w:p>
    <w:p w:rsidR="001750C7" w:rsidRPr="00FD023A" w:rsidRDefault="001750C7" w:rsidP="00FD023A">
      <w:pPr>
        <w:autoSpaceDE/>
        <w:autoSpaceDN/>
        <w:rPr>
          <w:sz w:val="26"/>
          <w:szCs w:val="26"/>
        </w:rPr>
      </w:pPr>
    </w:p>
    <w:p w:rsidR="00871F10" w:rsidRPr="00871F10" w:rsidRDefault="00871F10" w:rsidP="00871F10">
      <w:pPr>
        <w:tabs>
          <w:tab w:val="left" w:pos="3165"/>
          <w:tab w:val="left" w:pos="3299"/>
        </w:tabs>
        <w:rPr>
          <w:rFonts w:eastAsia="Calibri"/>
          <w:sz w:val="22"/>
          <w:szCs w:val="22"/>
          <w:lang w:eastAsia="en-US"/>
        </w:rPr>
      </w:pPr>
      <w:r>
        <w:rPr>
          <w:rFonts w:eastAsia="Calibri"/>
          <w:sz w:val="22"/>
          <w:szCs w:val="22"/>
          <w:lang w:eastAsia="en-US"/>
        </w:rPr>
        <w:lastRenderedPageBreak/>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Pr="00871F10">
        <w:rPr>
          <w:rFonts w:eastAsia="Calibri"/>
          <w:sz w:val="22"/>
          <w:szCs w:val="22"/>
          <w:lang w:eastAsia="en-US"/>
        </w:rPr>
        <w:t>Утвержден</w:t>
      </w:r>
    </w:p>
    <w:p w:rsidR="00871F10" w:rsidRPr="00871F10" w:rsidRDefault="00871F10" w:rsidP="00871F10">
      <w:pPr>
        <w:tabs>
          <w:tab w:val="left" w:pos="3165"/>
          <w:tab w:val="left" w:pos="3299"/>
        </w:tabs>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р</w:t>
      </w:r>
      <w:r w:rsidRPr="00871F10">
        <w:rPr>
          <w:rFonts w:eastAsia="Calibri"/>
          <w:sz w:val="22"/>
          <w:szCs w:val="22"/>
          <w:lang w:eastAsia="en-US"/>
        </w:rPr>
        <w:t>ешением Совета депутатов</w:t>
      </w:r>
    </w:p>
    <w:p w:rsidR="00871F10" w:rsidRPr="00871F10" w:rsidRDefault="00871F10" w:rsidP="00871F10">
      <w:pPr>
        <w:tabs>
          <w:tab w:val="left" w:pos="3165"/>
          <w:tab w:val="left" w:pos="3299"/>
        </w:tabs>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871F10">
        <w:rPr>
          <w:rFonts w:eastAsia="Calibri"/>
          <w:sz w:val="22"/>
          <w:szCs w:val="22"/>
          <w:lang w:eastAsia="en-US"/>
        </w:rPr>
        <w:t>Лесновского сельского поселения</w:t>
      </w:r>
    </w:p>
    <w:p w:rsidR="00125419" w:rsidRPr="00871F10" w:rsidRDefault="00871F10" w:rsidP="00871F10">
      <w:pPr>
        <w:tabs>
          <w:tab w:val="left" w:pos="3165"/>
          <w:tab w:val="left" w:pos="3299"/>
        </w:tabs>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54695A">
        <w:rPr>
          <w:rFonts w:eastAsia="Calibri"/>
          <w:sz w:val="22"/>
          <w:szCs w:val="22"/>
          <w:lang w:eastAsia="en-US"/>
        </w:rPr>
        <w:t xml:space="preserve">   </w:t>
      </w:r>
      <w:r>
        <w:rPr>
          <w:rFonts w:eastAsia="Calibri"/>
          <w:sz w:val="22"/>
          <w:szCs w:val="22"/>
          <w:lang w:eastAsia="en-US"/>
        </w:rPr>
        <w:t>о</w:t>
      </w:r>
      <w:r w:rsidRPr="00871F10">
        <w:rPr>
          <w:rFonts w:eastAsia="Calibri"/>
          <w:sz w:val="22"/>
          <w:szCs w:val="22"/>
          <w:lang w:eastAsia="en-US"/>
        </w:rPr>
        <w:t xml:space="preserve">т </w:t>
      </w:r>
      <w:r w:rsidR="0054695A">
        <w:rPr>
          <w:rFonts w:eastAsia="Calibri"/>
          <w:sz w:val="22"/>
          <w:szCs w:val="22"/>
          <w:lang w:eastAsia="en-US"/>
        </w:rPr>
        <w:t>27.11.2020 года № 11</w:t>
      </w:r>
    </w:p>
    <w:p w:rsidR="00871F10" w:rsidRDefault="00871F10" w:rsidP="00871F10">
      <w:pPr>
        <w:tabs>
          <w:tab w:val="left" w:pos="3165"/>
          <w:tab w:val="left" w:pos="3299"/>
        </w:tabs>
        <w:ind w:left="5245"/>
        <w:rPr>
          <w:rFonts w:eastAsia="Calibri"/>
          <w:sz w:val="26"/>
          <w:szCs w:val="26"/>
          <w:lang w:eastAsia="en-US"/>
        </w:rPr>
      </w:pPr>
    </w:p>
    <w:p w:rsidR="00871F10" w:rsidRPr="00FD023A" w:rsidRDefault="00871F10" w:rsidP="00871F10">
      <w:pPr>
        <w:tabs>
          <w:tab w:val="left" w:pos="3165"/>
          <w:tab w:val="left" w:pos="3299"/>
        </w:tabs>
        <w:ind w:left="5245"/>
        <w:rPr>
          <w:color w:val="000000"/>
          <w:sz w:val="26"/>
          <w:szCs w:val="26"/>
        </w:rPr>
      </w:pPr>
    </w:p>
    <w:p w:rsidR="00125419" w:rsidRPr="00871F10" w:rsidRDefault="00125419" w:rsidP="00125419">
      <w:pPr>
        <w:widowControl w:val="0"/>
        <w:jc w:val="center"/>
        <w:rPr>
          <w:b/>
          <w:color w:val="000000"/>
          <w:sz w:val="26"/>
          <w:szCs w:val="26"/>
        </w:rPr>
      </w:pPr>
      <w:r w:rsidRPr="00871F10">
        <w:rPr>
          <w:b/>
          <w:color w:val="000000"/>
          <w:sz w:val="26"/>
          <w:szCs w:val="26"/>
        </w:rPr>
        <w:t>Порядок</w:t>
      </w:r>
    </w:p>
    <w:p w:rsidR="00125419" w:rsidRPr="00871F10" w:rsidRDefault="00125419" w:rsidP="00125419">
      <w:pPr>
        <w:widowControl w:val="0"/>
        <w:jc w:val="center"/>
        <w:rPr>
          <w:b/>
          <w:color w:val="000000"/>
          <w:sz w:val="26"/>
          <w:szCs w:val="26"/>
        </w:rPr>
      </w:pPr>
      <w:r w:rsidRPr="00871F10">
        <w:rPr>
          <w:b/>
          <w:color w:val="000000"/>
          <w:sz w:val="26"/>
          <w:szCs w:val="26"/>
        </w:rPr>
        <w:t>выдвижения, внесения, обсуждения, расс</w:t>
      </w:r>
      <w:r w:rsidR="00871F10">
        <w:rPr>
          <w:b/>
          <w:color w:val="000000"/>
          <w:sz w:val="26"/>
          <w:szCs w:val="26"/>
        </w:rPr>
        <w:t>мотрения инициативных проектов,</w:t>
      </w:r>
    </w:p>
    <w:p w:rsidR="00871F10" w:rsidRDefault="00125419" w:rsidP="00125419">
      <w:pPr>
        <w:widowControl w:val="0"/>
        <w:jc w:val="center"/>
        <w:rPr>
          <w:b/>
          <w:color w:val="000000"/>
          <w:sz w:val="26"/>
          <w:szCs w:val="26"/>
        </w:rPr>
      </w:pPr>
      <w:r w:rsidRPr="00871F10">
        <w:rPr>
          <w:b/>
          <w:color w:val="000000"/>
          <w:sz w:val="26"/>
          <w:szCs w:val="26"/>
        </w:rPr>
        <w:t>а также про</w:t>
      </w:r>
      <w:r w:rsidR="00871F10">
        <w:rPr>
          <w:b/>
          <w:color w:val="000000"/>
          <w:sz w:val="26"/>
          <w:szCs w:val="26"/>
        </w:rPr>
        <w:t>ведения их конкурсного отбора</w:t>
      </w:r>
    </w:p>
    <w:p w:rsidR="00125419" w:rsidRPr="00871F10" w:rsidRDefault="00871F10" w:rsidP="00871F10">
      <w:pPr>
        <w:widowControl w:val="0"/>
        <w:jc w:val="center"/>
        <w:rPr>
          <w:b/>
          <w:color w:val="000000"/>
          <w:sz w:val="26"/>
          <w:szCs w:val="26"/>
        </w:rPr>
      </w:pPr>
      <w:r>
        <w:rPr>
          <w:b/>
          <w:color w:val="000000"/>
          <w:sz w:val="26"/>
          <w:szCs w:val="26"/>
        </w:rPr>
        <w:t>в Лесновском сельском поселении</w:t>
      </w:r>
    </w:p>
    <w:p w:rsidR="00125419" w:rsidRPr="00FD023A" w:rsidRDefault="00125419" w:rsidP="00125419">
      <w:pPr>
        <w:widowControl w:val="0"/>
        <w:jc w:val="center"/>
        <w:outlineLvl w:val="1"/>
        <w:rPr>
          <w:color w:val="000000"/>
          <w:sz w:val="26"/>
          <w:szCs w:val="26"/>
        </w:rPr>
      </w:pPr>
    </w:p>
    <w:p w:rsidR="00125419" w:rsidRPr="00FD023A" w:rsidRDefault="00125419" w:rsidP="00125419">
      <w:pPr>
        <w:widowControl w:val="0"/>
        <w:jc w:val="center"/>
        <w:outlineLvl w:val="1"/>
        <w:rPr>
          <w:color w:val="000000"/>
          <w:sz w:val="26"/>
          <w:szCs w:val="26"/>
        </w:rPr>
      </w:pPr>
      <w:r w:rsidRPr="00FD023A">
        <w:rPr>
          <w:color w:val="000000"/>
          <w:sz w:val="26"/>
          <w:szCs w:val="26"/>
        </w:rPr>
        <w:t>1. Общие положения</w:t>
      </w:r>
    </w:p>
    <w:p w:rsidR="00125419" w:rsidRPr="00FD023A" w:rsidRDefault="00125419" w:rsidP="00125419">
      <w:pPr>
        <w:widowControl w:val="0"/>
        <w:jc w:val="center"/>
        <w:outlineLvl w:val="1"/>
        <w:rPr>
          <w:color w:val="000000"/>
          <w:sz w:val="26"/>
          <w:szCs w:val="26"/>
        </w:rPr>
      </w:pP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1. Настоящий </w:t>
      </w:r>
      <w:r w:rsidRPr="00FD023A">
        <w:rPr>
          <w:rFonts w:eastAsia="Calibri"/>
          <w:bCs/>
          <w:color w:val="000000"/>
          <w:sz w:val="26"/>
          <w:szCs w:val="26"/>
        </w:rPr>
        <w:t xml:space="preserve">Порядок </w:t>
      </w:r>
      <w:r w:rsidRPr="00FD023A">
        <w:rPr>
          <w:rFonts w:eastAsia="Calibri"/>
          <w:color w:val="000000"/>
          <w:sz w:val="26"/>
          <w:szCs w:val="26"/>
          <w:lang w:eastAsia="en-US"/>
        </w:rPr>
        <w:t xml:space="preserve">выдвижения, внесения, обсуждения, рассмотрения инициативных проектов, а также проведения их конкурсного отбора в </w:t>
      </w:r>
      <w:r w:rsidR="009642F5">
        <w:rPr>
          <w:rFonts w:eastAsia="Calibri"/>
          <w:color w:val="000000"/>
          <w:sz w:val="26"/>
          <w:szCs w:val="26"/>
          <w:lang w:eastAsia="en-US"/>
        </w:rPr>
        <w:t xml:space="preserve">Лесновском сельском поселении </w:t>
      </w:r>
      <w:r w:rsidRPr="00FD023A">
        <w:rPr>
          <w:rFonts w:eastAsia="Calibri"/>
          <w:color w:val="000000"/>
          <w:sz w:val="26"/>
          <w:szCs w:val="26"/>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9642F5">
        <w:rPr>
          <w:rFonts w:eastAsia="Calibri"/>
          <w:color w:val="000000"/>
          <w:sz w:val="26"/>
          <w:szCs w:val="26"/>
          <w:lang w:eastAsia="en-US"/>
        </w:rPr>
        <w:t>Лесновском сельском поселении.</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Основные понятия, используемые для целей настоящего Порядка:</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36323B">
        <w:rPr>
          <w:rFonts w:eastAsia="Calibri"/>
          <w:color w:val="000000"/>
          <w:sz w:val="26"/>
          <w:szCs w:val="26"/>
          <w:lang w:eastAsia="en-US"/>
        </w:rPr>
        <w:t xml:space="preserve">Лесновского сельского </w:t>
      </w:r>
      <w:r w:rsidRPr="00FD023A">
        <w:rPr>
          <w:rFonts w:eastAsia="Calibri"/>
          <w:color w:val="000000"/>
          <w:sz w:val="26"/>
          <w:szCs w:val="26"/>
          <w:lang w:eastAsia="en-US"/>
        </w:rPr>
        <w:t xml:space="preserve">поселения мероприятий, имеющих приоритетное значение для жителей </w:t>
      </w:r>
      <w:r w:rsidR="0036323B">
        <w:rPr>
          <w:rFonts w:eastAsia="Calibri"/>
          <w:color w:val="000000"/>
          <w:sz w:val="26"/>
          <w:szCs w:val="26"/>
          <w:lang w:eastAsia="en-US"/>
        </w:rPr>
        <w:t xml:space="preserve">Лесновского сельского </w:t>
      </w:r>
      <w:r w:rsidRPr="00FD023A">
        <w:rPr>
          <w:rFonts w:eastAsia="Calibri"/>
          <w:color w:val="000000"/>
          <w:sz w:val="26"/>
          <w:szCs w:val="26"/>
          <w:lang w:eastAsia="en-US"/>
        </w:rPr>
        <w:t xml:space="preserve">поселения, по решению вопросов местного значения или иных вопросов, право решения которых предоставлено органам местного самоуправления </w:t>
      </w:r>
      <w:r w:rsidR="00A54DF4">
        <w:rPr>
          <w:rFonts w:eastAsia="Calibri"/>
          <w:color w:val="000000"/>
          <w:sz w:val="26"/>
          <w:szCs w:val="26"/>
          <w:lang w:eastAsia="en-US"/>
        </w:rPr>
        <w:t>Лесновского сельского поселения.</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Порядок определения части территории </w:t>
      </w:r>
      <w:r w:rsidR="00A54DF4">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на которой могут реализовываться инициативные проекты, устанавливается решением Совета депутатов </w:t>
      </w:r>
      <w:r w:rsidR="00A54DF4">
        <w:rPr>
          <w:rFonts w:eastAsia="Calibri"/>
          <w:color w:val="000000"/>
          <w:sz w:val="26"/>
          <w:szCs w:val="26"/>
          <w:lang w:eastAsia="en-US"/>
        </w:rPr>
        <w:t>Лесновского сельского поселения</w:t>
      </w:r>
      <w:r w:rsidRPr="00FD023A">
        <w:rPr>
          <w:rFonts w:eastAsia="Calibri"/>
          <w:color w:val="000000"/>
          <w:sz w:val="26"/>
          <w:szCs w:val="26"/>
          <w:lang w:eastAsia="en-US"/>
        </w:rPr>
        <w:t>;</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инициативные пл</w:t>
      </w:r>
      <w:r w:rsidR="00A54DF4">
        <w:rPr>
          <w:rFonts w:eastAsia="Calibri"/>
          <w:color w:val="000000"/>
          <w:sz w:val="26"/>
          <w:szCs w:val="26"/>
          <w:lang w:eastAsia="en-US"/>
        </w:rPr>
        <w:t>атежи – собственные или привлече</w:t>
      </w:r>
      <w:r w:rsidRPr="00FD023A">
        <w:rPr>
          <w:rFonts w:eastAsia="Calibri"/>
          <w:color w:val="000000"/>
          <w:sz w:val="26"/>
          <w:szCs w:val="26"/>
          <w:lang w:eastAsia="en-US"/>
        </w:rPr>
        <w:t xml:space="preserve">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A54DF4">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в целях реализации конкретных инициативных проектов;</w:t>
      </w:r>
    </w:p>
    <w:p w:rsidR="00125419" w:rsidRPr="00FD023A" w:rsidRDefault="00320748"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3) с</w:t>
      </w:r>
      <w:r w:rsidR="00125419" w:rsidRPr="00FD023A">
        <w:rPr>
          <w:rFonts w:eastAsia="Calibri"/>
          <w:color w:val="000000"/>
          <w:sz w:val="26"/>
          <w:szCs w:val="26"/>
          <w:lang w:eastAsia="en-US"/>
        </w:rPr>
        <w:t>огласительная комиссия – постоянно д</w:t>
      </w:r>
      <w:r>
        <w:rPr>
          <w:rFonts w:eastAsia="Calibri"/>
          <w:color w:val="000000"/>
          <w:sz w:val="26"/>
          <w:szCs w:val="26"/>
          <w:lang w:eastAsia="en-US"/>
        </w:rPr>
        <w:t>ействующий коллегиальный орган А</w:t>
      </w:r>
      <w:r w:rsidR="00125419" w:rsidRPr="00FD023A">
        <w:rPr>
          <w:rFonts w:eastAsia="Calibri"/>
          <w:color w:val="000000"/>
          <w:sz w:val="26"/>
          <w:szCs w:val="26"/>
          <w:lang w:eastAsia="en-US"/>
        </w:rPr>
        <w:t xml:space="preserve">дминистрации </w:t>
      </w:r>
      <w:r>
        <w:rPr>
          <w:rFonts w:eastAsia="Calibri"/>
          <w:color w:val="000000"/>
          <w:sz w:val="26"/>
          <w:szCs w:val="26"/>
          <w:lang w:eastAsia="en-US"/>
        </w:rPr>
        <w:t>Лесновского сельского поселения</w:t>
      </w:r>
      <w:r w:rsidR="00125419" w:rsidRPr="00FD023A">
        <w:rPr>
          <w:rFonts w:eastAsia="Calibri"/>
          <w:color w:val="000000"/>
          <w:sz w:val="26"/>
          <w:szCs w:val="26"/>
          <w:lang w:eastAsia="en-US"/>
        </w:rPr>
        <w:t>, созданный в целях проведения конкурсного отбора инициативных проектов;</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4) инициаторы проекта – </w:t>
      </w:r>
      <w:r w:rsidR="00247E18">
        <w:rPr>
          <w:rFonts w:eastAsia="Calibri"/>
          <w:color w:val="000000"/>
          <w:sz w:val="26"/>
          <w:szCs w:val="26"/>
          <w:lang w:eastAsia="en-US"/>
        </w:rPr>
        <w:t xml:space="preserve">инициативная группа численностью не менее </w:t>
      </w:r>
      <w:r w:rsidR="008C1980">
        <w:rPr>
          <w:rFonts w:eastAsia="Calibri"/>
          <w:color w:val="000000"/>
          <w:sz w:val="26"/>
          <w:szCs w:val="26"/>
          <w:lang w:eastAsia="en-US"/>
        </w:rPr>
        <w:t>трёх</w:t>
      </w:r>
      <w:r w:rsidR="00247E18">
        <w:rPr>
          <w:rFonts w:eastAsia="Calibri"/>
          <w:color w:val="000000"/>
          <w:sz w:val="26"/>
          <w:szCs w:val="26"/>
          <w:lang w:eastAsia="en-US"/>
        </w:rPr>
        <w:t xml:space="preserve"> граждан, достигших 16 летнего возраста и проживающих на территории Лесновского сельского поселения, органы территориального общественного самоуправления, староста сельского населенного пункта, а также индивидуальные предприниматели </w:t>
      </w:r>
      <w:r w:rsidRPr="00FD023A">
        <w:rPr>
          <w:rFonts w:eastAsia="Calibri"/>
          <w:color w:val="000000"/>
          <w:sz w:val="26"/>
          <w:szCs w:val="26"/>
          <w:lang w:eastAsia="en-US"/>
        </w:rPr>
        <w:t xml:space="preserve">и юридические лица, </w:t>
      </w:r>
      <w:r w:rsidR="00247E18">
        <w:rPr>
          <w:rFonts w:eastAsia="Calibri"/>
          <w:color w:val="000000"/>
          <w:sz w:val="26"/>
          <w:szCs w:val="26"/>
          <w:lang w:eastAsia="en-US"/>
        </w:rPr>
        <w:t>осуществляющие деятельность на территории Лесновского сельского поселения</w:t>
      </w:r>
      <w:r w:rsidRPr="00FD023A">
        <w:rPr>
          <w:rFonts w:eastAsia="Calibri"/>
          <w:color w:val="000000"/>
          <w:sz w:val="26"/>
          <w:szCs w:val="26"/>
          <w:lang w:eastAsia="en-US"/>
        </w:rPr>
        <w:t>;</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5) уполномоченный орган</w:t>
      </w:r>
      <w:r w:rsidR="00F7177B">
        <w:rPr>
          <w:rFonts w:eastAsia="Calibri"/>
          <w:color w:val="000000"/>
          <w:sz w:val="26"/>
          <w:szCs w:val="26"/>
          <w:lang w:eastAsia="en-US"/>
        </w:rPr>
        <w:t xml:space="preserve">, ответственный </w:t>
      </w:r>
      <w:r w:rsidR="00F7177B" w:rsidRPr="00FD023A">
        <w:rPr>
          <w:rFonts w:eastAsia="Calibri"/>
          <w:color w:val="000000"/>
          <w:sz w:val="26"/>
          <w:szCs w:val="26"/>
          <w:lang w:eastAsia="en-US"/>
        </w:rPr>
        <w:t>за организацию работы по рассмотрению инициативных проектов, а также проведению их конкурсного отбора в</w:t>
      </w:r>
      <w:r w:rsidRPr="00FD023A">
        <w:rPr>
          <w:rFonts w:eastAsia="Calibri"/>
          <w:color w:val="000000"/>
          <w:sz w:val="26"/>
          <w:szCs w:val="26"/>
          <w:lang w:eastAsia="en-US"/>
        </w:rPr>
        <w:t xml:space="preserve"> </w:t>
      </w:r>
      <w:r w:rsidR="00F7177B">
        <w:rPr>
          <w:rFonts w:eastAsia="Calibri"/>
          <w:color w:val="000000"/>
          <w:sz w:val="26"/>
          <w:szCs w:val="26"/>
          <w:lang w:eastAsia="en-US"/>
        </w:rPr>
        <w:t xml:space="preserve">Лесновском сельском поселении </w:t>
      </w:r>
      <w:r w:rsidRPr="00FD023A">
        <w:rPr>
          <w:rFonts w:eastAsia="Calibri"/>
          <w:color w:val="000000"/>
          <w:sz w:val="26"/>
          <w:szCs w:val="26"/>
          <w:lang w:eastAsia="en-US"/>
        </w:rPr>
        <w:t>–</w:t>
      </w:r>
      <w:r w:rsidR="00F7177B">
        <w:rPr>
          <w:rFonts w:eastAsia="Calibri"/>
          <w:color w:val="000000"/>
          <w:sz w:val="26"/>
          <w:szCs w:val="26"/>
          <w:lang w:eastAsia="en-US"/>
        </w:rPr>
        <w:t xml:space="preserve"> Администрация Лесновского сельского поселения;</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5335AE">
        <w:rPr>
          <w:rFonts w:eastAsia="Calibri"/>
          <w:color w:val="000000"/>
          <w:sz w:val="26"/>
          <w:szCs w:val="26"/>
          <w:lang w:eastAsia="en-US"/>
        </w:rPr>
        <w:t xml:space="preserve">Лесновском сельском поселении </w:t>
      </w:r>
      <w:r w:rsidRPr="00FD023A">
        <w:rPr>
          <w:rFonts w:eastAsia="Calibri"/>
          <w:color w:val="000000"/>
          <w:sz w:val="26"/>
          <w:szCs w:val="26"/>
          <w:lang w:eastAsia="en-US"/>
        </w:rPr>
        <w:t>(далее – участники инициативной деятельности):</w:t>
      </w:r>
    </w:p>
    <w:p w:rsidR="00125419" w:rsidRPr="00FD023A" w:rsidRDefault="005335AE"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lastRenderedPageBreak/>
        <w:t xml:space="preserve"> - с</w:t>
      </w:r>
      <w:r w:rsidR="00125419" w:rsidRPr="00FD023A">
        <w:rPr>
          <w:rFonts w:eastAsia="Calibri"/>
          <w:color w:val="000000"/>
          <w:sz w:val="26"/>
          <w:szCs w:val="26"/>
          <w:lang w:eastAsia="en-US"/>
        </w:rPr>
        <w:t>огласительная комиссия;</w:t>
      </w:r>
    </w:p>
    <w:p w:rsidR="00125419" w:rsidRPr="00FD023A" w:rsidRDefault="005335AE"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инициаторы проекта;</w:t>
      </w:r>
    </w:p>
    <w:p w:rsidR="00125419" w:rsidRPr="00FD023A" w:rsidRDefault="005335AE"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уполномоченный орган;</w:t>
      </w:r>
    </w:p>
    <w:p w:rsidR="00125419" w:rsidRPr="00FD023A" w:rsidRDefault="005335AE"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Совет депутатов </w:t>
      </w:r>
      <w:r>
        <w:rPr>
          <w:rFonts w:eastAsia="Calibri"/>
          <w:color w:val="000000"/>
          <w:sz w:val="26"/>
          <w:szCs w:val="26"/>
          <w:lang w:eastAsia="en-US"/>
        </w:rPr>
        <w:t>Лесновского сельского поселения.</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p>
    <w:p w:rsidR="00125419" w:rsidRPr="00FD023A" w:rsidRDefault="00125419" w:rsidP="00125419">
      <w:pPr>
        <w:tabs>
          <w:tab w:val="left" w:pos="0"/>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t>2. Порядок выдвижения инициативных проектов</w:t>
      </w:r>
    </w:p>
    <w:p w:rsidR="00125419" w:rsidRPr="00FD023A" w:rsidRDefault="00125419" w:rsidP="00125419">
      <w:pPr>
        <w:tabs>
          <w:tab w:val="left" w:pos="0"/>
        </w:tabs>
        <w:adjustRightInd w:val="0"/>
        <w:ind w:firstLine="709"/>
        <w:jc w:val="center"/>
        <w:rPr>
          <w:rFonts w:eastAsia="Calibri"/>
          <w:color w:val="000000"/>
          <w:sz w:val="26"/>
          <w:szCs w:val="26"/>
          <w:lang w:eastAsia="en-US"/>
        </w:rPr>
      </w:pPr>
    </w:p>
    <w:p w:rsidR="00125419" w:rsidRPr="00FD023A" w:rsidRDefault="00125419" w:rsidP="00125419">
      <w:pPr>
        <w:tabs>
          <w:tab w:val="left" w:pos="0"/>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Выдвижение инициативных проектов осуществляется инициаторами проектов.</w:t>
      </w:r>
    </w:p>
    <w:p w:rsidR="00125419" w:rsidRPr="00FD023A" w:rsidRDefault="00125419" w:rsidP="00125419">
      <w:pPr>
        <w:tabs>
          <w:tab w:val="left" w:pos="0"/>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Инициаторами проектов могут выступать:</w:t>
      </w:r>
    </w:p>
    <w:p w:rsidR="00125419" w:rsidRPr="00FD023A" w:rsidRDefault="008C1980"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sidR="008008ED">
        <w:rPr>
          <w:rFonts w:eastAsia="Calibri"/>
          <w:color w:val="000000"/>
          <w:sz w:val="26"/>
          <w:szCs w:val="26"/>
          <w:lang w:eastAsia="en-US"/>
        </w:rPr>
        <w:t>Лесновского сельского поселения;</w:t>
      </w:r>
    </w:p>
    <w:p w:rsidR="00125419" w:rsidRPr="00FD023A" w:rsidRDefault="008008ED"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органы территориального общественного самоуправления, осуществляющие свою деятельность на территории </w:t>
      </w:r>
      <w:r>
        <w:rPr>
          <w:rFonts w:eastAsia="Calibri"/>
          <w:color w:val="000000"/>
          <w:sz w:val="26"/>
          <w:szCs w:val="26"/>
          <w:lang w:eastAsia="en-US"/>
        </w:rPr>
        <w:t>Лесновского сельского поселения;</w:t>
      </w:r>
    </w:p>
    <w:p w:rsidR="00125419" w:rsidRPr="00FD023A" w:rsidRDefault="00AA6BFE"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индивидуальные предприниматели, осуществляющие свою деятельность на территории </w:t>
      </w:r>
      <w:r>
        <w:rPr>
          <w:rFonts w:eastAsia="Calibri"/>
          <w:color w:val="000000"/>
          <w:sz w:val="26"/>
          <w:szCs w:val="26"/>
          <w:lang w:eastAsia="en-US"/>
        </w:rPr>
        <w:t>Лесновского сельского поселения</w:t>
      </w:r>
      <w:r w:rsidR="00125419" w:rsidRPr="00FD023A">
        <w:rPr>
          <w:rFonts w:eastAsia="Calibri"/>
          <w:color w:val="000000"/>
          <w:sz w:val="26"/>
          <w:szCs w:val="26"/>
          <w:lang w:eastAsia="en-US"/>
        </w:rPr>
        <w:t>;</w:t>
      </w:r>
    </w:p>
    <w:p w:rsidR="00125419" w:rsidRPr="00FD023A" w:rsidRDefault="00AA6BFE" w:rsidP="00125419">
      <w:pPr>
        <w:tabs>
          <w:tab w:val="left" w:pos="0"/>
          <w:tab w:val="left" w:pos="1134"/>
        </w:tabs>
        <w:adjustRightInd w:val="0"/>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юридические лица, осуществляющие свою деятельность на территории </w:t>
      </w:r>
      <w:r w:rsidR="002B53B1">
        <w:rPr>
          <w:rFonts w:eastAsia="Calibri"/>
          <w:color w:val="000000"/>
          <w:sz w:val="26"/>
          <w:szCs w:val="26"/>
          <w:lang w:eastAsia="en-US"/>
        </w:rPr>
        <w:t xml:space="preserve">Лесновского сельского поселения, </w:t>
      </w:r>
      <w:r w:rsidR="00125419" w:rsidRPr="00FD023A">
        <w:rPr>
          <w:rFonts w:eastAsia="Calibri"/>
          <w:color w:val="000000"/>
          <w:sz w:val="26"/>
          <w:szCs w:val="26"/>
          <w:lang w:eastAsia="en-US"/>
        </w:rPr>
        <w:t>в том числе социально-ориентированные некоммерческие организации (далее - СОНКО).</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3. Инициативные проекты, выдвигаемые инициаторами проектов, </w:t>
      </w:r>
      <w:r w:rsidR="00F430C1">
        <w:rPr>
          <w:rFonts w:eastAsia="Calibri"/>
          <w:color w:val="000000"/>
          <w:sz w:val="26"/>
          <w:szCs w:val="26"/>
          <w:lang w:eastAsia="en-US"/>
        </w:rPr>
        <w:t>составляются по форме согласно П</w:t>
      </w:r>
      <w:r w:rsidRPr="00FD023A">
        <w:rPr>
          <w:rFonts w:eastAsia="Calibri"/>
          <w:color w:val="000000"/>
          <w:sz w:val="26"/>
          <w:szCs w:val="26"/>
          <w:lang w:eastAsia="en-US"/>
        </w:rPr>
        <w:t>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FD023A">
        <w:rPr>
          <w:rFonts w:eastAsia="Calibri"/>
          <w:color w:val="000000"/>
          <w:sz w:val="26"/>
          <w:szCs w:val="26"/>
          <w:lang w:eastAsia="en-US"/>
        </w:rPr>
        <w:t xml:space="preserve">выдвинуты инициаторами проектов в </w:t>
      </w:r>
      <w:bookmarkEnd w:id="0"/>
      <w:r w:rsidRPr="00FD023A">
        <w:rPr>
          <w:rFonts w:eastAsia="Calibri"/>
          <w:color w:val="000000"/>
          <w:sz w:val="26"/>
          <w:szCs w:val="26"/>
          <w:lang w:eastAsia="en-US"/>
        </w:rPr>
        <w:t>текущем финансовом году.</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 </w:t>
      </w:r>
    </w:p>
    <w:p w:rsidR="00125419" w:rsidRPr="00FD023A" w:rsidRDefault="00125419" w:rsidP="00125419">
      <w:pPr>
        <w:tabs>
          <w:tab w:val="left" w:pos="0"/>
          <w:tab w:val="left" w:pos="1134"/>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t>3. Порядок обсуждения инициативных проектов</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Инициат</w:t>
      </w:r>
      <w:r w:rsidR="00F430C1">
        <w:rPr>
          <w:rFonts w:eastAsia="Calibri"/>
          <w:color w:val="000000"/>
          <w:sz w:val="26"/>
          <w:szCs w:val="26"/>
          <w:lang w:eastAsia="en-US"/>
        </w:rPr>
        <w:t>ивный проект до его внесения в А</w:t>
      </w:r>
      <w:r w:rsidRPr="00FD023A">
        <w:rPr>
          <w:rFonts w:eastAsia="Calibri"/>
          <w:color w:val="000000"/>
          <w:sz w:val="26"/>
          <w:szCs w:val="26"/>
          <w:lang w:eastAsia="en-US"/>
        </w:rPr>
        <w:t xml:space="preserve">дминистрацию </w:t>
      </w:r>
      <w:r w:rsidR="00F430C1">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F430C1">
        <w:rPr>
          <w:rFonts w:eastAsia="Calibri"/>
          <w:color w:val="000000"/>
          <w:sz w:val="26"/>
          <w:szCs w:val="26"/>
          <w:lang w:eastAsia="en-US"/>
        </w:rPr>
        <w:t xml:space="preserve">муниципального образования </w:t>
      </w:r>
      <w:r w:rsidRPr="00FD023A">
        <w:rPr>
          <w:rFonts w:eastAsia="Calibri"/>
          <w:color w:val="000000"/>
          <w:sz w:val="26"/>
          <w:szCs w:val="26"/>
          <w:lang w:eastAsia="en-US"/>
        </w:rPr>
        <w:t>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7B7C26">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а также решениями Совета депутатов </w:t>
      </w:r>
      <w:r w:rsidR="007B7C26">
        <w:rPr>
          <w:rFonts w:eastAsia="Calibri"/>
          <w:color w:val="000000"/>
          <w:sz w:val="26"/>
          <w:szCs w:val="26"/>
          <w:lang w:eastAsia="en-US"/>
        </w:rPr>
        <w:t>Лесновского сельского поселения.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tabs>
          <w:tab w:val="left" w:pos="709"/>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lastRenderedPageBreak/>
        <w:t>4. Порядок внесения инициативных проектов</w:t>
      </w:r>
    </w:p>
    <w:p w:rsidR="00125419" w:rsidRPr="00FD023A" w:rsidRDefault="00125419" w:rsidP="00125419">
      <w:pPr>
        <w:tabs>
          <w:tab w:val="left" w:pos="709"/>
        </w:tabs>
        <w:adjustRightInd w:val="0"/>
        <w:ind w:firstLine="709"/>
        <w:jc w:val="center"/>
        <w:rPr>
          <w:rFonts w:eastAsia="Calibri"/>
          <w:color w:val="000000"/>
          <w:sz w:val="26"/>
          <w:szCs w:val="26"/>
          <w:lang w:eastAsia="en-US"/>
        </w:rPr>
      </w:pP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Внесение инициативного проекта осущест</w:t>
      </w:r>
      <w:r w:rsidR="002A40B1">
        <w:rPr>
          <w:rFonts w:eastAsia="Calibri"/>
          <w:color w:val="000000"/>
          <w:sz w:val="26"/>
          <w:szCs w:val="26"/>
          <w:lang w:eastAsia="en-US"/>
        </w:rPr>
        <w:t>вляется инициатором проекта путе</w:t>
      </w:r>
      <w:r w:rsidRPr="00FD023A">
        <w:rPr>
          <w:rFonts w:eastAsia="Calibri"/>
          <w:color w:val="000000"/>
          <w:sz w:val="26"/>
          <w:szCs w:val="26"/>
          <w:lang w:eastAsia="en-US"/>
        </w:rPr>
        <w:t xml:space="preserve">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sidR="002A40B1">
        <w:rPr>
          <w:rFonts w:eastAsia="Calibri"/>
          <w:color w:val="000000"/>
          <w:sz w:val="26"/>
          <w:szCs w:val="26"/>
          <w:lang w:eastAsia="en-US"/>
        </w:rPr>
        <w:t>Лесновского сельского поселения или его части.</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В случае, если инициатором проекта выступают физические лица, к инициативному проекту прикладываются согласие на обработку их персональных данных, </w:t>
      </w:r>
      <w:r w:rsidR="001B037D">
        <w:rPr>
          <w:rFonts w:eastAsia="Calibri"/>
          <w:color w:val="000000"/>
          <w:sz w:val="26"/>
          <w:szCs w:val="26"/>
          <w:lang w:eastAsia="en-US"/>
        </w:rPr>
        <w:t>составленное по форме согласно П</w:t>
      </w:r>
      <w:r w:rsidRPr="00FD023A">
        <w:rPr>
          <w:rFonts w:eastAsia="Calibri"/>
          <w:color w:val="000000"/>
          <w:sz w:val="26"/>
          <w:szCs w:val="26"/>
          <w:lang w:eastAsia="en-US"/>
        </w:rPr>
        <w:t>риложению 3 к настоящему Порядку.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Информация о вн</w:t>
      </w:r>
      <w:r w:rsidR="006E2C70">
        <w:rPr>
          <w:rFonts w:eastAsia="Calibri"/>
          <w:color w:val="000000"/>
          <w:sz w:val="26"/>
          <w:szCs w:val="26"/>
          <w:lang w:eastAsia="en-US"/>
        </w:rPr>
        <w:t>есении инициативного проекта в А</w:t>
      </w:r>
      <w:r w:rsidRPr="00FD023A">
        <w:rPr>
          <w:rFonts w:eastAsia="Calibri"/>
          <w:color w:val="000000"/>
          <w:sz w:val="26"/>
          <w:szCs w:val="26"/>
          <w:lang w:eastAsia="en-US"/>
        </w:rPr>
        <w:t xml:space="preserve">дминистрацию </w:t>
      </w:r>
      <w:r w:rsidR="006E2C70">
        <w:rPr>
          <w:rFonts w:eastAsia="Calibri"/>
          <w:color w:val="000000"/>
          <w:sz w:val="26"/>
          <w:szCs w:val="26"/>
          <w:lang w:eastAsia="en-US"/>
        </w:rPr>
        <w:t>Лесновского сельского поселения п</w:t>
      </w:r>
      <w:r w:rsidRPr="00FD023A">
        <w:rPr>
          <w:rFonts w:eastAsia="Calibri"/>
          <w:color w:val="000000"/>
          <w:sz w:val="26"/>
          <w:szCs w:val="26"/>
          <w:lang w:eastAsia="en-US"/>
        </w:rPr>
        <w:t xml:space="preserve">одлежит опубликованию (обнародованию) и размещению на официальном сайте </w:t>
      </w:r>
      <w:r w:rsidR="0049764B">
        <w:rPr>
          <w:rFonts w:eastAsia="Calibri"/>
          <w:color w:val="000000"/>
          <w:sz w:val="26"/>
          <w:szCs w:val="26"/>
          <w:lang w:eastAsia="en-US"/>
        </w:rPr>
        <w:t xml:space="preserve">Администрации Лесновского сельского поселения </w:t>
      </w:r>
      <w:r w:rsidRPr="00FD023A">
        <w:rPr>
          <w:rFonts w:eastAsia="Calibri"/>
          <w:color w:val="000000"/>
          <w:sz w:val="26"/>
          <w:szCs w:val="26"/>
          <w:lang w:eastAsia="en-US"/>
        </w:rPr>
        <w:t>в информационно-телекоммуникационной сети «Интернет» в течение трех рабочих дней со дня вн</w:t>
      </w:r>
      <w:r w:rsidR="0049764B">
        <w:rPr>
          <w:rFonts w:eastAsia="Calibri"/>
          <w:color w:val="000000"/>
          <w:sz w:val="26"/>
          <w:szCs w:val="26"/>
          <w:lang w:eastAsia="en-US"/>
        </w:rPr>
        <w:t>есения инициативного проекта в А</w:t>
      </w:r>
      <w:r w:rsidRPr="00FD023A">
        <w:rPr>
          <w:rFonts w:eastAsia="Calibri"/>
          <w:color w:val="000000"/>
          <w:sz w:val="26"/>
          <w:szCs w:val="26"/>
          <w:lang w:eastAsia="en-US"/>
        </w:rPr>
        <w:t xml:space="preserve">дминистрацию </w:t>
      </w:r>
      <w:r w:rsidR="0049764B">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и должна содержать сведения, указанные в инициативном проекте, а также сведения об инициаторах проекта. </w:t>
      </w:r>
    </w:p>
    <w:p w:rsidR="00125419" w:rsidRPr="00FD023A" w:rsidRDefault="00125419" w:rsidP="00125419">
      <w:pPr>
        <w:tabs>
          <w:tab w:val="left" w:pos="0"/>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3. Одновременно граждане информируются о возможности представления в </w:t>
      </w:r>
      <w:r w:rsidR="0049764B">
        <w:rPr>
          <w:rFonts w:eastAsia="Calibri"/>
          <w:color w:val="000000"/>
          <w:sz w:val="26"/>
          <w:szCs w:val="26"/>
          <w:lang w:eastAsia="en-US"/>
        </w:rPr>
        <w:t>А</w:t>
      </w:r>
      <w:r w:rsidRPr="00FD023A">
        <w:rPr>
          <w:rFonts w:eastAsia="Calibri"/>
          <w:color w:val="000000"/>
          <w:sz w:val="26"/>
          <w:szCs w:val="26"/>
          <w:lang w:eastAsia="en-US"/>
        </w:rPr>
        <w:t xml:space="preserve">дминистрацию </w:t>
      </w:r>
      <w:r w:rsidR="0049764B">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125419" w:rsidRPr="00FD023A" w:rsidRDefault="00125419" w:rsidP="00125419">
      <w:pPr>
        <w:tabs>
          <w:tab w:val="left" w:pos="0"/>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Свои замечания и предложения вправе направлять жители </w:t>
      </w:r>
      <w:r w:rsidR="00B4249C">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достигш</w:t>
      </w:r>
      <w:r w:rsidR="00B4249C">
        <w:rPr>
          <w:rFonts w:eastAsia="Calibri"/>
          <w:color w:val="000000"/>
          <w:sz w:val="26"/>
          <w:szCs w:val="26"/>
          <w:lang w:eastAsia="en-US"/>
        </w:rPr>
        <w:t>ие шестнадцатилетнего возраста.</w:t>
      </w:r>
    </w:p>
    <w:p w:rsidR="00125419" w:rsidRPr="00FD023A" w:rsidRDefault="00125419" w:rsidP="00125419">
      <w:pPr>
        <w:tabs>
          <w:tab w:val="left" w:pos="0"/>
          <w:tab w:val="left" w:pos="1134"/>
        </w:tabs>
        <w:adjustRightInd w:val="0"/>
        <w:ind w:firstLine="709"/>
        <w:jc w:val="both"/>
        <w:rPr>
          <w:rFonts w:eastAsia="Calibri"/>
          <w:color w:val="000000"/>
          <w:sz w:val="26"/>
          <w:szCs w:val="26"/>
          <w:lang w:eastAsia="en-US"/>
        </w:rPr>
      </w:pPr>
    </w:p>
    <w:p w:rsidR="00125419" w:rsidRPr="00FD023A" w:rsidRDefault="00125419" w:rsidP="00125419">
      <w:pPr>
        <w:tabs>
          <w:tab w:val="left" w:pos="0"/>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t>5. Порядок рассмотрения инициативных проектов</w:t>
      </w:r>
    </w:p>
    <w:p w:rsidR="00125419" w:rsidRPr="00FD023A" w:rsidRDefault="00125419" w:rsidP="00125419">
      <w:pPr>
        <w:tabs>
          <w:tab w:val="left" w:pos="0"/>
        </w:tabs>
        <w:adjustRightInd w:val="0"/>
        <w:ind w:firstLine="709"/>
        <w:jc w:val="center"/>
        <w:rPr>
          <w:rFonts w:eastAsia="Calibri"/>
          <w:color w:val="000000"/>
          <w:sz w:val="26"/>
          <w:szCs w:val="26"/>
          <w:lang w:eastAsia="en-US"/>
        </w:rPr>
      </w:pPr>
    </w:p>
    <w:p w:rsidR="00125419" w:rsidRPr="00FD023A" w:rsidRDefault="003A20DA" w:rsidP="00125419">
      <w:pPr>
        <w:tabs>
          <w:tab w:val="left" w:pos="709"/>
        </w:tabs>
        <w:adjustRightInd w:val="0"/>
        <w:ind w:firstLine="709"/>
        <w:jc w:val="both"/>
        <w:rPr>
          <w:rFonts w:eastAsia="Calibri"/>
          <w:color w:val="000000"/>
          <w:sz w:val="26"/>
          <w:szCs w:val="26"/>
          <w:lang w:eastAsia="en-US"/>
        </w:rPr>
      </w:pPr>
      <w:r>
        <w:rPr>
          <w:color w:val="000000"/>
          <w:sz w:val="26"/>
          <w:szCs w:val="26"/>
        </w:rPr>
        <w:t>1. Инициативный проект, внесенный в А</w:t>
      </w:r>
      <w:r w:rsidR="00125419" w:rsidRPr="00FD023A">
        <w:rPr>
          <w:color w:val="000000"/>
          <w:sz w:val="26"/>
          <w:szCs w:val="26"/>
        </w:rPr>
        <w:t xml:space="preserve">дминистрацию </w:t>
      </w:r>
      <w:r>
        <w:rPr>
          <w:color w:val="000000"/>
          <w:sz w:val="26"/>
          <w:szCs w:val="26"/>
        </w:rPr>
        <w:t>Лесновского сельского поселения</w:t>
      </w:r>
      <w:r w:rsidR="00125419" w:rsidRPr="00FD023A">
        <w:rPr>
          <w:color w:val="000000"/>
          <w:sz w:val="26"/>
          <w:szCs w:val="26"/>
        </w:rPr>
        <w:t xml:space="preserve">, подлежит обязательному рассмотрению в течение 30 дней со дня его внесения </w:t>
      </w:r>
      <w:r w:rsidR="00125419" w:rsidRPr="00FD023A">
        <w:rPr>
          <w:rFonts w:eastAsia="Calibri"/>
          <w:color w:val="000000"/>
          <w:sz w:val="26"/>
          <w:szCs w:val="26"/>
          <w:lang w:eastAsia="en-US"/>
        </w:rPr>
        <w:t>на соответствие требованиям, установленным разделами 2, 3 настоящего Порядка, пунктом 1 раздела 4 настоящего Порядка.</w:t>
      </w:r>
    </w:p>
    <w:p w:rsidR="00125419" w:rsidRPr="00FD023A" w:rsidRDefault="003A20DA"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2. В случае, если в А</w:t>
      </w:r>
      <w:r w:rsidR="00125419" w:rsidRPr="00FD023A">
        <w:rPr>
          <w:rFonts w:eastAsia="Calibri"/>
          <w:color w:val="000000"/>
          <w:sz w:val="26"/>
          <w:szCs w:val="26"/>
          <w:lang w:eastAsia="en-US"/>
        </w:rPr>
        <w:t xml:space="preserve">дминистрацию </w:t>
      </w:r>
      <w:r>
        <w:rPr>
          <w:rFonts w:eastAsia="Calibri"/>
          <w:color w:val="000000"/>
          <w:sz w:val="26"/>
          <w:szCs w:val="26"/>
          <w:lang w:eastAsia="en-US"/>
        </w:rPr>
        <w:t xml:space="preserve">Лесновского сельского поселения </w:t>
      </w:r>
      <w:r w:rsidR="00125419" w:rsidRPr="00FD023A">
        <w:rPr>
          <w:rFonts w:eastAsia="Calibri"/>
          <w:color w:val="000000"/>
          <w:sz w:val="26"/>
          <w:szCs w:val="26"/>
          <w:lang w:eastAsia="en-US"/>
        </w:rPr>
        <w:t>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w:t>
      </w:r>
      <w:r>
        <w:rPr>
          <w:rFonts w:eastAsia="Calibri"/>
          <w:color w:val="000000"/>
          <w:sz w:val="26"/>
          <w:szCs w:val="26"/>
          <w:lang w:eastAsia="en-US"/>
        </w:rPr>
        <w:t>ует об этом инициатора проекта.</w:t>
      </w:r>
    </w:p>
    <w:p w:rsidR="00125419" w:rsidRPr="00FD023A" w:rsidRDefault="003A20DA"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3</w:t>
      </w:r>
      <w:r w:rsidR="00125419" w:rsidRPr="00FD023A">
        <w:rPr>
          <w:rFonts w:eastAsia="Calibri"/>
          <w:color w:val="000000"/>
          <w:sz w:val="26"/>
          <w:szCs w:val="26"/>
          <w:lang w:eastAsia="en-US"/>
        </w:rPr>
        <w:t>. К конкурсному отбору не допускаются инициативные проекты, в случаях, указанных в подпунктах 1</w:t>
      </w:r>
      <w:r>
        <w:rPr>
          <w:rFonts w:eastAsia="Calibri"/>
          <w:color w:val="000000"/>
          <w:sz w:val="26"/>
          <w:szCs w:val="26"/>
          <w:lang w:eastAsia="en-US"/>
        </w:rPr>
        <w:t xml:space="preserve"> </w:t>
      </w:r>
      <w:r w:rsidR="00125419" w:rsidRPr="00FD023A">
        <w:rPr>
          <w:rFonts w:eastAsia="Calibri"/>
          <w:color w:val="000000"/>
          <w:sz w:val="26"/>
          <w:szCs w:val="26"/>
          <w:lang w:eastAsia="en-US"/>
        </w:rPr>
        <w:t>-</w:t>
      </w:r>
      <w:r w:rsidR="003F3D2D">
        <w:rPr>
          <w:rFonts w:eastAsia="Calibri"/>
          <w:color w:val="000000"/>
          <w:sz w:val="26"/>
          <w:szCs w:val="26"/>
          <w:lang w:eastAsia="en-US"/>
        </w:rPr>
        <w:t xml:space="preserve"> 5 пункта 6</w:t>
      </w:r>
      <w:r w:rsidR="00125419" w:rsidRPr="00FD023A">
        <w:rPr>
          <w:rFonts w:eastAsia="Calibri"/>
          <w:color w:val="000000"/>
          <w:sz w:val="26"/>
          <w:szCs w:val="26"/>
          <w:lang w:eastAsia="en-US"/>
        </w:rPr>
        <w:t xml:space="preserve"> настоящего раздела.</w:t>
      </w:r>
    </w:p>
    <w:p w:rsidR="00125419" w:rsidRPr="00FD023A" w:rsidRDefault="003F3D2D"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4</w:t>
      </w:r>
      <w:r w:rsidR="00125419" w:rsidRPr="00FD023A">
        <w:rPr>
          <w:rFonts w:eastAsia="Calibri"/>
          <w:color w:val="000000"/>
          <w:sz w:val="26"/>
          <w:szCs w:val="26"/>
          <w:lang w:eastAsia="en-US"/>
        </w:rPr>
        <w:t xml:space="preserve">. Администрация </w:t>
      </w:r>
      <w:r w:rsidR="004462AD">
        <w:rPr>
          <w:rFonts w:eastAsia="Calibri"/>
          <w:color w:val="000000"/>
          <w:sz w:val="26"/>
          <w:szCs w:val="26"/>
          <w:lang w:eastAsia="en-US"/>
        </w:rPr>
        <w:t xml:space="preserve">Лесновского сельского поселения </w:t>
      </w:r>
      <w:r w:rsidR="00125419" w:rsidRPr="00FD023A">
        <w:rPr>
          <w:rFonts w:eastAsia="Calibri"/>
          <w:color w:val="000000"/>
          <w:sz w:val="26"/>
          <w:szCs w:val="26"/>
          <w:lang w:eastAsia="en-US"/>
        </w:rPr>
        <w:t>по результатам рассмотрения инициативного проекта принимает одно из следующих решений:</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25419" w:rsidRPr="00FD023A" w:rsidRDefault="00A5601F"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5</w:t>
      </w:r>
      <w:r w:rsidR="00125419" w:rsidRPr="00FD023A">
        <w:rPr>
          <w:rFonts w:eastAsia="Calibri"/>
          <w:color w:val="000000"/>
          <w:sz w:val="26"/>
          <w:szCs w:val="26"/>
          <w:lang w:eastAsia="en-US"/>
        </w:rPr>
        <w:t xml:space="preserve">. Администрация </w:t>
      </w:r>
      <w:r>
        <w:rPr>
          <w:rFonts w:eastAsia="Calibri"/>
          <w:color w:val="000000"/>
          <w:sz w:val="26"/>
          <w:szCs w:val="26"/>
          <w:lang w:eastAsia="en-US"/>
        </w:rPr>
        <w:t xml:space="preserve">Лесновского сельского </w:t>
      </w:r>
      <w:r w:rsidR="00125419" w:rsidRPr="00FD023A">
        <w:rPr>
          <w:rFonts w:eastAsia="Calibri"/>
          <w:color w:val="000000"/>
          <w:sz w:val="26"/>
          <w:szCs w:val="26"/>
          <w:lang w:eastAsia="en-US"/>
        </w:rPr>
        <w:t>поселения принимает решение об отказе в поддержке инициативного проекта в одном из следующих случаев:</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несоблюдение установленного порядка внесения инициативного проекта и его рассмотрения;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A5601F">
        <w:rPr>
          <w:rFonts w:eastAsia="Calibri"/>
          <w:color w:val="000000"/>
          <w:sz w:val="26"/>
          <w:szCs w:val="26"/>
          <w:lang w:eastAsia="en-US"/>
        </w:rPr>
        <w:t>Лесновского сельского поселения;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3) невозможность реализации инициативного проекта ввиду отсутствия у органов местного самоуправления </w:t>
      </w:r>
      <w:r w:rsidR="006A4522">
        <w:rPr>
          <w:rFonts w:eastAsia="Calibri"/>
          <w:color w:val="000000"/>
          <w:sz w:val="26"/>
          <w:szCs w:val="26"/>
          <w:lang w:eastAsia="en-US"/>
        </w:rPr>
        <w:t>Лесновского сельского поселения</w:t>
      </w:r>
      <w:r w:rsidRPr="00FD023A">
        <w:rPr>
          <w:rFonts w:eastAsia="Calibri"/>
          <w:color w:val="000000"/>
          <w:sz w:val="26"/>
          <w:szCs w:val="26"/>
          <w:lang w:eastAsia="en-US"/>
        </w:rPr>
        <w:t xml:space="preserve"> необходимых полномочий и прав;</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5) наличие возможности решения описанной в инициативном проекте проблемы более эффективным способом;</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6) признание инициативного проекта не прошедшим конкурсный отбор.</w:t>
      </w:r>
    </w:p>
    <w:p w:rsidR="00125419" w:rsidRPr="00FD023A" w:rsidRDefault="00495FD2"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6</w:t>
      </w:r>
      <w:r w:rsidR="00125419" w:rsidRPr="00FD023A">
        <w:rPr>
          <w:rFonts w:eastAsia="Calibri"/>
          <w:color w:val="000000"/>
          <w:sz w:val="26"/>
          <w:szCs w:val="26"/>
          <w:lang w:eastAsia="en-US"/>
        </w:rPr>
        <w:t xml:space="preserve">. Администрация </w:t>
      </w:r>
      <w:r>
        <w:rPr>
          <w:rFonts w:eastAsia="Calibri"/>
          <w:color w:val="000000"/>
          <w:sz w:val="26"/>
          <w:szCs w:val="26"/>
          <w:lang w:eastAsia="en-US"/>
        </w:rPr>
        <w:t>Лесновского сельского поселения</w:t>
      </w:r>
      <w:r w:rsidR="00125419" w:rsidRPr="00FD023A">
        <w:rPr>
          <w:rFonts w:eastAsia="Calibri"/>
          <w:color w:val="000000"/>
          <w:sz w:val="26"/>
          <w:szCs w:val="26"/>
          <w:lang w:eastAsia="en-US"/>
        </w:rPr>
        <w:t xml:space="preserve"> вправе, а в случае, преду</w:t>
      </w:r>
      <w:r>
        <w:rPr>
          <w:rFonts w:eastAsia="Calibri"/>
          <w:color w:val="000000"/>
          <w:sz w:val="26"/>
          <w:szCs w:val="26"/>
          <w:lang w:eastAsia="en-US"/>
        </w:rPr>
        <w:t>смотренном подпунктом 5 пункта 5</w:t>
      </w:r>
      <w:r w:rsidR="00125419" w:rsidRPr="00FD023A">
        <w:rPr>
          <w:rFonts w:eastAsia="Calibri"/>
          <w:color w:val="000000"/>
          <w:sz w:val="26"/>
          <w:szCs w:val="26"/>
          <w:lang w:eastAsia="en-US"/>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w:t>
      </w:r>
      <w:r>
        <w:rPr>
          <w:rFonts w:eastAsia="Calibri"/>
          <w:color w:val="000000"/>
          <w:sz w:val="26"/>
          <w:szCs w:val="26"/>
          <w:lang w:eastAsia="en-US"/>
        </w:rPr>
        <w:t xml:space="preserve">иного муниципального образования или </w:t>
      </w:r>
      <w:r w:rsidR="00125419" w:rsidRPr="00FD023A">
        <w:rPr>
          <w:rFonts w:eastAsia="Calibri"/>
          <w:color w:val="000000"/>
          <w:sz w:val="26"/>
          <w:szCs w:val="26"/>
          <w:lang w:eastAsia="en-US"/>
        </w:rPr>
        <w:t>государственного органа в соответствии с его компетенцией.</w:t>
      </w:r>
    </w:p>
    <w:p w:rsidR="00125419" w:rsidRPr="00FD023A" w:rsidRDefault="008C4D40"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7</w:t>
      </w:r>
      <w:r w:rsidR="00125419" w:rsidRPr="00FD023A">
        <w:rPr>
          <w:rFonts w:eastAsia="Calibri"/>
          <w:color w:val="000000"/>
          <w:sz w:val="26"/>
          <w:szCs w:val="26"/>
          <w:lang w:eastAsia="en-US"/>
        </w:rPr>
        <w:t xml:space="preserve">. Порядок взаимодействия участников инициативной деятельности по вопросам, связанным с рассмотрением инициативных проектов </w:t>
      </w:r>
      <w:r>
        <w:rPr>
          <w:rFonts w:eastAsia="Calibri"/>
          <w:color w:val="000000"/>
          <w:sz w:val="26"/>
          <w:szCs w:val="26"/>
          <w:lang w:eastAsia="en-US"/>
        </w:rPr>
        <w:t>А</w:t>
      </w:r>
      <w:r w:rsidR="00125419" w:rsidRPr="00FD023A">
        <w:rPr>
          <w:rFonts w:eastAsia="Calibri"/>
          <w:color w:val="000000"/>
          <w:sz w:val="26"/>
          <w:szCs w:val="26"/>
          <w:lang w:eastAsia="en-US"/>
        </w:rPr>
        <w:t xml:space="preserve">дминистрацией </w:t>
      </w:r>
      <w:r>
        <w:rPr>
          <w:rFonts w:eastAsia="Calibri"/>
          <w:color w:val="000000"/>
          <w:sz w:val="26"/>
          <w:szCs w:val="26"/>
          <w:lang w:eastAsia="en-US"/>
        </w:rPr>
        <w:t>Лесновского сельского поселения, утверждается А</w:t>
      </w:r>
      <w:r w:rsidR="00125419" w:rsidRPr="00FD023A">
        <w:rPr>
          <w:rFonts w:eastAsia="Calibri"/>
          <w:color w:val="000000"/>
          <w:sz w:val="26"/>
          <w:szCs w:val="26"/>
          <w:lang w:eastAsia="en-US"/>
        </w:rPr>
        <w:t>дминистрацией</w:t>
      </w:r>
      <w:r>
        <w:rPr>
          <w:rFonts w:eastAsia="Calibri"/>
          <w:color w:val="000000"/>
          <w:sz w:val="26"/>
          <w:szCs w:val="26"/>
          <w:lang w:eastAsia="en-US"/>
        </w:rPr>
        <w:t>.</w:t>
      </w:r>
    </w:p>
    <w:p w:rsidR="00125419" w:rsidRPr="00FD023A" w:rsidRDefault="00125419" w:rsidP="00125419">
      <w:pPr>
        <w:tabs>
          <w:tab w:val="left" w:pos="0"/>
        </w:tabs>
        <w:adjustRightInd w:val="0"/>
        <w:ind w:firstLine="709"/>
        <w:jc w:val="both"/>
        <w:rPr>
          <w:rFonts w:eastAsia="Calibri"/>
          <w:color w:val="000000"/>
          <w:sz w:val="26"/>
          <w:szCs w:val="26"/>
          <w:lang w:eastAsia="en-US"/>
        </w:rPr>
      </w:pPr>
    </w:p>
    <w:p w:rsidR="00125419" w:rsidRPr="00FD023A" w:rsidRDefault="00125419" w:rsidP="00125419">
      <w:pPr>
        <w:tabs>
          <w:tab w:val="left" w:pos="709"/>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t>6. Порядок рассмотрения инициативных проектов Согласительной комиссией и проведения конкурсного отбора</w:t>
      </w:r>
    </w:p>
    <w:p w:rsidR="00125419" w:rsidRPr="00FD023A" w:rsidRDefault="00125419" w:rsidP="00125419">
      <w:pPr>
        <w:tabs>
          <w:tab w:val="left" w:pos="709"/>
        </w:tabs>
        <w:adjustRightInd w:val="0"/>
        <w:ind w:firstLine="709"/>
        <w:jc w:val="center"/>
        <w:rPr>
          <w:rFonts w:eastAsia="Calibri"/>
          <w:color w:val="000000"/>
          <w:sz w:val="26"/>
          <w:szCs w:val="26"/>
          <w:lang w:eastAsia="en-US"/>
        </w:rPr>
      </w:pP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1. </w:t>
      </w:r>
      <w:r w:rsidR="005C035E">
        <w:rPr>
          <w:rFonts w:eastAsia="Calibri"/>
          <w:color w:val="000000"/>
          <w:sz w:val="26"/>
          <w:szCs w:val="26"/>
          <w:lang w:eastAsia="en-US"/>
        </w:rPr>
        <w:t>В случае, установленном пунктом 2</w:t>
      </w:r>
      <w:r w:rsidRPr="00FD023A">
        <w:rPr>
          <w:rFonts w:eastAsia="Calibri"/>
          <w:color w:val="000000"/>
          <w:sz w:val="26"/>
          <w:szCs w:val="26"/>
          <w:lang w:eastAsia="en-US"/>
        </w:rPr>
        <w:t xml:space="preserve"> раздела 5 настоящего Порядка, инициативные проекты подлежат конкурсному отбору, проводимому Согласительной комиссией.</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Состав Соглас</w:t>
      </w:r>
      <w:r w:rsidR="00701B36">
        <w:rPr>
          <w:rFonts w:eastAsia="Calibri"/>
          <w:color w:val="000000"/>
          <w:sz w:val="26"/>
          <w:szCs w:val="26"/>
          <w:lang w:eastAsia="en-US"/>
        </w:rPr>
        <w:t>ительной комиссии утверждается А</w:t>
      </w:r>
      <w:r w:rsidRPr="00FD023A">
        <w:rPr>
          <w:rFonts w:eastAsia="Calibri"/>
          <w:color w:val="000000"/>
          <w:sz w:val="26"/>
          <w:szCs w:val="26"/>
          <w:lang w:eastAsia="en-US"/>
        </w:rPr>
        <w:t xml:space="preserve">дминистрацией </w:t>
      </w:r>
      <w:r w:rsidR="00701B36">
        <w:rPr>
          <w:rFonts w:eastAsia="Calibri"/>
          <w:color w:val="000000"/>
          <w:sz w:val="26"/>
          <w:szCs w:val="26"/>
          <w:lang w:eastAsia="en-US"/>
        </w:rPr>
        <w:t>Лесновского сельского поселения.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125419" w:rsidRPr="00FD023A" w:rsidRDefault="00125419" w:rsidP="00125419">
      <w:pPr>
        <w:tabs>
          <w:tab w:val="left" w:pos="709"/>
        </w:tabs>
        <w:adjustRightInd w:val="0"/>
        <w:ind w:right="-1" w:firstLine="567"/>
        <w:jc w:val="both"/>
        <w:rPr>
          <w:rFonts w:eastAsia="Calibri"/>
          <w:color w:val="000000"/>
          <w:sz w:val="26"/>
          <w:szCs w:val="26"/>
          <w:lang w:eastAsia="en-US"/>
        </w:rPr>
      </w:pPr>
      <w:r w:rsidRPr="00FD023A">
        <w:rPr>
          <w:rFonts w:eastAsia="Calibri"/>
          <w:color w:val="000000"/>
          <w:sz w:val="26"/>
          <w:szCs w:val="26"/>
          <w:lang w:eastAsia="en-US"/>
        </w:rPr>
        <w:t xml:space="preserve">4. </w:t>
      </w:r>
      <w:r w:rsidRPr="00FD023A">
        <w:rPr>
          <w:rFonts w:eastAsia="Calibri"/>
          <w:iCs/>
          <w:color w:val="000000"/>
          <w:sz w:val="26"/>
          <w:szCs w:val="26"/>
          <w:lang w:eastAsia="en-US"/>
        </w:rPr>
        <w:t>Согласительная комиссия по результатам рассмотрения инициативного проекта принимает одно из следующих решений:</w:t>
      </w:r>
    </w:p>
    <w:p w:rsidR="00125419" w:rsidRPr="00FD023A" w:rsidRDefault="00701B36" w:rsidP="00125419">
      <w:pPr>
        <w:tabs>
          <w:tab w:val="left" w:pos="709"/>
        </w:tabs>
        <w:adjustRightInd w:val="0"/>
        <w:ind w:right="-1" w:firstLine="567"/>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признать инициативный проект прошедшим конкурсный; </w:t>
      </w:r>
    </w:p>
    <w:p w:rsidR="00125419" w:rsidRPr="00FD023A" w:rsidRDefault="00701B36" w:rsidP="00125419">
      <w:pPr>
        <w:tabs>
          <w:tab w:val="left" w:pos="709"/>
        </w:tabs>
        <w:adjustRightInd w:val="0"/>
        <w:ind w:right="-1" w:firstLine="567"/>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признать инициативный проект не прошедшим конкурсный отбор.</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5. Решение Согласительной комиссией принимается по каждому представленному инициативному проекту.</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tabs>
          <w:tab w:val="left" w:pos="709"/>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t>7. Методика и критерии оценки инициативных проектов</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2. Перечень критериев оценки инициативных проектов и их балльное значение устанавливается приложением 2 к настоящему Порядку.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3. Оценка инициативного проекта осуществляется отдельно по каждому инициативному проекту.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4. Оценка инициативного проекта по каждому критерию определяется в баллах.</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lastRenderedPageBreak/>
        <w:t>5. Максимальная итоговая оценка инициативного проекта составляет 100 баллов, минимальная 0.</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6. Прошедшими конкурсный отбор считаются инициативные проекты, которые по результатам итоговой оценки набрали 50 и более баллов.</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При недостаточности бюджетных ассигнований, предусмотренных в бюджете </w:t>
      </w:r>
      <w:r w:rsidR="00701B36">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701B36">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возможна в пределах объёмов бюджетных ассигнований, предусмотренных в бюджете </w:t>
      </w:r>
      <w:r w:rsidR="00701B36">
        <w:rPr>
          <w:rFonts w:eastAsia="Calibri"/>
          <w:color w:val="000000"/>
          <w:sz w:val="26"/>
          <w:szCs w:val="26"/>
          <w:lang w:eastAsia="en-US"/>
        </w:rPr>
        <w:t>Лесновского сельского поселения.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7. Итоговая оценка инициативного проекта рассчитывается по следующей формуле:</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Ик = (П(ПКОкi)) х (∑(Ркg)),</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где:</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Ик - итоговая оценка инициативного проекта, рассчитанная с учётом вып</w:t>
      </w:r>
      <w:r w:rsidR="00701B36">
        <w:rPr>
          <w:rFonts w:eastAsia="Calibri"/>
          <w:color w:val="000000"/>
          <w:sz w:val="26"/>
          <w:szCs w:val="26"/>
          <w:lang w:eastAsia="en-US"/>
        </w:rPr>
        <w:t>олнения критериев, указанных в П</w:t>
      </w:r>
      <w:r w:rsidRPr="00FD023A">
        <w:rPr>
          <w:rFonts w:eastAsia="Calibri"/>
          <w:color w:val="000000"/>
          <w:sz w:val="26"/>
          <w:szCs w:val="26"/>
          <w:lang w:eastAsia="en-US"/>
        </w:rPr>
        <w:t>риложении 2 к настоящему Порядку;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ki - множество критериев, входящих группу «Общие критерии», указанные в приложении 2 к настоящему Порядку.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Каждый из критериев ki может принимать значение 0 или 1;</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кg - множество критериев, входящих группу «Рейтинговые критерии», указанные в приложении 2 к настоящему Порядку;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∑(Ркg) - сумма баллов, присвоенных инициативному проекту по каждому из критериев, входящих в группу «Критерии прохождения конкурсного отбора».</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ind w:firstLine="709"/>
        <w:jc w:val="center"/>
        <w:rPr>
          <w:rFonts w:eastAsia="Calibri"/>
          <w:color w:val="000000"/>
          <w:sz w:val="26"/>
          <w:szCs w:val="26"/>
          <w:lang w:eastAsia="en-US"/>
        </w:rPr>
      </w:pPr>
      <w:r w:rsidRPr="00FD023A">
        <w:rPr>
          <w:rFonts w:eastAsia="Calibri"/>
          <w:color w:val="000000"/>
          <w:sz w:val="26"/>
          <w:szCs w:val="26"/>
          <w:lang w:eastAsia="en-US"/>
        </w:rPr>
        <w:t>8. Порядок формирования и деятельности Согласительной комиссии</w:t>
      </w:r>
    </w:p>
    <w:p w:rsidR="00125419" w:rsidRPr="00FD023A" w:rsidRDefault="00125419" w:rsidP="00125419">
      <w:pPr>
        <w:ind w:firstLine="709"/>
        <w:jc w:val="both"/>
        <w:rPr>
          <w:rFonts w:eastAsia="Calibri"/>
          <w:color w:val="000000"/>
          <w:sz w:val="26"/>
          <w:szCs w:val="26"/>
          <w:lang w:eastAsia="en-US"/>
        </w:rPr>
      </w:pP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1.</w:t>
      </w:r>
      <w:r w:rsidRPr="00FD023A">
        <w:rPr>
          <w:rFonts w:eastAsia="Calibri"/>
          <w:color w:val="000000"/>
          <w:sz w:val="26"/>
          <w:szCs w:val="26"/>
          <w:lang w:eastAsia="en-US"/>
        </w:rPr>
        <w:t xml:space="preserve"> Состав Согласительной комиссии формируется </w:t>
      </w:r>
      <w:r w:rsidR="000C7189">
        <w:rPr>
          <w:rFonts w:eastAsia="Calibri"/>
          <w:color w:val="000000"/>
          <w:sz w:val="26"/>
          <w:szCs w:val="26"/>
          <w:lang w:eastAsia="en-US"/>
        </w:rPr>
        <w:t>А</w:t>
      </w:r>
      <w:r w:rsidRPr="00FD023A">
        <w:rPr>
          <w:rFonts w:eastAsia="Calibri"/>
          <w:color w:val="000000"/>
          <w:sz w:val="26"/>
          <w:szCs w:val="26"/>
          <w:lang w:eastAsia="en-US"/>
        </w:rPr>
        <w:t xml:space="preserve">дминистрацией </w:t>
      </w:r>
      <w:r w:rsidR="000C7189">
        <w:rPr>
          <w:rFonts w:eastAsia="Calibri"/>
          <w:color w:val="000000"/>
          <w:sz w:val="26"/>
          <w:szCs w:val="26"/>
          <w:lang w:eastAsia="en-US"/>
        </w:rPr>
        <w:t xml:space="preserve">Лесновского сельского </w:t>
      </w:r>
      <w:r w:rsidRPr="00FD023A">
        <w:rPr>
          <w:rFonts w:eastAsia="Calibri"/>
          <w:color w:val="000000"/>
          <w:sz w:val="26"/>
          <w:szCs w:val="26"/>
          <w:lang w:eastAsia="en-US"/>
        </w:rPr>
        <w:t>поселения</w:t>
      </w:r>
      <w:r w:rsidR="000C7189">
        <w:rPr>
          <w:rFonts w:eastAsia="Calibri"/>
          <w:color w:val="000000"/>
          <w:sz w:val="26"/>
          <w:szCs w:val="26"/>
          <w:lang w:eastAsia="en-US"/>
        </w:rPr>
        <w:t xml:space="preserve">. </w:t>
      </w:r>
      <w:r w:rsidRPr="00FD023A">
        <w:rPr>
          <w:rFonts w:eastAsia="Calibri"/>
          <w:color w:val="000000"/>
          <w:sz w:val="26"/>
          <w:szCs w:val="26"/>
          <w:lang w:eastAsia="en-US"/>
        </w:rPr>
        <w:t xml:space="preserve">При этом половина от общего числа членов Согласительной комиссии должна быть назначена на основе предложений Совета депутатов </w:t>
      </w:r>
      <w:r w:rsidR="000C7189">
        <w:rPr>
          <w:rFonts w:eastAsia="Calibri"/>
          <w:color w:val="000000"/>
          <w:sz w:val="26"/>
          <w:szCs w:val="26"/>
          <w:lang w:eastAsia="en-US"/>
        </w:rPr>
        <w:t>Лесновского сельского поселения.</w:t>
      </w:r>
    </w:p>
    <w:p w:rsidR="00125419" w:rsidRPr="00FD023A" w:rsidRDefault="00125419" w:rsidP="00125419">
      <w:pPr>
        <w:ind w:firstLine="709"/>
        <w:jc w:val="both"/>
        <w:rPr>
          <w:color w:val="000000"/>
          <w:sz w:val="26"/>
          <w:szCs w:val="26"/>
        </w:rPr>
      </w:pPr>
      <w:r w:rsidRPr="00FD023A">
        <w:rPr>
          <w:color w:val="000000"/>
          <w:sz w:val="26"/>
          <w:szCs w:val="26"/>
        </w:rPr>
        <w:t>2. В заседаниях Согласительной комиссии могут участвовать приглашённые лица, не являющиеся членами Согласительной комиссии.</w:t>
      </w:r>
    </w:p>
    <w:p w:rsidR="00125419" w:rsidRPr="00FD023A" w:rsidRDefault="00125419" w:rsidP="00125419">
      <w:pPr>
        <w:ind w:firstLine="709"/>
        <w:jc w:val="both"/>
        <w:rPr>
          <w:color w:val="000000"/>
          <w:sz w:val="26"/>
          <w:szCs w:val="26"/>
        </w:rPr>
      </w:pPr>
      <w:r w:rsidRPr="00FD023A">
        <w:rPr>
          <w:color w:val="000000"/>
          <w:sz w:val="26"/>
          <w:szCs w:val="26"/>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4</w:t>
      </w:r>
      <w:r w:rsidRPr="00FD023A">
        <w:rPr>
          <w:rFonts w:eastAsia="Calibri"/>
          <w:color w:val="000000"/>
          <w:sz w:val="26"/>
          <w:szCs w:val="26"/>
          <w:lang w:eastAsia="en-US"/>
        </w:rPr>
        <w:t>. Согласительная комиссия осуществляет следующие функции:</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 xml:space="preserve">рассматривает, оценивает представленные для участия в конкурсном отборе инициативные проекты в соответствии с критериями оценки </w:t>
      </w:r>
      <w:r>
        <w:rPr>
          <w:rFonts w:eastAsia="Calibri"/>
          <w:color w:val="000000"/>
          <w:sz w:val="26"/>
          <w:szCs w:val="26"/>
          <w:lang w:eastAsia="en-US"/>
        </w:rPr>
        <w:t>инициативных проектов согласно П</w:t>
      </w:r>
      <w:r w:rsidR="00125419" w:rsidRPr="00FD023A">
        <w:rPr>
          <w:rFonts w:eastAsia="Calibri"/>
          <w:color w:val="000000"/>
          <w:sz w:val="26"/>
          <w:szCs w:val="26"/>
          <w:lang w:eastAsia="en-US"/>
        </w:rPr>
        <w:t>риложению 2 к настоящему Порядку;</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формирует итоговую оценку инициативных проектов;</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 - </w:t>
      </w:r>
      <w:r w:rsidR="00125419" w:rsidRPr="00FD023A">
        <w:rPr>
          <w:rFonts w:eastAsia="Calibri"/>
          <w:color w:val="000000"/>
          <w:sz w:val="26"/>
          <w:szCs w:val="26"/>
          <w:lang w:eastAsia="en-US"/>
        </w:rPr>
        <w:t>принимает решение о признании инициативного проекта прошедшим или</w:t>
      </w:r>
      <w:r w:rsidR="007E782F">
        <w:rPr>
          <w:rFonts w:eastAsia="Calibri"/>
          <w:color w:val="000000"/>
          <w:sz w:val="26"/>
          <w:szCs w:val="26"/>
          <w:lang w:eastAsia="en-US"/>
        </w:rPr>
        <w:t xml:space="preserve"> не прошедшим конкурсный отбор.</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5.</w:t>
      </w:r>
      <w:r w:rsidRPr="00FD023A">
        <w:rPr>
          <w:rFonts w:eastAsia="Calibri"/>
          <w:color w:val="000000"/>
          <w:sz w:val="26"/>
          <w:szCs w:val="26"/>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lastRenderedPageBreak/>
        <w:t>6.</w:t>
      </w:r>
      <w:r w:rsidRPr="00FD023A">
        <w:rPr>
          <w:rFonts w:eastAsia="Calibri"/>
          <w:color w:val="000000"/>
          <w:sz w:val="26"/>
          <w:szCs w:val="26"/>
          <w:lang w:eastAsia="en-US"/>
        </w:rPr>
        <w:t xml:space="preserve"> Полномочия членов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 xml:space="preserve">1) </w:t>
      </w:r>
      <w:r w:rsidRPr="00FD023A">
        <w:rPr>
          <w:rFonts w:eastAsia="Calibri"/>
          <w:color w:val="000000"/>
          <w:sz w:val="26"/>
          <w:szCs w:val="26"/>
          <w:lang w:eastAsia="en-US"/>
        </w:rPr>
        <w:t>предсе</w:t>
      </w:r>
      <w:r w:rsidR="000C7189">
        <w:rPr>
          <w:rFonts w:eastAsia="Calibri"/>
          <w:color w:val="000000"/>
          <w:sz w:val="26"/>
          <w:szCs w:val="26"/>
          <w:lang w:eastAsia="en-US"/>
        </w:rPr>
        <w:t>датель Согласительной комиссии:</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а) </w:t>
      </w:r>
      <w:r w:rsidR="00125419" w:rsidRPr="00FD023A">
        <w:rPr>
          <w:rFonts w:eastAsia="Calibri"/>
          <w:color w:val="000000"/>
          <w:sz w:val="26"/>
          <w:szCs w:val="26"/>
          <w:lang w:eastAsia="en-US"/>
        </w:rPr>
        <w:t xml:space="preserve">руководит деятельностью Согласительной </w:t>
      </w:r>
      <w:r>
        <w:rPr>
          <w:rFonts w:eastAsia="Calibri"/>
          <w:color w:val="000000"/>
          <w:sz w:val="26"/>
          <w:szCs w:val="26"/>
          <w:lang w:eastAsia="en-US"/>
        </w:rPr>
        <w:t>комиссии, организует её работу;</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б) </w:t>
      </w:r>
      <w:r w:rsidR="00125419" w:rsidRPr="00FD023A">
        <w:rPr>
          <w:rFonts w:eastAsia="Calibri"/>
          <w:color w:val="000000"/>
          <w:sz w:val="26"/>
          <w:szCs w:val="26"/>
          <w:lang w:eastAsia="en-US"/>
        </w:rPr>
        <w:t>ведёт заседания Согласительной комиссии, п</w:t>
      </w:r>
      <w:r>
        <w:rPr>
          <w:rFonts w:eastAsia="Calibri"/>
          <w:color w:val="000000"/>
          <w:sz w:val="26"/>
          <w:szCs w:val="26"/>
          <w:lang w:eastAsia="en-US"/>
        </w:rPr>
        <w:t>одписывает протоколы заседаний;</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в) </w:t>
      </w:r>
      <w:r w:rsidR="00125419" w:rsidRPr="00FD023A">
        <w:rPr>
          <w:rFonts w:eastAsia="Calibri"/>
          <w:color w:val="000000"/>
          <w:sz w:val="26"/>
          <w:szCs w:val="26"/>
          <w:lang w:eastAsia="en-US"/>
        </w:rPr>
        <w:t>осуществляет общий контроль за реализацией принятых Со</w:t>
      </w:r>
      <w:r>
        <w:rPr>
          <w:rFonts w:eastAsia="Calibri"/>
          <w:color w:val="000000"/>
          <w:sz w:val="26"/>
          <w:szCs w:val="26"/>
          <w:lang w:eastAsia="en-US"/>
        </w:rPr>
        <w:t>гласительной комиссией решений;</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г) </w:t>
      </w:r>
      <w:r w:rsidR="00125419" w:rsidRPr="00FD023A">
        <w:rPr>
          <w:rFonts w:eastAsia="Calibri"/>
          <w:color w:val="000000"/>
          <w:sz w:val="26"/>
          <w:szCs w:val="26"/>
          <w:lang w:eastAsia="en-US"/>
        </w:rPr>
        <w:t>участвует в работе Согласительной комиссии в качестве члена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2)</w:t>
      </w:r>
      <w:r w:rsidRPr="00FD023A">
        <w:rPr>
          <w:rFonts w:eastAsia="Calibri"/>
          <w:color w:val="000000"/>
          <w:sz w:val="26"/>
          <w:szCs w:val="26"/>
          <w:lang w:eastAsia="en-US"/>
        </w:rPr>
        <w:t xml:space="preserve"> заместитель председателя Согласительной комиссии: </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а) </w:t>
      </w:r>
      <w:r w:rsidR="00125419" w:rsidRPr="00FD023A">
        <w:rPr>
          <w:rFonts w:eastAsia="Calibri"/>
          <w:color w:val="000000"/>
          <w:sz w:val="26"/>
          <w:szCs w:val="26"/>
          <w:lang w:eastAsia="en-US"/>
        </w:rPr>
        <w:t>исполняет полномочия председателя Согласительной коми</w:t>
      </w:r>
      <w:r>
        <w:rPr>
          <w:rFonts w:eastAsia="Calibri"/>
          <w:color w:val="000000"/>
          <w:sz w:val="26"/>
          <w:szCs w:val="26"/>
          <w:lang w:eastAsia="en-US"/>
        </w:rPr>
        <w:t>ссии в отсутствие председателя;</w:t>
      </w:r>
    </w:p>
    <w:p w:rsidR="00125419" w:rsidRPr="00FD023A" w:rsidRDefault="000C7189" w:rsidP="00125419">
      <w:pPr>
        <w:ind w:firstLine="709"/>
        <w:jc w:val="both"/>
        <w:rPr>
          <w:rFonts w:eastAsia="Calibri"/>
          <w:color w:val="000000"/>
          <w:sz w:val="26"/>
          <w:szCs w:val="26"/>
          <w:lang w:eastAsia="en-US"/>
        </w:rPr>
      </w:pPr>
      <w:r>
        <w:rPr>
          <w:rFonts w:eastAsia="Calibri"/>
          <w:color w:val="000000"/>
          <w:sz w:val="26"/>
          <w:szCs w:val="26"/>
          <w:lang w:eastAsia="en-US"/>
        </w:rPr>
        <w:t xml:space="preserve">б) </w:t>
      </w:r>
      <w:r w:rsidR="00125419" w:rsidRPr="00FD023A">
        <w:rPr>
          <w:rFonts w:eastAsia="Calibri"/>
          <w:color w:val="000000"/>
          <w:sz w:val="26"/>
          <w:szCs w:val="26"/>
          <w:lang w:eastAsia="en-US"/>
        </w:rPr>
        <w:t>участвует в работе Согласительной комиссии в качестве члена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 xml:space="preserve">3) </w:t>
      </w:r>
      <w:r w:rsidRPr="00FD023A">
        <w:rPr>
          <w:rFonts w:eastAsia="Calibri"/>
          <w:color w:val="000000"/>
          <w:sz w:val="26"/>
          <w:szCs w:val="26"/>
          <w:lang w:eastAsia="en-US"/>
        </w:rPr>
        <w:t>сек</w:t>
      </w:r>
      <w:r w:rsidR="000C7189">
        <w:rPr>
          <w:rFonts w:eastAsia="Calibri"/>
          <w:color w:val="000000"/>
          <w:sz w:val="26"/>
          <w:szCs w:val="26"/>
          <w:lang w:eastAsia="en-US"/>
        </w:rPr>
        <w:t>ретарь Согласительной комиссии:</w:t>
      </w:r>
    </w:p>
    <w:p w:rsidR="00125419" w:rsidRPr="00FD023A" w:rsidRDefault="002E7A13" w:rsidP="00125419">
      <w:pPr>
        <w:ind w:firstLine="709"/>
        <w:jc w:val="both"/>
        <w:rPr>
          <w:rFonts w:eastAsia="Calibri"/>
          <w:color w:val="000000"/>
          <w:sz w:val="26"/>
          <w:szCs w:val="26"/>
          <w:lang w:eastAsia="en-US"/>
        </w:rPr>
      </w:pPr>
      <w:r>
        <w:rPr>
          <w:rFonts w:eastAsia="Calibri"/>
          <w:color w:val="000000"/>
          <w:sz w:val="26"/>
          <w:szCs w:val="26"/>
          <w:lang w:eastAsia="en-US"/>
        </w:rPr>
        <w:t xml:space="preserve">а) </w:t>
      </w:r>
      <w:r w:rsidR="00125419" w:rsidRPr="00FD023A">
        <w:rPr>
          <w:rFonts w:eastAsia="Calibri"/>
          <w:color w:val="000000"/>
          <w:sz w:val="26"/>
          <w:szCs w:val="26"/>
          <w:lang w:eastAsia="en-US"/>
        </w:rPr>
        <w:t>формирует проект повестки очередного зас</w:t>
      </w:r>
      <w:r>
        <w:rPr>
          <w:rFonts w:eastAsia="Calibri"/>
          <w:color w:val="000000"/>
          <w:sz w:val="26"/>
          <w:szCs w:val="26"/>
          <w:lang w:eastAsia="en-US"/>
        </w:rPr>
        <w:t>едания Согласительной комиссии;</w:t>
      </w:r>
    </w:p>
    <w:p w:rsidR="00125419" w:rsidRPr="00FD023A" w:rsidRDefault="002E7A13" w:rsidP="00125419">
      <w:pPr>
        <w:ind w:firstLine="709"/>
        <w:jc w:val="both"/>
        <w:rPr>
          <w:rFonts w:eastAsia="Calibri"/>
          <w:color w:val="000000"/>
          <w:sz w:val="26"/>
          <w:szCs w:val="26"/>
          <w:lang w:eastAsia="en-US"/>
        </w:rPr>
      </w:pPr>
      <w:r>
        <w:rPr>
          <w:rFonts w:eastAsia="Calibri"/>
          <w:color w:val="000000"/>
          <w:sz w:val="26"/>
          <w:szCs w:val="26"/>
          <w:lang w:eastAsia="en-US"/>
        </w:rPr>
        <w:t xml:space="preserve">б) </w:t>
      </w:r>
      <w:r w:rsidR="00125419" w:rsidRPr="00FD023A">
        <w:rPr>
          <w:rFonts w:eastAsia="Calibri"/>
          <w:color w:val="000000"/>
          <w:sz w:val="26"/>
          <w:szCs w:val="26"/>
          <w:lang w:eastAsia="en-US"/>
        </w:rPr>
        <w:t xml:space="preserve">обеспечивает подготовку материалов к заседанию Согласительной комиссии; </w:t>
      </w:r>
    </w:p>
    <w:p w:rsidR="00125419" w:rsidRPr="00FD023A" w:rsidRDefault="002E7A13" w:rsidP="00125419">
      <w:pPr>
        <w:ind w:firstLine="709"/>
        <w:jc w:val="both"/>
        <w:rPr>
          <w:rFonts w:eastAsia="Calibri"/>
          <w:color w:val="000000"/>
          <w:sz w:val="26"/>
          <w:szCs w:val="26"/>
          <w:lang w:eastAsia="en-US"/>
        </w:rPr>
      </w:pPr>
      <w:r>
        <w:rPr>
          <w:rFonts w:eastAsia="Calibri"/>
          <w:color w:val="000000"/>
          <w:sz w:val="26"/>
          <w:szCs w:val="26"/>
          <w:lang w:eastAsia="en-US"/>
        </w:rPr>
        <w:t xml:space="preserve">в) </w:t>
      </w:r>
      <w:r w:rsidR="00125419" w:rsidRPr="00FD023A">
        <w:rPr>
          <w:rFonts w:eastAsia="Calibri"/>
          <w:color w:val="000000"/>
          <w:sz w:val="26"/>
          <w:szCs w:val="26"/>
          <w:lang w:eastAsia="en-US"/>
        </w:rPr>
        <w:t>оповещает членов Согласительной комис</w:t>
      </w:r>
      <w:r>
        <w:rPr>
          <w:rFonts w:eastAsia="Calibri"/>
          <w:color w:val="000000"/>
          <w:sz w:val="26"/>
          <w:szCs w:val="26"/>
          <w:lang w:eastAsia="en-US"/>
        </w:rPr>
        <w:t>сии об очередных её заседаниях;</w:t>
      </w:r>
    </w:p>
    <w:p w:rsidR="00125419" w:rsidRPr="00FD023A" w:rsidRDefault="002E7A13" w:rsidP="00125419">
      <w:pPr>
        <w:ind w:firstLine="709"/>
        <w:jc w:val="both"/>
        <w:rPr>
          <w:rFonts w:eastAsia="Calibri"/>
          <w:color w:val="000000"/>
          <w:sz w:val="26"/>
          <w:szCs w:val="26"/>
          <w:lang w:eastAsia="en-US"/>
        </w:rPr>
      </w:pPr>
      <w:r>
        <w:rPr>
          <w:rFonts w:eastAsia="Calibri"/>
          <w:color w:val="000000"/>
          <w:sz w:val="26"/>
          <w:szCs w:val="26"/>
          <w:lang w:eastAsia="en-US"/>
        </w:rPr>
        <w:t xml:space="preserve">г) </w:t>
      </w:r>
      <w:r w:rsidR="00125419" w:rsidRPr="00FD023A">
        <w:rPr>
          <w:rFonts w:eastAsia="Calibri"/>
          <w:color w:val="000000"/>
          <w:sz w:val="26"/>
          <w:szCs w:val="26"/>
          <w:lang w:eastAsia="en-US"/>
        </w:rPr>
        <w:t xml:space="preserve">ведёт и подписывает протоколы заседаний Согласительной комиссии; </w:t>
      </w:r>
    </w:p>
    <w:p w:rsidR="00125419" w:rsidRPr="00FD023A" w:rsidRDefault="002E7A13" w:rsidP="00125419">
      <w:pPr>
        <w:ind w:firstLine="709"/>
        <w:jc w:val="both"/>
        <w:rPr>
          <w:rFonts w:eastAsia="Calibri"/>
          <w:color w:val="000000"/>
          <w:sz w:val="26"/>
          <w:szCs w:val="26"/>
          <w:lang w:eastAsia="en-US"/>
        </w:rPr>
      </w:pPr>
      <w:r>
        <w:rPr>
          <w:rFonts w:eastAsia="Calibri"/>
          <w:color w:val="000000"/>
          <w:sz w:val="26"/>
          <w:szCs w:val="26"/>
          <w:lang w:eastAsia="en-US"/>
        </w:rPr>
        <w:t xml:space="preserve">д) </w:t>
      </w:r>
      <w:r w:rsidR="00125419" w:rsidRPr="00FD023A">
        <w:rPr>
          <w:rFonts w:eastAsia="Calibri"/>
          <w:color w:val="000000"/>
          <w:sz w:val="26"/>
          <w:szCs w:val="26"/>
          <w:lang w:eastAsia="en-US"/>
        </w:rPr>
        <w:t>участвует в работе Согласительной комиссии в качестве члена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4)</w:t>
      </w:r>
      <w:r w:rsidR="00E919A3">
        <w:rPr>
          <w:rFonts w:eastAsia="Calibri"/>
          <w:color w:val="000000"/>
          <w:sz w:val="26"/>
          <w:szCs w:val="26"/>
          <w:lang w:eastAsia="en-US"/>
        </w:rPr>
        <w:t xml:space="preserve"> члены Согласительной комиссии:</w:t>
      </w:r>
    </w:p>
    <w:p w:rsidR="00125419" w:rsidRPr="00FD023A" w:rsidRDefault="00E919A3" w:rsidP="00125419">
      <w:pPr>
        <w:ind w:firstLine="709"/>
        <w:jc w:val="both"/>
        <w:rPr>
          <w:rFonts w:eastAsia="Calibri"/>
          <w:color w:val="000000"/>
          <w:sz w:val="26"/>
          <w:szCs w:val="26"/>
          <w:lang w:eastAsia="en-US"/>
        </w:rPr>
      </w:pPr>
      <w:r>
        <w:rPr>
          <w:rFonts w:eastAsia="Calibri"/>
          <w:color w:val="000000"/>
          <w:sz w:val="26"/>
          <w:szCs w:val="26"/>
          <w:lang w:eastAsia="en-US"/>
        </w:rPr>
        <w:t xml:space="preserve">а) </w:t>
      </w:r>
      <w:r w:rsidR="00125419" w:rsidRPr="00FD023A">
        <w:rPr>
          <w:rFonts w:eastAsia="Calibri"/>
          <w:color w:val="000000"/>
          <w:sz w:val="26"/>
          <w:szCs w:val="26"/>
          <w:lang w:eastAsia="en-US"/>
        </w:rPr>
        <w:t>осуществляют рассмотрение и оценку предст</w:t>
      </w:r>
      <w:r>
        <w:rPr>
          <w:rFonts w:eastAsia="Calibri"/>
          <w:color w:val="000000"/>
          <w:sz w:val="26"/>
          <w:szCs w:val="26"/>
          <w:lang w:eastAsia="en-US"/>
        </w:rPr>
        <w:t>авленных инициативных проектов;</w:t>
      </w:r>
    </w:p>
    <w:p w:rsidR="00125419" w:rsidRPr="00FD023A" w:rsidRDefault="00E919A3" w:rsidP="00125419">
      <w:pPr>
        <w:ind w:firstLine="709"/>
        <w:jc w:val="both"/>
        <w:rPr>
          <w:rFonts w:eastAsia="Calibri"/>
          <w:color w:val="000000"/>
          <w:sz w:val="26"/>
          <w:szCs w:val="26"/>
          <w:lang w:eastAsia="en-US"/>
        </w:rPr>
      </w:pPr>
      <w:r>
        <w:rPr>
          <w:rFonts w:eastAsia="Calibri"/>
          <w:color w:val="000000"/>
          <w:sz w:val="26"/>
          <w:szCs w:val="26"/>
          <w:lang w:eastAsia="en-US"/>
        </w:rPr>
        <w:t xml:space="preserve">б) </w:t>
      </w:r>
      <w:r w:rsidR="00125419" w:rsidRPr="00FD023A">
        <w:rPr>
          <w:rFonts w:eastAsia="Calibri"/>
          <w:color w:val="000000"/>
          <w:sz w:val="26"/>
          <w:szCs w:val="26"/>
          <w:lang w:eastAsia="en-US"/>
        </w:rPr>
        <w:t>участвуют в голосовании и принятии решений о признании инициативного проекта прошедшим или не прошедшим конкурсный отбор.</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7</w:t>
      </w:r>
      <w:r w:rsidRPr="00FD023A">
        <w:rPr>
          <w:rFonts w:eastAsia="Calibri"/>
          <w:color w:val="000000"/>
          <w:sz w:val="26"/>
          <w:szCs w:val="26"/>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8.</w:t>
      </w:r>
      <w:r w:rsidRPr="00FD023A">
        <w:rPr>
          <w:rFonts w:eastAsia="Calibri"/>
          <w:color w:val="000000"/>
          <w:sz w:val="26"/>
          <w:szCs w:val="26"/>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rFonts w:eastAsia="Calibri"/>
          <w:color w:val="000000"/>
          <w:sz w:val="26"/>
          <w:szCs w:val="26"/>
          <w:lang w:eastAsia="en-US"/>
        </w:rPr>
        <w:t>В случае равенства голосов решающим является голос председательствующего на заседании Согласительной комиссии.</w:t>
      </w:r>
    </w:p>
    <w:p w:rsidR="00125419" w:rsidRPr="00FD023A" w:rsidRDefault="00125419" w:rsidP="00125419">
      <w:pPr>
        <w:ind w:firstLine="709"/>
        <w:jc w:val="both"/>
        <w:rPr>
          <w:rFonts w:eastAsia="Calibri"/>
          <w:color w:val="000000"/>
          <w:sz w:val="26"/>
          <w:szCs w:val="26"/>
          <w:lang w:eastAsia="en-US"/>
        </w:rPr>
      </w:pPr>
      <w:r w:rsidRPr="00FD023A">
        <w:rPr>
          <w:color w:val="000000"/>
          <w:sz w:val="26"/>
          <w:szCs w:val="26"/>
        </w:rPr>
        <w:t>9.</w:t>
      </w:r>
      <w:r w:rsidRPr="00FD023A">
        <w:rPr>
          <w:rFonts w:eastAsia="Calibri"/>
          <w:color w:val="000000"/>
          <w:sz w:val="26"/>
          <w:szCs w:val="26"/>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125419" w:rsidRPr="00FD023A" w:rsidRDefault="00125419" w:rsidP="00125419">
      <w:pPr>
        <w:ind w:firstLine="709"/>
        <w:jc w:val="both"/>
        <w:rPr>
          <w:rFonts w:eastAsia="Calibri"/>
          <w:color w:val="000000"/>
          <w:sz w:val="26"/>
          <w:szCs w:val="26"/>
          <w:lang w:eastAsia="en-US"/>
        </w:rPr>
      </w:pPr>
      <w:r w:rsidRPr="00FD023A">
        <w:rPr>
          <w:rFonts w:eastAsia="Calibri"/>
          <w:color w:val="000000"/>
          <w:sz w:val="26"/>
          <w:szCs w:val="26"/>
          <w:lang w:eastAsia="en-US"/>
        </w:rPr>
        <w:t>В протоколе указывается список участвующих, перечень рассмотренных на заседании вопросов и решение по ним.</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tabs>
          <w:tab w:val="left" w:pos="709"/>
        </w:tabs>
        <w:adjustRightInd w:val="0"/>
        <w:ind w:firstLine="709"/>
        <w:jc w:val="center"/>
        <w:rPr>
          <w:rFonts w:eastAsia="Calibri"/>
          <w:color w:val="000000"/>
          <w:sz w:val="26"/>
          <w:szCs w:val="26"/>
          <w:lang w:eastAsia="en-US"/>
        </w:rPr>
      </w:pPr>
      <w:r w:rsidRPr="00FD023A">
        <w:rPr>
          <w:rFonts w:eastAsia="Calibri"/>
          <w:color w:val="000000"/>
          <w:sz w:val="26"/>
          <w:szCs w:val="26"/>
          <w:lang w:eastAsia="en-US"/>
        </w:rPr>
        <w:t xml:space="preserve">9. Порядок реализации инициативных проектов </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1. На основании протокола заседания Согласительной комиссии</w:t>
      </w:r>
      <w:r w:rsidR="00930BFD">
        <w:rPr>
          <w:rFonts w:eastAsia="Calibri"/>
          <w:color w:val="000000"/>
          <w:sz w:val="26"/>
          <w:szCs w:val="26"/>
          <w:lang w:eastAsia="en-US"/>
        </w:rPr>
        <w:t xml:space="preserve">, Администрация Лесновского сельского поселения </w:t>
      </w:r>
      <w:r w:rsidRPr="00FD023A">
        <w:rPr>
          <w:rFonts w:eastAsia="Calibri"/>
          <w:color w:val="000000"/>
          <w:sz w:val="26"/>
          <w:szCs w:val="26"/>
          <w:lang w:eastAsia="en-US"/>
        </w:rPr>
        <w:t>обеспечива</w:t>
      </w:r>
      <w:r w:rsidR="00930BFD">
        <w:rPr>
          <w:rFonts w:eastAsia="Calibri"/>
          <w:color w:val="000000"/>
          <w:sz w:val="26"/>
          <w:szCs w:val="26"/>
          <w:lang w:eastAsia="en-US"/>
        </w:rPr>
        <w:t>е</w:t>
      </w:r>
      <w:r w:rsidRPr="00FD023A">
        <w:rPr>
          <w:rFonts w:eastAsia="Calibri"/>
          <w:color w:val="000000"/>
          <w:sz w:val="26"/>
          <w:szCs w:val="26"/>
          <w:lang w:eastAsia="en-US"/>
        </w:rPr>
        <w:t xml:space="preserve">т включение мероприятий по реализации инициативных проектов в состав муниципальных программ </w:t>
      </w:r>
      <w:r w:rsidR="00930BFD">
        <w:rPr>
          <w:rFonts w:eastAsia="Calibri"/>
          <w:color w:val="000000"/>
          <w:sz w:val="26"/>
          <w:szCs w:val="26"/>
          <w:lang w:eastAsia="en-US"/>
        </w:rPr>
        <w:t>Лесновского сельского поселения.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lastRenderedPageBreak/>
        <w:t xml:space="preserve">2. Реализация инициативных проектов осуществляется на условиях софинансирования за счёт средств бюджета </w:t>
      </w:r>
      <w:r w:rsidR="00930BFD">
        <w:rPr>
          <w:rFonts w:eastAsia="Calibri"/>
          <w:color w:val="000000"/>
          <w:sz w:val="26"/>
          <w:szCs w:val="26"/>
          <w:lang w:eastAsia="en-US"/>
        </w:rPr>
        <w:t>Лесновского сельского поселения</w:t>
      </w:r>
      <w:r w:rsidRPr="00FD023A">
        <w:rPr>
          <w:rFonts w:eastAsia="Calibri"/>
          <w:color w:val="000000"/>
          <w:sz w:val="26"/>
          <w:szCs w:val="26"/>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3. Инициатор проекта до начала его реализации за счёт средств бюджета </w:t>
      </w:r>
      <w:r w:rsidR="00930BFD">
        <w:rPr>
          <w:rFonts w:eastAsia="Calibri"/>
          <w:color w:val="000000"/>
          <w:sz w:val="26"/>
          <w:szCs w:val="26"/>
          <w:lang w:eastAsia="en-US"/>
        </w:rPr>
        <w:t>Лесновского сельского поселения</w:t>
      </w:r>
      <w:r w:rsidRPr="00FD023A">
        <w:rPr>
          <w:rFonts w:eastAsia="Calibri"/>
          <w:color w:val="000000"/>
          <w:sz w:val="26"/>
          <w:szCs w:val="26"/>
          <w:lang w:eastAsia="en-US"/>
        </w:rPr>
        <w:t xml:space="preserve"> обеспечивает внесение инициативных платежей в доход бюджета </w:t>
      </w:r>
      <w:r w:rsidR="00930BFD">
        <w:rPr>
          <w:rFonts w:eastAsia="Calibri"/>
          <w:color w:val="000000"/>
          <w:sz w:val="26"/>
          <w:szCs w:val="26"/>
          <w:lang w:eastAsia="en-US"/>
        </w:rPr>
        <w:t>Лесновского сельского поселения</w:t>
      </w:r>
      <w:r w:rsidRPr="00FD023A">
        <w:rPr>
          <w:rFonts w:eastAsia="Calibri"/>
          <w:color w:val="000000"/>
          <w:sz w:val="26"/>
          <w:szCs w:val="26"/>
          <w:lang w:eastAsia="en-US"/>
        </w:rPr>
        <w:t xml:space="preserve"> на основании договора</w:t>
      </w:r>
      <w:r w:rsidR="00474399">
        <w:rPr>
          <w:rFonts w:eastAsia="Calibri"/>
          <w:color w:val="000000"/>
          <w:sz w:val="26"/>
          <w:szCs w:val="26"/>
          <w:lang w:eastAsia="en-US"/>
        </w:rPr>
        <w:t xml:space="preserve"> пожертвования, заключенного с А</w:t>
      </w:r>
      <w:r w:rsidRPr="00FD023A">
        <w:rPr>
          <w:rFonts w:eastAsia="Calibri"/>
          <w:color w:val="000000"/>
          <w:sz w:val="26"/>
          <w:szCs w:val="26"/>
          <w:lang w:eastAsia="en-US"/>
        </w:rPr>
        <w:t xml:space="preserve">дминистрацией </w:t>
      </w:r>
      <w:r w:rsidR="00474399">
        <w:rPr>
          <w:rFonts w:eastAsia="Calibri"/>
          <w:color w:val="000000"/>
          <w:sz w:val="26"/>
          <w:szCs w:val="26"/>
          <w:lang w:eastAsia="en-US"/>
        </w:rPr>
        <w:t>Лесновского сельского поселения, и (или) заключает с А</w:t>
      </w:r>
      <w:r w:rsidRPr="00FD023A">
        <w:rPr>
          <w:rFonts w:eastAsia="Calibri"/>
          <w:color w:val="000000"/>
          <w:sz w:val="26"/>
          <w:szCs w:val="26"/>
          <w:lang w:eastAsia="en-US"/>
        </w:rPr>
        <w:t xml:space="preserve">дминистрацией </w:t>
      </w:r>
      <w:r w:rsidR="00474399">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договор добровольного пожертвования имущества и (или) договор на безвозмездное оказание услуг/выполнение работ, по ре</w:t>
      </w:r>
      <w:r w:rsidR="00474399">
        <w:rPr>
          <w:rFonts w:eastAsia="Calibri"/>
          <w:color w:val="000000"/>
          <w:sz w:val="26"/>
          <w:szCs w:val="26"/>
          <w:lang w:eastAsia="en-US"/>
        </w:rPr>
        <w:t>ализации инициативного проекта.</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5. Учёт инициативных платежей осуществляется отдельно по каждому проекту.</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7. Контроль за ходом реализации инициативного проекта осуществляют координаторы муниципальных программ </w:t>
      </w:r>
      <w:r w:rsidR="00474399">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в рамках которых предусмотрена реализация соответствующих инициативных проектов.</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 xml:space="preserve">Инициаторы проекта, другие граждане, проживающие на территории </w:t>
      </w:r>
      <w:r w:rsidR="008C672E">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Члены Согласительной комиссии имеют право на участие в приёмке результатов поставки товаров, выполнения работ, оказания услуг.</w:t>
      </w:r>
    </w:p>
    <w:p w:rsidR="00125419" w:rsidRPr="00FD023A" w:rsidRDefault="00125419" w:rsidP="00125419">
      <w:pPr>
        <w:tabs>
          <w:tab w:val="left" w:pos="709"/>
        </w:tabs>
        <w:adjustRightInd w:val="0"/>
        <w:ind w:firstLine="709"/>
        <w:jc w:val="both"/>
        <w:rPr>
          <w:rFonts w:eastAsia="Calibri"/>
          <w:color w:val="000000"/>
          <w:sz w:val="26"/>
          <w:szCs w:val="26"/>
          <w:lang w:eastAsia="en-US"/>
        </w:rPr>
      </w:pPr>
      <w:r w:rsidRPr="00FD023A">
        <w:rPr>
          <w:rFonts w:eastAsia="Calibri"/>
          <w:color w:val="000000"/>
          <w:sz w:val="26"/>
          <w:szCs w:val="26"/>
          <w:lang w:eastAsia="en-US"/>
        </w:rPr>
        <w:t>9. Инициатор проекта, члены Согласительной комиссии имеют право на доступ к информации о ходе принятого к ре</w:t>
      </w:r>
      <w:r w:rsidR="008C672E">
        <w:rPr>
          <w:rFonts w:eastAsia="Calibri"/>
          <w:color w:val="000000"/>
          <w:sz w:val="26"/>
          <w:szCs w:val="26"/>
          <w:lang w:eastAsia="en-US"/>
        </w:rPr>
        <w:t>ализации инициативного проекта.</w:t>
      </w:r>
    </w:p>
    <w:p w:rsidR="00125419" w:rsidRPr="00FD023A" w:rsidRDefault="008C672E" w:rsidP="00125419">
      <w:pPr>
        <w:tabs>
          <w:tab w:val="left" w:pos="709"/>
        </w:tabs>
        <w:adjustRightInd w:val="0"/>
        <w:ind w:firstLine="709"/>
        <w:jc w:val="both"/>
        <w:rPr>
          <w:rFonts w:eastAsia="Calibri"/>
          <w:iCs/>
          <w:color w:val="000000"/>
          <w:sz w:val="26"/>
          <w:szCs w:val="26"/>
          <w:lang w:eastAsia="en-US"/>
        </w:rPr>
      </w:pPr>
      <w:r>
        <w:rPr>
          <w:rFonts w:eastAsia="Calibri"/>
          <w:color w:val="000000"/>
          <w:sz w:val="26"/>
          <w:szCs w:val="26"/>
          <w:lang w:eastAsia="en-US"/>
        </w:rPr>
        <w:t>10</w:t>
      </w:r>
      <w:r w:rsidR="00125419" w:rsidRPr="00FD023A">
        <w:rPr>
          <w:rFonts w:eastAsia="Calibri"/>
          <w:color w:val="000000"/>
          <w:sz w:val="26"/>
          <w:szCs w:val="26"/>
          <w:lang w:eastAsia="en-US"/>
        </w:rPr>
        <w:t xml:space="preserve">. </w:t>
      </w:r>
      <w:r w:rsidR="00125419" w:rsidRPr="00FD023A">
        <w:rPr>
          <w:rFonts w:eastAsia="Calibri"/>
          <w:iCs/>
          <w:color w:val="000000"/>
          <w:sz w:val="26"/>
          <w:szCs w:val="26"/>
          <w:lang w:eastAsia="en-US"/>
        </w:rPr>
        <w:t>Информация о расс</w:t>
      </w:r>
      <w:r>
        <w:rPr>
          <w:rFonts w:eastAsia="Calibri"/>
          <w:iCs/>
          <w:color w:val="000000"/>
          <w:sz w:val="26"/>
          <w:szCs w:val="26"/>
          <w:lang w:eastAsia="en-US"/>
        </w:rPr>
        <w:t>мотрении инициативного проекта А</w:t>
      </w:r>
      <w:r w:rsidR="00125419" w:rsidRPr="00FD023A">
        <w:rPr>
          <w:rFonts w:eastAsia="Calibri"/>
          <w:iCs/>
          <w:color w:val="000000"/>
          <w:sz w:val="26"/>
          <w:szCs w:val="26"/>
          <w:lang w:eastAsia="en-US"/>
        </w:rPr>
        <w:t xml:space="preserve">дминистрацией </w:t>
      </w:r>
      <w:r>
        <w:rPr>
          <w:rFonts w:eastAsia="Calibri"/>
          <w:iCs/>
          <w:color w:val="000000"/>
          <w:sz w:val="26"/>
          <w:szCs w:val="26"/>
          <w:lang w:eastAsia="en-US"/>
        </w:rPr>
        <w:t>Лесновского сельского поселения</w:t>
      </w:r>
      <w:r w:rsidR="00125419" w:rsidRPr="00FD023A">
        <w:rPr>
          <w:rFonts w:eastAsia="Calibri"/>
          <w:iCs/>
          <w:color w:val="000000"/>
          <w:sz w:val="26"/>
          <w:szCs w:val="26"/>
          <w:lang w:eastAsia="en-US"/>
        </w:rPr>
        <w:t>, о ходе реализации инициативного проекта, в том числе об использовании денежных средств, о</w:t>
      </w:r>
      <w:r>
        <w:rPr>
          <w:rFonts w:eastAsia="Calibri"/>
          <w:iCs/>
          <w:color w:val="000000"/>
          <w:sz w:val="26"/>
          <w:szCs w:val="26"/>
          <w:lang w:eastAsia="en-US"/>
        </w:rPr>
        <w:t xml:space="preserve">б </w:t>
      </w:r>
      <w:r w:rsidR="00125419" w:rsidRPr="00FD023A">
        <w:rPr>
          <w:rFonts w:eastAsia="Calibri"/>
          <w:iCs/>
          <w:color w:val="000000"/>
          <w:sz w:val="26"/>
          <w:szCs w:val="26"/>
          <w:lang w:eastAsia="en-US"/>
        </w:rPr>
        <w:t xml:space="preserve">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eastAsia="Calibri"/>
          <w:iCs/>
          <w:color w:val="000000"/>
          <w:sz w:val="26"/>
          <w:szCs w:val="26"/>
          <w:lang w:eastAsia="en-US"/>
        </w:rPr>
        <w:t xml:space="preserve">Администрации Лесновского сельского поселения </w:t>
      </w:r>
      <w:r w:rsidR="00125419" w:rsidRPr="00FD023A">
        <w:rPr>
          <w:rFonts w:eastAsia="Calibri"/>
          <w:iCs/>
          <w:color w:val="000000"/>
          <w:sz w:val="26"/>
          <w:szCs w:val="26"/>
          <w:lang w:eastAsia="en-US"/>
        </w:rPr>
        <w:t>в информационно-телекоммуникационной сети «Интернет».</w:t>
      </w:r>
    </w:p>
    <w:p w:rsidR="00125419" w:rsidRPr="00FD023A" w:rsidRDefault="003C559C" w:rsidP="00125419">
      <w:pPr>
        <w:tabs>
          <w:tab w:val="left" w:pos="709"/>
        </w:tabs>
        <w:adjustRightInd w:val="0"/>
        <w:ind w:firstLine="709"/>
        <w:jc w:val="both"/>
        <w:rPr>
          <w:rFonts w:eastAsia="Calibri"/>
          <w:color w:val="000000"/>
          <w:sz w:val="26"/>
          <w:szCs w:val="26"/>
          <w:lang w:eastAsia="en-US"/>
        </w:rPr>
      </w:pPr>
      <w:r>
        <w:rPr>
          <w:rFonts w:eastAsia="Calibri"/>
          <w:color w:val="000000"/>
          <w:sz w:val="26"/>
          <w:szCs w:val="26"/>
          <w:lang w:eastAsia="en-US"/>
        </w:rPr>
        <w:t>11</w:t>
      </w:r>
      <w:r w:rsidR="00125419" w:rsidRPr="00FD023A">
        <w:rPr>
          <w:rFonts w:eastAsia="Calibri"/>
          <w:color w:val="000000"/>
          <w:sz w:val="26"/>
          <w:szCs w:val="26"/>
          <w:lang w:eastAsia="en-US"/>
        </w:rPr>
        <w:t xml:space="preserve">. Отчет об итогах реализации инициативного проекта подлежит опубликованию (обнародованию) и размещению на официальном сайте </w:t>
      </w:r>
      <w:r>
        <w:rPr>
          <w:rFonts w:eastAsia="Calibri"/>
          <w:color w:val="000000"/>
          <w:sz w:val="26"/>
          <w:szCs w:val="26"/>
          <w:lang w:eastAsia="en-US"/>
        </w:rPr>
        <w:t xml:space="preserve">Администрации Лесновского сельского поселения </w:t>
      </w:r>
      <w:r w:rsidR="00125419" w:rsidRPr="00FD023A">
        <w:rPr>
          <w:rFonts w:eastAsia="Calibri"/>
          <w:color w:val="000000"/>
          <w:sz w:val="26"/>
          <w:szCs w:val="26"/>
          <w:lang w:eastAsia="en-US"/>
        </w:rPr>
        <w:t>в разделе «Бюджет» в течение 30 календарных дней со дня завершения реализации инициативного проекта.</w:t>
      </w:r>
    </w:p>
    <w:p w:rsidR="00125419" w:rsidRPr="00FD023A" w:rsidRDefault="00125419" w:rsidP="00125419">
      <w:pPr>
        <w:tabs>
          <w:tab w:val="left" w:pos="709"/>
        </w:tabs>
        <w:adjustRightInd w:val="0"/>
        <w:ind w:firstLine="709"/>
        <w:jc w:val="both"/>
        <w:rPr>
          <w:rFonts w:eastAsia="Calibri"/>
          <w:color w:val="000000"/>
          <w:sz w:val="26"/>
          <w:szCs w:val="26"/>
          <w:lang w:eastAsia="en-US"/>
        </w:rPr>
      </w:pPr>
    </w:p>
    <w:p w:rsidR="00125419" w:rsidRPr="00FD023A" w:rsidRDefault="00125419" w:rsidP="00125419">
      <w:pPr>
        <w:ind w:firstLine="709"/>
        <w:jc w:val="center"/>
        <w:rPr>
          <w:rFonts w:eastAsia="Calibri"/>
          <w:color w:val="000000"/>
          <w:sz w:val="26"/>
          <w:szCs w:val="26"/>
          <w:lang w:eastAsia="en-US"/>
        </w:rPr>
      </w:pPr>
      <w:r w:rsidRPr="00FD023A">
        <w:rPr>
          <w:rFonts w:eastAsia="Calibri"/>
          <w:color w:val="000000"/>
          <w:sz w:val="26"/>
          <w:szCs w:val="26"/>
          <w:lang w:eastAsia="en-US"/>
        </w:rPr>
        <w:lastRenderedPageBreak/>
        <w:t>10. Порядок расчета и возврата сумм инициативных платежей</w:t>
      </w:r>
    </w:p>
    <w:p w:rsidR="00125419" w:rsidRPr="00FD023A" w:rsidRDefault="00125419" w:rsidP="00125419">
      <w:pPr>
        <w:ind w:firstLine="709"/>
        <w:jc w:val="both"/>
        <w:rPr>
          <w:rFonts w:eastAsia="Calibri"/>
          <w:color w:val="000000"/>
          <w:sz w:val="26"/>
          <w:szCs w:val="26"/>
          <w:lang w:eastAsia="en-US"/>
        </w:rPr>
      </w:pPr>
    </w:p>
    <w:p w:rsidR="00125419" w:rsidRPr="00FD023A" w:rsidRDefault="00125419" w:rsidP="00125419">
      <w:pPr>
        <w:ind w:firstLine="709"/>
        <w:jc w:val="both"/>
        <w:rPr>
          <w:rFonts w:eastAsia="Calibri"/>
          <w:color w:val="000000"/>
          <w:sz w:val="26"/>
          <w:szCs w:val="26"/>
          <w:lang w:eastAsia="en-US"/>
        </w:rPr>
      </w:pPr>
      <w:r w:rsidRPr="00FD023A">
        <w:rPr>
          <w:rFonts w:eastAsia="Calibri"/>
          <w:color w:val="000000"/>
          <w:sz w:val="26"/>
          <w:szCs w:val="26"/>
          <w:lang w:eastAsia="en-US"/>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F5508E">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(далее - денежные средства, подлежащие возврату).</w:t>
      </w:r>
    </w:p>
    <w:p w:rsidR="00125419" w:rsidRPr="00FD023A" w:rsidRDefault="00125419" w:rsidP="00125419">
      <w:pPr>
        <w:ind w:firstLine="709"/>
        <w:jc w:val="both"/>
        <w:rPr>
          <w:rFonts w:eastAsia="Calibri"/>
          <w:color w:val="000000"/>
          <w:sz w:val="26"/>
          <w:szCs w:val="26"/>
          <w:lang w:eastAsia="en-US"/>
        </w:rPr>
      </w:pPr>
      <w:r w:rsidRPr="00FD023A">
        <w:rPr>
          <w:rFonts w:eastAsia="Calibri"/>
          <w:color w:val="000000"/>
          <w:sz w:val="26"/>
          <w:szCs w:val="26"/>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125419" w:rsidRPr="00FD023A" w:rsidRDefault="00125419" w:rsidP="00125419">
      <w:pPr>
        <w:ind w:firstLine="709"/>
        <w:jc w:val="both"/>
        <w:rPr>
          <w:rFonts w:eastAsia="Calibri"/>
          <w:color w:val="000000"/>
          <w:sz w:val="26"/>
          <w:szCs w:val="26"/>
          <w:lang w:eastAsia="en-US"/>
        </w:rPr>
      </w:pPr>
      <w:r w:rsidRPr="00FD023A">
        <w:rPr>
          <w:rFonts w:eastAsia="Calibri"/>
          <w:color w:val="000000"/>
          <w:sz w:val="26"/>
          <w:szCs w:val="26"/>
          <w:lang w:eastAsia="en-US"/>
        </w:rPr>
        <w:t xml:space="preserve">3. Инициаторы проекта предоставляют заявление на возврат денежных средств с указанием банковских реквизитов в </w:t>
      </w:r>
      <w:r w:rsidR="00F5508E">
        <w:rPr>
          <w:rFonts w:eastAsia="Calibri"/>
          <w:color w:val="000000"/>
          <w:sz w:val="26"/>
          <w:szCs w:val="26"/>
          <w:lang w:eastAsia="en-US"/>
        </w:rPr>
        <w:t xml:space="preserve">Администрацию Лесновского сельского поселения, </w:t>
      </w:r>
      <w:r w:rsidRPr="00FD023A">
        <w:rPr>
          <w:rFonts w:eastAsia="Calibri"/>
          <w:color w:val="000000"/>
          <w:sz w:val="26"/>
          <w:szCs w:val="26"/>
          <w:lang w:eastAsia="en-US"/>
        </w:rPr>
        <w:t>в целях возврата инициативных платежей.</w:t>
      </w:r>
    </w:p>
    <w:p w:rsidR="00125419" w:rsidRPr="00FD023A" w:rsidRDefault="00715BD4" w:rsidP="00125419">
      <w:pPr>
        <w:ind w:firstLine="709"/>
        <w:jc w:val="both"/>
        <w:rPr>
          <w:rFonts w:eastAsia="Calibri"/>
          <w:color w:val="000000"/>
          <w:sz w:val="26"/>
          <w:szCs w:val="26"/>
          <w:lang w:eastAsia="en-US"/>
        </w:rPr>
      </w:pPr>
      <w:r>
        <w:rPr>
          <w:rFonts w:eastAsia="Calibri"/>
          <w:color w:val="000000"/>
          <w:sz w:val="26"/>
          <w:szCs w:val="26"/>
          <w:lang w:eastAsia="en-US"/>
        </w:rPr>
        <w:t xml:space="preserve">4. Администрация Лесновского сельского поселения </w:t>
      </w:r>
      <w:r w:rsidR="00125419" w:rsidRPr="00FD023A">
        <w:rPr>
          <w:rFonts w:eastAsia="Calibri"/>
          <w:color w:val="000000"/>
          <w:sz w:val="26"/>
          <w:szCs w:val="26"/>
          <w:lang w:eastAsia="en-US"/>
        </w:rPr>
        <w:t>в течение 5 рабочих дней со дня поступления заявления осуществляет возврат денежных средств.</w:t>
      </w:r>
    </w:p>
    <w:p w:rsidR="00125419" w:rsidRPr="00FD023A" w:rsidRDefault="00125419" w:rsidP="00125419">
      <w:pPr>
        <w:ind w:firstLine="709"/>
        <w:jc w:val="both"/>
        <w:rPr>
          <w:rFonts w:eastAsia="Calibri"/>
          <w:color w:val="000000"/>
          <w:sz w:val="26"/>
          <w:szCs w:val="26"/>
          <w:lang w:eastAsia="en-US"/>
        </w:rPr>
      </w:pPr>
    </w:p>
    <w:p w:rsidR="00125419" w:rsidRPr="00FD023A" w:rsidRDefault="00125419" w:rsidP="00125419">
      <w:pPr>
        <w:ind w:firstLine="709"/>
        <w:jc w:val="both"/>
        <w:rPr>
          <w:rFonts w:eastAsia="Calibri"/>
          <w:color w:val="000000"/>
          <w:sz w:val="26"/>
          <w:szCs w:val="26"/>
          <w:lang w:eastAsia="en-US"/>
        </w:rPr>
      </w:pPr>
    </w:p>
    <w:p w:rsidR="00125419" w:rsidRPr="00FD023A" w:rsidRDefault="00125419" w:rsidP="00125419">
      <w:pPr>
        <w:ind w:firstLine="709"/>
        <w:jc w:val="both"/>
        <w:rPr>
          <w:rFonts w:eastAsia="Calibri"/>
          <w:color w:val="000000"/>
          <w:sz w:val="26"/>
          <w:szCs w:val="26"/>
          <w:lang w:eastAsia="en-US"/>
        </w:rPr>
      </w:pPr>
    </w:p>
    <w:p w:rsidR="00125419" w:rsidRPr="00FD023A" w:rsidRDefault="00125419" w:rsidP="00125419">
      <w:pPr>
        <w:rPr>
          <w:rFonts w:eastAsia="Calibri"/>
          <w:color w:val="000000"/>
          <w:sz w:val="26"/>
          <w:szCs w:val="26"/>
          <w:lang w:eastAsia="en-US"/>
        </w:rPr>
        <w:sectPr w:rsidR="00125419" w:rsidRPr="00FD023A">
          <w:pgSz w:w="11906" w:h="16838"/>
          <w:pgMar w:top="993" w:right="707" w:bottom="709" w:left="1701" w:header="709" w:footer="709" w:gutter="0"/>
          <w:pgNumType w:start="1"/>
          <w:cols w:space="720"/>
        </w:sectPr>
      </w:pPr>
    </w:p>
    <w:p w:rsidR="00125419" w:rsidRPr="00FD023A" w:rsidRDefault="00125419" w:rsidP="00125419">
      <w:pPr>
        <w:tabs>
          <w:tab w:val="left" w:pos="709"/>
        </w:tabs>
        <w:adjustRightInd w:val="0"/>
        <w:ind w:right="-1" w:firstLine="567"/>
        <w:jc w:val="both"/>
        <w:rPr>
          <w:rFonts w:eastAsia="Calibri"/>
          <w:color w:val="000000"/>
          <w:sz w:val="26"/>
          <w:szCs w:val="26"/>
          <w:lang w:eastAsia="en-US"/>
        </w:rPr>
      </w:pPr>
    </w:p>
    <w:p w:rsidR="00125419" w:rsidRPr="00FD023A" w:rsidRDefault="00125419" w:rsidP="00125419">
      <w:pPr>
        <w:shd w:val="clear" w:color="auto" w:fill="FFFFFF"/>
        <w:jc w:val="right"/>
        <w:rPr>
          <w:color w:val="000000"/>
          <w:sz w:val="26"/>
          <w:szCs w:val="26"/>
        </w:rPr>
      </w:pPr>
      <w:r w:rsidRPr="00FD023A">
        <w:rPr>
          <w:color w:val="000000"/>
          <w:sz w:val="26"/>
          <w:szCs w:val="26"/>
        </w:rPr>
        <w:t>Приложение 1 к Порядку</w:t>
      </w:r>
    </w:p>
    <w:p w:rsidR="00125419" w:rsidRPr="00FD023A" w:rsidRDefault="00125419" w:rsidP="00125419">
      <w:pPr>
        <w:jc w:val="right"/>
        <w:rPr>
          <w:rFonts w:eastAsia="Calibri"/>
          <w:iCs/>
          <w:color w:val="000000"/>
          <w:sz w:val="26"/>
          <w:szCs w:val="26"/>
          <w:lang w:eastAsia="en-US"/>
        </w:rPr>
      </w:pPr>
    </w:p>
    <w:p w:rsidR="00125419" w:rsidRPr="00FD023A" w:rsidRDefault="00125419" w:rsidP="00125419">
      <w:pPr>
        <w:jc w:val="center"/>
        <w:rPr>
          <w:rFonts w:eastAsia="Calibri"/>
          <w:color w:val="000000"/>
          <w:sz w:val="26"/>
          <w:szCs w:val="26"/>
          <w:lang w:eastAsia="en-US"/>
        </w:rPr>
      </w:pPr>
      <w:r w:rsidRPr="00FD023A">
        <w:rPr>
          <w:rFonts w:eastAsia="Calibri"/>
          <w:color w:val="000000"/>
          <w:sz w:val="26"/>
          <w:szCs w:val="26"/>
          <w:lang w:eastAsia="en-US"/>
        </w:rPr>
        <w:t xml:space="preserve">Инициативный проект </w:t>
      </w:r>
    </w:p>
    <w:p w:rsidR="00125419" w:rsidRPr="00FD023A" w:rsidRDefault="00125419" w:rsidP="00125419">
      <w:pPr>
        <w:rPr>
          <w:rFonts w:eastAsia="Calibri"/>
          <w:color w:val="000000"/>
          <w:sz w:val="26"/>
          <w:szCs w:val="26"/>
          <w:lang w:eastAsia="en-US"/>
        </w:rPr>
      </w:pPr>
      <w:r w:rsidRPr="00FD023A">
        <w:rPr>
          <w:rFonts w:eastAsia="Calibri"/>
          <w:color w:val="000000"/>
          <w:sz w:val="26"/>
          <w:szCs w:val="26"/>
          <w:lang w:eastAsia="en-US"/>
        </w:rPr>
        <w:t xml:space="preserve"> «____»___________20__г.</w:t>
      </w:r>
    </w:p>
    <w:p w:rsidR="00125419" w:rsidRPr="00FD023A" w:rsidRDefault="00125419" w:rsidP="00125419">
      <w:pPr>
        <w:rPr>
          <w:rFonts w:eastAsia="Calibri"/>
          <w:color w:val="000000"/>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125419" w:rsidRPr="00FD023A" w:rsidTr="00B75A40">
        <w:tc>
          <w:tcPr>
            <w:tcW w:w="301"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jc w:val="center"/>
              <w:rPr>
                <w:rFonts w:eastAsia="Calibri"/>
                <w:color w:val="000000"/>
                <w:sz w:val="26"/>
                <w:szCs w:val="26"/>
                <w:lang w:eastAsia="en-US"/>
              </w:rPr>
            </w:pPr>
            <w:r w:rsidRPr="00FD023A">
              <w:rPr>
                <w:rFonts w:eastAsia="Calibri"/>
                <w:color w:val="000000"/>
                <w:sz w:val="26"/>
                <w:szCs w:val="26"/>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jc w:val="center"/>
              <w:rPr>
                <w:rFonts w:eastAsia="Calibri"/>
                <w:color w:val="000000"/>
                <w:sz w:val="26"/>
                <w:szCs w:val="26"/>
                <w:lang w:eastAsia="en-US"/>
              </w:rPr>
            </w:pPr>
            <w:r w:rsidRPr="00FD023A">
              <w:rPr>
                <w:rFonts w:eastAsia="Calibri"/>
                <w:color w:val="000000"/>
                <w:sz w:val="26"/>
                <w:szCs w:val="26"/>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jc w:val="center"/>
              <w:rPr>
                <w:rFonts w:eastAsia="Calibri"/>
                <w:color w:val="000000"/>
                <w:sz w:val="26"/>
                <w:szCs w:val="26"/>
                <w:lang w:eastAsia="en-US"/>
              </w:rPr>
            </w:pPr>
            <w:r w:rsidRPr="00FD023A">
              <w:rPr>
                <w:rFonts w:eastAsia="Calibri"/>
                <w:color w:val="000000"/>
                <w:sz w:val="26"/>
                <w:szCs w:val="26"/>
                <w:lang w:eastAsia="en-US"/>
              </w:rPr>
              <w:t>Сведения</w:t>
            </w:r>
          </w:p>
        </w:tc>
      </w:tr>
      <w:tr w:rsidR="00125419" w:rsidRPr="00FD023A" w:rsidTr="00B75A40">
        <w:trPr>
          <w:trHeight w:val="341"/>
        </w:trPr>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 xml:space="preserve">Вопросы местного значения или иные вопросы, право решения которых предоставлено органам местного самоуправления </w:t>
            </w:r>
            <w:r w:rsidR="00955607">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val="en-US" w:eastAsia="en-US"/>
              </w:rPr>
            </w:pPr>
            <w:r w:rsidRPr="00FD023A">
              <w:rPr>
                <w:rFonts w:eastAsia="Calibri"/>
                <w:color w:val="000000"/>
                <w:sz w:val="26"/>
                <w:szCs w:val="26"/>
                <w:lang w:eastAsia="en-US"/>
              </w:rPr>
              <w:t>5</w:t>
            </w:r>
            <w:r w:rsidRPr="00FD023A">
              <w:rPr>
                <w:rFonts w:eastAsia="Calibri"/>
                <w:color w:val="000000"/>
                <w:sz w:val="26"/>
                <w:szCs w:val="26"/>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rPr>
          <w:trHeight w:val="302"/>
        </w:trPr>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val="en-US" w:eastAsia="en-US"/>
              </w:rPr>
            </w:pPr>
            <w:r w:rsidRPr="00FD023A">
              <w:rPr>
                <w:rFonts w:eastAsia="Calibri"/>
                <w:color w:val="000000"/>
                <w:sz w:val="26"/>
                <w:szCs w:val="26"/>
                <w:lang w:eastAsia="en-US"/>
              </w:rPr>
              <w:t>8</w:t>
            </w:r>
            <w:r w:rsidRPr="00FD023A">
              <w:rPr>
                <w:rFonts w:eastAsia="Calibri"/>
                <w:color w:val="000000"/>
                <w:sz w:val="26"/>
                <w:szCs w:val="26"/>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rPr>
          <w:trHeight w:val="375"/>
        </w:trPr>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lastRenderedPageBreak/>
              <w:t>11.</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9E220A">
            <w:pPr>
              <w:jc w:val="both"/>
              <w:rPr>
                <w:rFonts w:eastAsia="Calibri"/>
                <w:color w:val="000000"/>
                <w:sz w:val="26"/>
                <w:szCs w:val="26"/>
                <w:lang w:eastAsia="en-US"/>
              </w:rPr>
            </w:pPr>
            <w:r w:rsidRPr="00FD023A">
              <w:rPr>
                <w:rFonts w:eastAsia="Calibri"/>
                <w:color w:val="000000"/>
                <w:sz w:val="26"/>
                <w:szCs w:val="26"/>
                <w:lang w:eastAsia="en-US"/>
              </w:rPr>
              <w:t xml:space="preserve">Средства бюджета </w:t>
            </w:r>
            <w:r w:rsidR="009E220A">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val="en-US" w:eastAsia="en-US"/>
              </w:rPr>
            </w:pPr>
            <w:r w:rsidRPr="00FD023A">
              <w:rPr>
                <w:rFonts w:eastAsia="Calibri"/>
                <w:color w:val="000000"/>
                <w:sz w:val="26"/>
                <w:szCs w:val="26"/>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r w:rsidR="00125419" w:rsidRPr="00FD023A" w:rsidTr="00B75A40">
        <w:tc>
          <w:tcPr>
            <w:tcW w:w="301"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125419" w:rsidRPr="00FD023A" w:rsidRDefault="00125419" w:rsidP="006702F9">
            <w:pPr>
              <w:jc w:val="both"/>
              <w:rPr>
                <w:rFonts w:eastAsia="Calibri"/>
                <w:color w:val="000000"/>
                <w:sz w:val="26"/>
                <w:szCs w:val="26"/>
                <w:lang w:eastAsia="en-US"/>
              </w:rPr>
            </w:pPr>
            <w:r w:rsidRPr="00FD023A">
              <w:rPr>
                <w:rFonts w:eastAsia="Calibri"/>
                <w:color w:val="000000"/>
                <w:sz w:val="26"/>
                <w:szCs w:val="26"/>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125419" w:rsidRPr="00FD023A" w:rsidRDefault="00125419" w:rsidP="00B75A40">
            <w:pPr>
              <w:jc w:val="center"/>
              <w:rPr>
                <w:rFonts w:eastAsia="Calibri"/>
                <w:color w:val="000000"/>
                <w:sz w:val="26"/>
                <w:szCs w:val="26"/>
                <w:lang w:eastAsia="en-US"/>
              </w:rPr>
            </w:pPr>
          </w:p>
        </w:tc>
      </w:tr>
    </w:tbl>
    <w:p w:rsidR="00125419" w:rsidRPr="00FD023A" w:rsidRDefault="00125419" w:rsidP="00125419">
      <w:pPr>
        <w:jc w:val="both"/>
        <w:rPr>
          <w:rFonts w:eastAsia="Calibri"/>
          <w:color w:val="000000"/>
          <w:sz w:val="26"/>
          <w:szCs w:val="26"/>
          <w:lang w:eastAsia="en-US"/>
        </w:rPr>
      </w:pPr>
    </w:p>
    <w:p w:rsidR="00125419" w:rsidRPr="00FD023A" w:rsidRDefault="00125419" w:rsidP="00125419">
      <w:pPr>
        <w:jc w:val="both"/>
        <w:rPr>
          <w:rFonts w:eastAsia="Calibri"/>
          <w:color w:val="000000"/>
          <w:sz w:val="26"/>
          <w:szCs w:val="26"/>
          <w:lang w:eastAsia="en-US"/>
        </w:rPr>
      </w:pPr>
      <w:r w:rsidRPr="00FD023A">
        <w:rPr>
          <w:rFonts w:eastAsia="Calibri"/>
          <w:color w:val="000000"/>
          <w:sz w:val="26"/>
          <w:szCs w:val="26"/>
          <w:lang w:eastAsia="en-US"/>
        </w:rPr>
        <w:t xml:space="preserve">Инициатор(ы) проекта </w:t>
      </w:r>
    </w:p>
    <w:p w:rsidR="00125419" w:rsidRPr="00FD023A" w:rsidRDefault="00125419" w:rsidP="00125419">
      <w:pPr>
        <w:jc w:val="both"/>
        <w:rPr>
          <w:rFonts w:eastAsia="Calibri"/>
          <w:color w:val="000000"/>
          <w:sz w:val="26"/>
          <w:szCs w:val="26"/>
          <w:lang w:eastAsia="en-US"/>
        </w:rPr>
      </w:pPr>
      <w:r w:rsidRPr="00FD023A">
        <w:rPr>
          <w:rFonts w:eastAsia="Calibri"/>
          <w:color w:val="000000"/>
          <w:sz w:val="26"/>
          <w:szCs w:val="26"/>
          <w:lang w:eastAsia="en-US"/>
        </w:rPr>
        <w:t>(представитель инициатора)                    ___________________         Ф.И.О.</w:t>
      </w:r>
    </w:p>
    <w:p w:rsidR="00125419" w:rsidRPr="00FD023A" w:rsidRDefault="00125419" w:rsidP="00125419">
      <w:pPr>
        <w:jc w:val="both"/>
        <w:rPr>
          <w:rFonts w:eastAsia="Calibri"/>
          <w:color w:val="000000"/>
          <w:sz w:val="26"/>
          <w:szCs w:val="26"/>
          <w:vertAlign w:val="superscript"/>
          <w:lang w:eastAsia="en-US"/>
        </w:rPr>
      </w:pPr>
      <w:r w:rsidRPr="00FD023A">
        <w:rPr>
          <w:rFonts w:eastAsia="Calibri"/>
          <w:color w:val="000000"/>
          <w:sz w:val="26"/>
          <w:szCs w:val="26"/>
          <w:lang w:eastAsia="en-US"/>
        </w:rPr>
        <w:t xml:space="preserve">                                                                               </w:t>
      </w:r>
      <w:r w:rsidRPr="00FD023A">
        <w:rPr>
          <w:rFonts w:eastAsia="Calibri"/>
          <w:color w:val="000000"/>
          <w:sz w:val="26"/>
          <w:szCs w:val="26"/>
          <w:vertAlign w:val="superscript"/>
          <w:lang w:eastAsia="en-US"/>
        </w:rPr>
        <w:t>(подпись)</w:t>
      </w:r>
    </w:p>
    <w:p w:rsidR="00125419" w:rsidRPr="00FD023A" w:rsidRDefault="00125419" w:rsidP="00125419">
      <w:pPr>
        <w:jc w:val="both"/>
        <w:rPr>
          <w:rFonts w:eastAsia="Calibri"/>
          <w:color w:val="000000"/>
          <w:sz w:val="26"/>
          <w:szCs w:val="26"/>
          <w:lang w:eastAsia="en-US"/>
        </w:rPr>
      </w:pPr>
      <w:r w:rsidRPr="00FD023A">
        <w:rPr>
          <w:rFonts w:eastAsia="Calibri"/>
          <w:color w:val="000000"/>
          <w:sz w:val="26"/>
          <w:szCs w:val="26"/>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125419" w:rsidRPr="00FD023A" w:rsidRDefault="00125419" w:rsidP="00125419">
      <w:pPr>
        <w:ind w:firstLine="1418"/>
        <w:jc w:val="both"/>
        <w:rPr>
          <w:rFonts w:eastAsia="Calibri"/>
          <w:color w:val="000000"/>
          <w:sz w:val="26"/>
          <w:szCs w:val="26"/>
          <w:lang w:eastAsia="en-US"/>
        </w:rPr>
      </w:pPr>
      <w:r w:rsidRPr="00FD023A">
        <w:rPr>
          <w:rFonts w:eastAsia="Calibri"/>
          <w:color w:val="000000"/>
          <w:sz w:val="26"/>
          <w:szCs w:val="26"/>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25419" w:rsidRPr="00FD023A" w:rsidRDefault="00125419" w:rsidP="00125419">
      <w:pPr>
        <w:ind w:firstLine="1418"/>
        <w:jc w:val="both"/>
        <w:rPr>
          <w:rFonts w:eastAsia="Calibri"/>
          <w:color w:val="000000"/>
          <w:sz w:val="26"/>
          <w:szCs w:val="26"/>
          <w:lang w:eastAsia="en-US"/>
        </w:rPr>
      </w:pPr>
      <w:r w:rsidRPr="00FD023A">
        <w:rPr>
          <w:rFonts w:eastAsia="Calibri"/>
          <w:color w:val="000000"/>
          <w:sz w:val="26"/>
          <w:szCs w:val="26"/>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125419" w:rsidRPr="00FD023A" w:rsidRDefault="00125419" w:rsidP="00125419">
      <w:pPr>
        <w:ind w:left="1135" w:firstLine="283"/>
        <w:jc w:val="both"/>
        <w:rPr>
          <w:rFonts w:eastAsia="Calibri"/>
          <w:color w:val="000000"/>
          <w:sz w:val="26"/>
          <w:szCs w:val="26"/>
          <w:lang w:eastAsia="en-US"/>
        </w:rPr>
      </w:pPr>
      <w:r w:rsidRPr="00FD023A">
        <w:rPr>
          <w:rFonts w:eastAsia="Calibri"/>
          <w:color w:val="000000"/>
          <w:sz w:val="26"/>
          <w:szCs w:val="26"/>
          <w:lang w:eastAsia="en-US"/>
        </w:rPr>
        <w:t>4. Презентационные материалы к инициативному проекту (с использованием средств визуализации инициативного проекта).</w:t>
      </w:r>
    </w:p>
    <w:p w:rsidR="00125419" w:rsidRPr="00FD023A" w:rsidRDefault="00125419" w:rsidP="00125419">
      <w:pPr>
        <w:ind w:firstLine="1418"/>
        <w:jc w:val="both"/>
        <w:rPr>
          <w:rFonts w:eastAsia="Calibri"/>
          <w:color w:val="000000"/>
          <w:sz w:val="26"/>
          <w:szCs w:val="26"/>
          <w:lang w:eastAsia="en-US"/>
        </w:rPr>
      </w:pPr>
      <w:r w:rsidRPr="00FD023A">
        <w:rPr>
          <w:rFonts w:eastAsia="Calibri"/>
          <w:color w:val="000000"/>
          <w:sz w:val="26"/>
          <w:szCs w:val="26"/>
          <w:lang w:eastAsia="en-US"/>
        </w:rPr>
        <w:t>5. Дополнительные материалы (чертежи, макеты, графические материалы и другие)  при необходимости.</w:t>
      </w:r>
    </w:p>
    <w:p w:rsidR="00125419" w:rsidRPr="00FD023A" w:rsidRDefault="00125419" w:rsidP="00125419">
      <w:pPr>
        <w:ind w:firstLine="1418"/>
        <w:jc w:val="both"/>
        <w:rPr>
          <w:rFonts w:eastAsia="Calibri"/>
          <w:color w:val="000000"/>
          <w:sz w:val="26"/>
          <w:szCs w:val="26"/>
          <w:lang w:eastAsia="en-US"/>
        </w:rPr>
      </w:pPr>
      <w:r w:rsidRPr="00FD023A">
        <w:rPr>
          <w:rFonts w:eastAsia="Calibri"/>
          <w:color w:val="000000"/>
          <w:sz w:val="26"/>
          <w:szCs w:val="26"/>
          <w:lang w:eastAsia="en-US"/>
        </w:rPr>
        <w:t>6. Согласие на обработку персональных данных инициатора проекта (представителя инициативной группы).</w:t>
      </w:r>
    </w:p>
    <w:p w:rsidR="00125419" w:rsidRPr="00FD023A" w:rsidRDefault="00125419" w:rsidP="00125419">
      <w:pPr>
        <w:rPr>
          <w:rFonts w:eastAsia="Calibri"/>
          <w:color w:val="000000"/>
          <w:sz w:val="26"/>
          <w:szCs w:val="26"/>
          <w:lang w:eastAsia="en-US"/>
        </w:rPr>
        <w:sectPr w:rsidR="00125419" w:rsidRPr="00FD023A">
          <w:pgSz w:w="16838" w:h="11906" w:orient="landscape"/>
          <w:pgMar w:top="851" w:right="1134" w:bottom="1134" w:left="1134" w:header="709" w:footer="709" w:gutter="0"/>
          <w:cols w:space="720"/>
        </w:sectPr>
      </w:pPr>
    </w:p>
    <w:p w:rsidR="00125419" w:rsidRDefault="00125419" w:rsidP="00125419">
      <w:pPr>
        <w:shd w:val="clear" w:color="auto" w:fill="FFFFFF"/>
        <w:jc w:val="right"/>
        <w:rPr>
          <w:color w:val="000000"/>
          <w:sz w:val="26"/>
          <w:szCs w:val="26"/>
        </w:rPr>
      </w:pPr>
      <w:r w:rsidRPr="00FD023A">
        <w:rPr>
          <w:color w:val="000000"/>
          <w:sz w:val="26"/>
          <w:szCs w:val="26"/>
        </w:rPr>
        <w:lastRenderedPageBreak/>
        <w:t>Приложение 2 к Порядку</w:t>
      </w:r>
    </w:p>
    <w:p w:rsidR="004F2CAE" w:rsidRPr="00FD023A" w:rsidRDefault="004F2CAE" w:rsidP="00125419">
      <w:pPr>
        <w:shd w:val="clear" w:color="auto" w:fill="FFFFFF"/>
        <w:jc w:val="right"/>
        <w:rPr>
          <w:color w:val="000000"/>
          <w:sz w:val="26"/>
          <w:szCs w:val="26"/>
        </w:rPr>
      </w:pPr>
    </w:p>
    <w:p w:rsidR="00125419" w:rsidRPr="00FD023A" w:rsidRDefault="00125419" w:rsidP="00125419">
      <w:pPr>
        <w:jc w:val="center"/>
        <w:rPr>
          <w:rFonts w:eastAsia="Calibri"/>
          <w:bCs/>
          <w:iCs/>
          <w:color w:val="000000"/>
          <w:sz w:val="26"/>
          <w:szCs w:val="26"/>
          <w:lang w:eastAsia="en-US"/>
        </w:rPr>
      </w:pPr>
      <w:r w:rsidRPr="00FD023A">
        <w:rPr>
          <w:rFonts w:eastAsia="Calibri"/>
          <w:bCs/>
          <w:iCs/>
          <w:color w:val="000000"/>
          <w:sz w:val="26"/>
          <w:szCs w:val="26"/>
          <w:lang w:eastAsia="en-US"/>
        </w:rPr>
        <w:t>Критерии оценки инициативного проекта</w:t>
      </w:r>
    </w:p>
    <w:tbl>
      <w:tblPr>
        <w:tblW w:w="5290" w:type="pct"/>
        <w:tblLook w:val="04A0"/>
      </w:tblPr>
      <w:tblGrid>
        <w:gridCol w:w="1236"/>
        <w:gridCol w:w="2703"/>
        <w:gridCol w:w="135"/>
        <w:gridCol w:w="4665"/>
        <w:gridCol w:w="1986"/>
      </w:tblGrid>
      <w:tr w:rsidR="00125419" w:rsidRPr="00FD023A" w:rsidTr="00B75A40">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Баллы по критерию</w:t>
            </w:r>
          </w:p>
        </w:tc>
      </w:tr>
      <w:tr w:rsidR="00125419" w:rsidRPr="00FD023A" w:rsidTr="00B75A40">
        <w:trPr>
          <w:trHeight w:val="13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44F4">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Критерии прохождения конкурсного отбора</w:t>
            </w:r>
            <w:r w:rsidR="00B744F4">
              <w:rPr>
                <w:rFonts w:eastAsia="Calibri"/>
                <w:bCs/>
                <w:color w:val="000000"/>
                <w:sz w:val="26"/>
                <w:szCs w:val="26"/>
                <w:lang w:eastAsia="en-US"/>
              </w:rPr>
              <w:t xml:space="preserve">, </w:t>
            </w:r>
            <w:r w:rsidR="00B744F4">
              <w:rPr>
                <w:rFonts w:eastAsia="Calibri"/>
                <w:bCs/>
                <w:color w:val="000000"/>
                <w:sz w:val="23"/>
                <w:szCs w:val="23"/>
                <w:lang w:eastAsia="en-US"/>
              </w:rPr>
              <w:t>(ПКОк)</w:t>
            </w:r>
          </w:p>
        </w:tc>
      </w:tr>
      <w:tr w:rsidR="00125419" w:rsidRPr="00FD023A" w:rsidTr="00B75A40">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B744F4" w:rsidRDefault="00125419" w:rsidP="00B744F4">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B744F4" w:rsidRDefault="00125419" w:rsidP="00B744F4">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частной коммерческой деятельно</w:t>
            </w:r>
            <w:r w:rsidR="00B744F4">
              <w:rPr>
                <w:rFonts w:eastAsia="Calibri"/>
                <w:bCs/>
                <w:color w:val="000000"/>
                <w:sz w:val="26"/>
                <w:szCs w:val="26"/>
                <w:lang w:eastAsia="en-US"/>
              </w:rPr>
              <w:t xml:space="preserve">сти (частные предприятия, бары </w:t>
            </w:r>
            <w:r w:rsidRPr="00FD023A">
              <w:rPr>
                <w:rFonts w:eastAsia="Calibri"/>
                <w:bCs/>
                <w:color w:val="000000"/>
                <w:sz w:val="26"/>
                <w:szCs w:val="26"/>
                <w:lang w:eastAsia="en-US"/>
              </w:rPr>
              <w:t>и т.д.);</w:t>
            </w:r>
          </w:p>
          <w:p w:rsidR="00B744F4" w:rsidRDefault="00125419" w:rsidP="00B744F4">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религиозных организаций (церквей, мечетей и т.д.);</w:t>
            </w:r>
          </w:p>
          <w:p w:rsidR="00125419" w:rsidRPr="00FD023A" w:rsidRDefault="00125419" w:rsidP="00B744F4">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отдельных этнических групп</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both"/>
              <w:rPr>
                <w:rFonts w:eastAsia="Calibri"/>
                <w:color w:val="000000"/>
                <w:sz w:val="26"/>
                <w:szCs w:val="26"/>
                <w:lang w:eastAsia="en-US"/>
              </w:rPr>
            </w:pPr>
            <w:r w:rsidRPr="00FD023A">
              <w:rPr>
                <w:rFonts w:eastAsia="Calibri"/>
                <w:color w:val="000000"/>
                <w:sz w:val="26"/>
                <w:szCs w:val="26"/>
                <w:lang w:eastAsia="en-US"/>
              </w:rPr>
              <w:t>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both"/>
              <w:rPr>
                <w:rFonts w:eastAsia="Calibri"/>
                <w:color w:val="000000"/>
                <w:sz w:val="26"/>
                <w:szCs w:val="26"/>
                <w:lang w:eastAsia="en-US"/>
              </w:rPr>
            </w:pPr>
            <w:r w:rsidRPr="00FD023A">
              <w:rPr>
                <w:rFonts w:eastAsia="Calibri"/>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1.2.</w:t>
            </w:r>
          </w:p>
        </w:tc>
        <w:tc>
          <w:tcPr>
            <w:tcW w:w="4424" w:type="pct"/>
            <w:gridSpan w:val="4"/>
            <w:tcBorders>
              <w:top w:val="nil"/>
              <w:left w:val="nil"/>
              <w:bottom w:val="single" w:sz="4" w:space="0" w:color="auto"/>
              <w:right w:val="single" w:sz="4" w:space="0" w:color="auto"/>
            </w:tcBorders>
            <w:vAlign w:val="center"/>
            <w:hideMark/>
          </w:tcPr>
          <w:p w:rsidR="00125419" w:rsidRPr="00FD023A" w:rsidRDefault="00125419" w:rsidP="00B744F4">
            <w:pPr>
              <w:spacing w:line="254" w:lineRule="auto"/>
              <w:jc w:val="both"/>
              <w:rPr>
                <w:rFonts w:eastAsia="Calibri"/>
                <w:color w:val="000000"/>
                <w:sz w:val="26"/>
                <w:szCs w:val="26"/>
                <w:lang w:eastAsia="en-US"/>
              </w:rPr>
            </w:pPr>
            <w:r w:rsidRPr="00FD023A">
              <w:rPr>
                <w:rFonts w:eastAsia="Calibri"/>
                <w:color w:val="000000"/>
                <w:sz w:val="26"/>
                <w:szCs w:val="26"/>
                <w:lang w:eastAsia="en-US"/>
              </w:rPr>
              <w:t xml:space="preserve">Сумма бюджетных средств </w:t>
            </w:r>
            <w:r w:rsidR="00B744F4">
              <w:rPr>
                <w:rFonts w:eastAsia="Calibri"/>
                <w:color w:val="000000"/>
                <w:sz w:val="26"/>
                <w:szCs w:val="26"/>
                <w:lang w:eastAsia="en-US"/>
              </w:rPr>
              <w:t xml:space="preserve">Лесновского сельского поселения </w:t>
            </w:r>
            <w:r w:rsidRPr="00FD023A">
              <w:rPr>
                <w:rFonts w:eastAsia="Calibri"/>
                <w:color w:val="000000"/>
                <w:sz w:val="26"/>
                <w:szCs w:val="26"/>
                <w:lang w:eastAsia="en-US"/>
              </w:rPr>
              <w:t xml:space="preserve">превышает </w:t>
            </w:r>
            <w:r w:rsidR="00B744F4">
              <w:rPr>
                <w:rFonts w:eastAsia="Calibri"/>
                <w:color w:val="000000"/>
                <w:sz w:val="26"/>
                <w:szCs w:val="26"/>
                <w:lang w:eastAsia="en-US"/>
              </w:rPr>
              <w:t xml:space="preserve">______ </w:t>
            </w:r>
            <w:r w:rsidRPr="00FD023A">
              <w:rPr>
                <w:rFonts w:eastAsia="Calibri"/>
                <w:color w:val="000000"/>
                <w:sz w:val="26"/>
                <w:szCs w:val="26"/>
                <w:shd w:val="clear" w:color="auto" w:fill="D9D9D9"/>
                <w:lang w:eastAsia="en-US"/>
              </w:rPr>
              <w:t xml:space="preserve"> </w:t>
            </w:r>
            <w:r w:rsidRPr="00FD023A">
              <w:rPr>
                <w:rFonts w:eastAsia="Calibri"/>
                <w:color w:val="000000"/>
                <w:sz w:val="26"/>
                <w:szCs w:val="26"/>
                <w:lang w:eastAsia="en-US"/>
              </w:rPr>
              <w:t>тыс. руб.</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both"/>
              <w:rPr>
                <w:rFonts w:eastAsia="Calibri"/>
                <w:color w:val="000000"/>
                <w:sz w:val="26"/>
                <w:szCs w:val="26"/>
                <w:lang w:eastAsia="en-US"/>
              </w:rPr>
            </w:pPr>
            <w:r w:rsidRPr="00FD023A">
              <w:rPr>
                <w:rFonts w:eastAsia="Calibri"/>
                <w:color w:val="000000"/>
                <w:sz w:val="26"/>
                <w:szCs w:val="26"/>
                <w:lang w:eastAsia="en-US"/>
              </w:rPr>
              <w:t>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both"/>
              <w:rPr>
                <w:rFonts w:eastAsia="Calibri"/>
                <w:color w:val="000000"/>
                <w:sz w:val="26"/>
                <w:szCs w:val="26"/>
                <w:lang w:eastAsia="en-US"/>
              </w:rPr>
            </w:pPr>
            <w:r w:rsidRPr="00FD023A">
              <w:rPr>
                <w:rFonts w:eastAsia="Calibri"/>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i/>
                <w:color w:val="000000"/>
                <w:sz w:val="26"/>
                <w:szCs w:val="26"/>
                <w:lang w:eastAsia="en-US"/>
              </w:rPr>
            </w:pPr>
            <w:r w:rsidRPr="00FD023A">
              <w:rPr>
                <w:rFonts w:eastAsia="Calibri"/>
                <w:bCs/>
                <w:i/>
                <w:color w:val="000000"/>
                <w:sz w:val="26"/>
                <w:szCs w:val="26"/>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Рейтинговые критерии, (Рк)</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Эффективность реализации инициативного проекта:</w:t>
            </w:r>
          </w:p>
        </w:tc>
      </w:tr>
      <w:tr w:rsidR="00125419" w:rsidRPr="00FD023A" w:rsidTr="00B75A40">
        <w:trPr>
          <w:trHeight w:val="31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 xml:space="preserve">Общественная полезность реализации инициативного проекта </w:t>
            </w:r>
          </w:p>
        </w:tc>
      </w:tr>
      <w:tr w:rsidR="00125419" w:rsidRPr="00FD023A" w:rsidTr="00B75A40">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A70DCC" w:rsidRDefault="00125419" w:rsidP="00A70DCC">
            <w:pPr>
              <w:spacing w:line="254" w:lineRule="auto"/>
              <w:jc w:val="both"/>
              <w:rPr>
                <w:rFonts w:eastAsia="Calibri"/>
                <w:color w:val="000000"/>
                <w:sz w:val="26"/>
                <w:szCs w:val="26"/>
                <w:lang w:eastAsia="en-US"/>
              </w:rPr>
            </w:pPr>
            <w:r w:rsidRPr="00FD023A">
              <w:rPr>
                <w:rFonts w:eastAsia="Calibri"/>
                <w:color w:val="000000"/>
                <w:sz w:val="26"/>
                <w:szCs w:val="26"/>
                <w:lang w:eastAsia="en-US"/>
              </w:rPr>
              <w:t xml:space="preserve">проект оценивается как имеющий высокую социальную, культурную, досуговую и иную общественную полезность для жителей  </w:t>
            </w:r>
            <w:r w:rsidR="00A70DCC">
              <w:rPr>
                <w:rFonts w:eastAsia="Calibri"/>
                <w:color w:val="000000"/>
                <w:sz w:val="26"/>
                <w:szCs w:val="26"/>
                <w:lang w:eastAsia="en-US"/>
              </w:rPr>
              <w:t>Лесновского сельского поселения:</w:t>
            </w:r>
          </w:p>
          <w:p w:rsidR="00A70DCC" w:rsidRDefault="00125419" w:rsidP="00A70DCC">
            <w:pPr>
              <w:spacing w:line="254" w:lineRule="auto"/>
              <w:jc w:val="both"/>
              <w:rPr>
                <w:rFonts w:eastAsia="Calibri"/>
                <w:color w:val="000000"/>
                <w:sz w:val="26"/>
                <w:szCs w:val="26"/>
                <w:lang w:eastAsia="en-US"/>
              </w:rPr>
            </w:pPr>
            <w:r w:rsidRPr="00FD023A">
              <w:rPr>
                <w:rFonts w:eastAsia="Calibri"/>
                <w:color w:val="000000"/>
                <w:sz w:val="26"/>
                <w:szCs w:val="26"/>
                <w:lang w:eastAsia="en-US"/>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00A70DCC">
              <w:rPr>
                <w:rFonts w:eastAsia="Calibri"/>
                <w:color w:val="000000"/>
                <w:sz w:val="26"/>
                <w:szCs w:val="26"/>
                <w:lang w:eastAsia="en-US"/>
              </w:rPr>
              <w:t>;</w:t>
            </w:r>
          </w:p>
          <w:p w:rsidR="00794A0C"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направлен на создание, развитие и ремонт муниципальных объектов социальной сферы;</w:t>
            </w:r>
          </w:p>
          <w:p w:rsidR="00794A0C"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w:t>
            </w:r>
            <w:r w:rsidR="00794A0C">
              <w:rPr>
                <w:rFonts w:eastAsia="Calibri"/>
                <w:color w:val="000000"/>
                <w:sz w:val="26"/>
                <w:szCs w:val="26"/>
                <w:lang w:eastAsia="en-US"/>
              </w:rPr>
              <w:t>;</w:t>
            </w:r>
          </w:p>
          <w:p w:rsidR="00125419" w:rsidRPr="00FD023A"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both"/>
              <w:rPr>
                <w:rFonts w:eastAsia="Calibri"/>
                <w:color w:val="000000"/>
                <w:sz w:val="26"/>
                <w:szCs w:val="26"/>
                <w:lang w:eastAsia="en-US"/>
              </w:rPr>
            </w:pPr>
            <w:r w:rsidRPr="00FD023A">
              <w:rPr>
                <w:rFonts w:eastAsia="Calibri"/>
                <w:color w:val="000000"/>
                <w:sz w:val="26"/>
                <w:szCs w:val="26"/>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2.1.2.</w:t>
            </w: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 </w:t>
            </w:r>
          </w:p>
        </w:tc>
      </w:tr>
      <w:tr w:rsidR="00125419" w:rsidRPr="00FD023A" w:rsidTr="00B75A40">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2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8</w:t>
            </w:r>
          </w:p>
        </w:tc>
      </w:tr>
      <w:tr w:rsidR="00125419" w:rsidRPr="00FD023A" w:rsidTr="00B75A40">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 xml:space="preserve">высокая – проблема оценивается населением значительной, отсутствие её решения будет негативно сказываться на качестве </w:t>
            </w:r>
            <w:r w:rsidRPr="00FD023A">
              <w:rPr>
                <w:rFonts w:eastAsia="Calibri"/>
                <w:color w:val="000000"/>
                <w:sz w:val="26"/>
                <w:szCs w:val="26"/>
                <w:lang w:eastAsia="en-US"/>
              </w:rPr>
              <w:lastRenderedPageBreak/>
              <w:t>жизни</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lastRenderedPageBreak/>
              <w:t>7</w:t>
            </w:r>
          </w:p>
        </w:tc>
      </w:tr>
      <w:tr w:rsidR="00125419" w:rsidRPr="00FD023A" w:rsidTr="00B75A40">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средняя - проблема оценивается населением в качестве актуальной, 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6</w:t>
            </w:r>
          </w:p>
        </w:tc>
      </w:tr>
      <w:tr w:rsidR="00125419" w:rsidRPr="00FD023A" w:rsidTr="00B75A40">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794A0C">
            <w:pPr>
              <w:spacing w:line="254" w:lineRule="auto"/>
              <w:jc w:val="both"/>
              <w:rPr>
                <w:rFonts w:eastAsia="Calibri"/>
                <w:color w:val="000000"/>
                <w:sz w:val="26"/>
                <w:szCs w:val="26"/>
                <w:lang w:eastAsia="en-US"/>
              </w:rPr>
            </w:pPr>
            <w:r w:rsidRPr="00FD023A">
              <w:rPr>
                <w:rFonts w:eastAsia="Calibri"/>
                <w:color w:val="000000"/>
                <w:sz w:val="26"/>
                <w:szCs w:val="26"/>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794A0C">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262B8B" w:rsidP="00B75A40">
            <w:pPr>
              <w:spacing w:line="254" w:lineRule="auto"/>
              <w:rPr>
                <w:rFonts w:eastAsia="Calibri"/>
                <w:color w:val="000000"/>
                <w:sz w:val="26"/>
                <w:szCs w:val="26"/>
                <w:lang w:eastAsia="en-US"/>
              </w:rPr>
            </w:pPr>
            <w:r>
              <w:rPr>
                <w:rFonts w:eastAsia="Calibri"/>
                <w:color w:val="000000"/>
                <w:sz w:val="26"/>
                <w:szCs w:val="26"/>
                <w:lang w:eastAsia="en-US"/>
              </w:rPr>
              <w:t>более 2</w:t>
            </w:r>
            <w:r w:rsidR="00125419" w:rsidRPr="00FD023A">
              <w:rPr>
                <w:rFonts w:eastAsia="Calibri"/>
                <w:color w:val="000000"/>
                <w:sz w:val="26"/>
                <w:szCs w:val="26"/>
                <w:lang w:eastAsia="en-US"/>
              </w:rPr>
              <w:t xml:space="preserve">00 человек </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262B8B" w:rsidP="00262B8B">
            <w:pPr>
              <w:spacing w:line="254" w:lineRule="auto"/>
              <w:rPr>
                <w:rFonts w:eastAsia="Calibri"/>
                <w:color w:val="000000"/>
                <w:sz w:val="26"/>
                <w:szCs w:val="26"/>
                <w:lang w:eastAsia="en-US"/>
              </w:rPr>
            </w:pPr>
            <w:r>
              <w:rPr>
                <w:rFonts w:eastAsia="Calibri"/>
                <w:color w:val="000000"/>
                <w:sz w:val="26"/>
                <w:szCs w:val="26"/>
                <w:lang w:eastAsia="en-US"/>
              </w:rPr>
              <w:t>от 1</w:t>
            </w:r>
            <w:r w:rsidR="00125419" w:rsidRPr="00FD023A">
              <w:rPr>
                <w:rFonts w:eastAsia="Calibri"/>
                <w:color w:val="000000"/>
                <w:sz w:val="26"/>
                <w:szCs w:val="26"/>
                <w:lang w:eastAsia="en-US"/>
              </w:rPr>
              <w:t xml:space="preserve">50 до </w:t>
            </w:r>
            <w:r>
              <w:rPr>
                <w:rFonts w:eastAsia="Calibri"/>
                <w:color w:val="000000"/>
                <w:sz w:val="26"/>
                <w:szCs w:val="26"/>
                <w:lang w:eastAsia="en-US"/>
              </w:rPr>
              <w:t>2</w:t>
            </w:r>
            <w:r w:rsidR="00125419" w:rsidRPr="00FD023A">
              <w:rPr>
                <w:rFonts w:eastAsia="Calibri"/>
                <w:color w:val="000000"/>
                <w:sz w:val="26"/>
                <w:szCs w:val="26"/>
                <w:lang w:eastAsia="en-US"/>
              </w:rPr>
              <w:t xml:space="preserve">00 человек </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E04D70">
            <w:pPr>
              <w:spacing w:line="254" w:lineRule="auto"/>
              <w:rPr>
                <w:rFonts w:eastAsia="Calibri"/>
                <w:color w:val="000000"/>
                <w:sz w:val="26"/>
                <w:szCs w:val="26"/>
                <w:lang w:eastAsia="en-US"/>
              </w:rPr>
            </w:pPr>
            <w:r w:rsidRPr="00FD023A">
              <w:rPr>
                <w:rFonts w:eastAsia="Calibri"/>
                <w:color w:val="000000"/>
                <w:sz w:val="26"/>
                <w:szCs w:val="26"/>
                <w:lang w:eastAsia="en-US"/>
              </w:rPr>
              <w:t xml:space="preserve">от </w:t>
            </w:r>
            <w:r w:rsidR="00E04D70">
              <w:rPr>
                <w:rFonts w:eastAsia="Calibri"/>
                <w:color w:val="000000"/>
                <w:sz w:val="26"/>
                <w:szCs w:val="26"/>
                <w:lang w:eastAsia="en-US"/>
              </w:rPr>
              <w:t>50 до 1</w:t>
            </w:r>
            <w:r w:rsidRPr="00FD023A">
              <w:rPr>
                <w:rFonts w:eastAsia="Calibri"/>
                <w:color w:val="000000"/>
                <w:sz w:val="26"/>
                <w:szCs w:val="26"/>
                <w:lang w:eastAsia="en-US"/>
              </w:rPr>
              <w:t xml:space="preserve">50 человек </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111"/>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2.1.4.</w:t>
            </w: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E04D70">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 </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250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14</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13</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12</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11</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10</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9</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8</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7</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3500 рублей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6</w:t>
            </w:r>
          </w:p>
        </w:tc>
      </w:tr>
      <w:tr w:rsidR="00125419" w:rsidRPr="00FD023A" w:rsidTr="00B75A40">
        <w:trPr>
          <w:trHeight w:val="63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E04D70">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Срок реализации инициативного проекта</w:t>
            </w:r>
          </w:p>
        </w:tc>
      </w:tr>
      <w:tr w:rsidR="00125419" w:rsidRPr="00FD023A" w:rsidTr="00B75A40">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91"/>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E04D70">
            <w:pPr>
              <w:spacing w:line="254" w:lineRule="auto"/>
              <w:rPr>
                <w:rFonts w:eastAsia="Calibri"/>
                <w:color w:val="000000"/>
                <w:sz w:val="26"/>
                <w:szCs w:val="26"/>
                <w:lang w:eastAsia="en-US"/>
              </w:rPr>
            </w:pPr>
            <w:r w:rsidRPr="00FD023A">
              <w:rPr>
                <w:rFonts w:eastAsia="Calibri"/>
                <w:color w:val="000000"/>
                <w:sz w:val="26"/>
                <w:szCs w:val="26"/>
                <w:lang w:eastAsia="en-US"/>
              </w:rPr>
              <w:t> </w:t>
            </w: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 xml:space="preserve">«Срок жизни» результатов инициативного проекта </w:t>
            </w:r>
          </w:p>
        </w:tc>
      </w:tr>
      <w:tr w:rsidR="00125419" w:rsidRPr="00FD023A" w:rsidTr="00B75A40">
        <w:trPr>
          <w:trHeight w:val="131"/>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5 лет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 до 3 лет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1 года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Оригинальность, инновационность инициативного проекта</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Оригинальность, необычность идеи инициативного проекта</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37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2.2.2.</w:t>
            </w: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 xml:space="preserve">Использование инновационных технологий, новых технических </w:t>
            </w:r>
            <w:r w:rsidRPr="00FD023A">
              <w:rPr>
                <w:rFonts w:eastAsia="Calibri"/>
                <w:bCs/>
                <w:color w:val="000000"/>
                <w:sz w:val="26"/>
                <w:szCs w:val="26"/>
                <w:lang w:eastAsia="en-US"/>
              </w:rPr>
              <w:lastRenderedPageBreak/>
              <w:t>решений</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r>
      <w:tr w:rsidR="00125419" w:rsidRPr="00FD023A" w:rsidTr="00B75A40">
        <w:trPr>
          <w:trHeight w:val="31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5</w:t>
            </w:r>
          </w:p>
        </w:tc>
      </w:tr>
      <w:tr w:rsidR="00125419" w:rsidRPr="00FD023A" w:rsidTr="00B75A40">
        <w:trPr>
          <w:trHeight w:val="206"/>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46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Качество подготовки документов для участия в конкурсном отборе инициативного проекта</w:t>
            </w:r>
          </w:p>
        </w:tc>
      </w:tr>
      <w:tr w:rsidR="00125419" w:rsidRPr="00FD023A" w:rsidTr="00B75A40">
        <w:trPr>
          <w:trHeight w:val="63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125419" w:rsidRPr="00FD023A" w:rsidTr="00B75A40">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10</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377"/>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 xml:space="preserve">Наличие приложенных к заявке презентационных материалов </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10</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нет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0</w:t>
            </w:r>
          </w:p>
        </w:tc>
      </w:tr>
      <w:tr w:rsidR="00125419" w:rsidRPr="00FD023A" w:rsidTr="00B75A40">
        <w:trPr>
          <w:trHeight w:val="37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Участие общественности в подготовке и реализации инициативного проекта</w:t>
            </w:r>
          </w:p>
        </w:tc>
      </w:tr>
      <w:tr w:rsidR="00125419" w:rsidRPr="00FD023A" w:rsidTr="00B75A40">
        <w:trPr>
          <w:trHeight w:val="37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bCs/>
                <w:color w:val="000000"/>
                <w:sz w:val="26"/>
                <w:szCs w:val="26"/>
                <w:lang w:eastAsia="en-US"/>
              </w:rPr>
            </w:pPr>
            <w:r w:rsidRPr="00FD023A">
              <w:rPr>
                <w:rFonts w:eastAsia="Calibri"/>
                <w:bCs/>
                <w:color w:val="000000"/>
                <w:sz w:val="26"/>
                <w:szCs w:val="26"/>
                <w:lang w:eastAsia="en-US"/>
              </w:rPr>
              <w:t>Уровень софинансирования инициативного проекта гражданами</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AE0C21">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 xml:space="preserve">Уровень софинансирования </w:t>
            </w:r>
            <w:r w:rsidRPr="00FD023A">
              <w:rPr>
                <w:rFonts w:eastAsia="Calibri"/>
                <w:color w:val="000000"/>
                <w:sz w:val="26"/>
                <w:szCs w:val="26"/>
                <w:lang w:eastAsia="en-US"/>
              </w:rPr>
              <w:t>инициативного</w:t>
            </w:r>
            <w:r w:rsidRPr="00FD023A">
              <w:rPr>
                <w:rFonts w:eastAsia="Calibri"/>
                <w:bCs/>
                <w:color w:val="000000"/>
                <w:sz w:val="26"/>
                <w:szCs w:val="26"/>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AE0C21">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Уровень имущественного и (или) трудового участия граждан в реализации инициативного проекта</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AE0C21">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color w:val="000000"/>
                <w:sz w:val="26"/>
                <w:szCs w:val="26"/>
                <w:lang w:eastAsia="en-US"/>
              </w:rPr>
            </w:pPr>
            <w:r w:rsidRPr="00FD023A">
              <w:rPr>
                <w:rFonts w:eastAsia="Calibri"/>
                <w:color w:val="000000"/>
                <w:sz w:val="26"/>
                <w:szCs w:val="26"/>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19700C">
            <w:pPr>
              <w:spacing w:line="254" w:lineRule="auto"/>
              <w:rPr>
                <w:rFonts w:eastAsia="Calibri"/>
                <w:color w:val="000000"/>
                <w:sz w:val="26"/>
                <w:szCs w:val="26"/>
                <w:lang w:eastAsia="en-US"/>
              </w:rPr>
            </w:pPr>
            <w:r w:rsidRPr="00FD023A">
              <w:rPr>
                <w:rFonts w:eastAsia="Calibri"/>
                <w:color w:val="000000"/>
                <w:sz w:val="26"/>
                <w:szCs w:val="26"/>
                <w:lang w:eastAsia="en-US"/>
              </w:rPr>
              <w:t> </w:t>
            </w: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rPr>
                <w:rFonts w:eastAsia="Calibri"/>
                <w:color w:val="000000"/>
                <w:sz w:val="26"/>
                <w:szCs w:val="26"/>
                <w:lang w:eastAsia="en-US"/>
              </w:rPr>
            </w:pPr>
            <w:r w:rsidRPr="00FD023A">
              <w:rPr>
                <w:rFonts w:eastAsia="Calibri"/>
                <w:color w:val="000000"/>
                <w:sz w:val="26"/>
                <w:szCs w:val="26"/>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70"/>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r w:rsidRPr="00FD023A">
              <w:rPr>
                <w:rFonts w:eastAsia="Calibri"/>
                <w:bCs/>
                <w:color w:val="000000"/>
                <w:sz w:val="26"/>
                <w:szCs w:val="26"/>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bCs/>
                <w:color w:val="000000"/>
                <w:sz w:val="26"/>
                <w:szCs w:val="26"/>
                <w:lang w:eastAsia="en-US"/>
              </w:rPr>
            </w:pPr>
            <w:r w:rsidRPr="00FD023A">
              <w:rPr>
                <w:rFonts w:eastAsia="Calibri"/>
                <w:bCs/>
                <w:color w:val="000000"/>
                <w:sz w:val="26"/>
                <w:szCs w:val="26"/>
                <w:lang w:eastAsia="en-US"/>
              </w:rPr>
              <w:t xml:space="preserve">Уровень поддержки инициативного проекта населением </w:t>
            </w:r>
          </w:p>
        </w:tc>
      </w:tr>
      <w:tr w:rsidR="00125419" w:rsidRPr="00FD023A" w:rsidTr="00B75A40">
        <w:trPr>
          <w:trHeight w:val="695"/>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color w:val="000000"/>
                <w:sz w:val="26"/>
                <w:szCs w:val="26"/>
                <w:lang w:eastAsia="en-US"/>
              </w:rPr>
            </w:pPr>
            <w:r w:rsidRPr="00FD023A">
              <w:rPr>
                <w:rFonts w:eastAsia="Calibri"/>
                <w:color w:val="000000"/>
                <w:sz w:val="26"/>
                <w:szCs w:val="26"/>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5</w:t>
            </w:r>
          </w:p>
        </w:tc>
      </w:tr>
      <w:tr w:rsidR="00125419" w:rsidRPr="00FD023A" w:rsidTr="00B75A40">
        <w:trPr>
          <w:trHeight w:val="446"/>
        </w:trPr>
        <w:tc>
          <w:tcPr>
            <w:tcW w:w="576" w:type="pct"/>
            <w:tcBorders>
              <w:top w:val="nil"/>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nil"/>
              <w:left w:val="nil"/>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color w:val="000000"/>
                <w:sz w:val="26"/>
                <w:szCs w:val="26"/>
                <w:lang w:eastAsia="en-US"/>
              </w:rPr>
            </w:pPr>
            <w:r w:rsidRPr="00FD023A">
              <w:rPr>
                <w:rFonts w:eastAsia="Calibri"/>
                <w:color w:val="000000"/>
                <w:sz w:val="26"/>
                <w:szCs w:val="26"/>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4</w:t>
            </w:r>
          </w:p>
        </w:tc>
      </w:tr>
      <w:tr w:rsidR="00125419" w:rsidRPr="00FD023A" w:rsidTr="00B75A40">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color w:val="000000"/>
                <w:sz w:val="26"/>
                <w:szCs w:val="26"/>
                <w:lang w:eastAsia="en-US"/>
              </w:rPr>
            </w:pPr>
            <w:r w:rsidRPr="00FD023A">
              <w:rPr>
                <w:rFonts w:eastAsia="Calibri"/>
                <w:color w:val="000000"/>
                <w:sz w:val="26"/>
                <w:szCs w:val="26"/>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3</w:t>
            </w:r>
          </w:p>
        </w:tc>
      </w:tr>
      <w:tr w:rsidR="00125419" w:rsidRPr="00FD023A" w:rsidTr="00B75A40">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single" w:sz="4" w:space="0" w:color="auto"/>
              <w:left w:val="nil"/>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color w:val="000000"/>
                <w:sz w:val="26"/>
                <w:szCs w:val="26"/>
                <w:lang w:eastAsia="en-US"/>
              </w:rPr>
            </w:pPr>
            <w:r w:rsidRPr="00FD023A">
              <w:rPr>
                <w:rFonts w:eastAsia="Calibri"/>
                <w:color w:val="000000"/>
                <w:sz w:val="26"/>
                <w:szCs w:val="26"/>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2</w:t>
            </w:r>
          </w:p>
        </w:tc>
      </w:tr>
      <w:tr w:rsidR="00125419" w:rsidRPr="00FD023A" w:rsidTr="00B75A40">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bCs/>
                <w:color w:val="000000"/>
                <w:sz w:val="26"/>
                <w:szCs w:val="26"/>
                <w:lang w:eastAsia="en-US"/>
              </w:rPr>
            </w:pP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19700C">
            <w:pPr>
              <w:spacing w:line="254" w:lineRule="auto"/>
              <w:jc w:val="both"/>
              <w:rPr>
                <w:rFonts w:eastAsia="Calibri"/>
                <w:color w:val="000000"/>
                <w:sz w:val="26"/>
                <w:szCs w:val="26"/>
                <w:lang w:eastAsia="en-US"/>
              </w:rPr>
            </w:pPr>
            <w:r w:rsidRPr="00FD023A">
              <w:rPr>
                <w:rFonts w:eastAsia="Calibri"/>
                <w:color w:val="000000"/>
                <w:sz w:val="26"/>
                <w:szCs w:val="26"/>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1</w:t>
            </w:r>
          </w:p>
        </w:tc>
      </w:tr>
      <w:tr w:rsidR="00125419" w:rsidRPr="00FD023A" w:rsidTr="00B75A40">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Итог «</w:t>
            </w:r>
            <w:r w:rsidRPr="00FD023A">
              <w:rPr>
                <w:rFonts w:eastAsia="Calibri"/>
                <w:bCs/>
                <w:color w:val="000000"/>
                <w:sz w:val="26"/>
                <w:szCs w:val="26"/>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i/>
                <w:color w:val="000000"/>
                <w:sz w:val="26"/>
                <w:szCs w:val="26"/>
                <w:lang w:eastAsia="en-US"/>
              </w:rPr>
            </w:pPr>
            <w:r w:rsidRPr="00FD023A">
              <w:rPr>
                <w:rFonts w:eastAsia="Calibri"/>
                <w:i/>
                <w:color w:val="000000"/>
                <w:sz w:val="26"/>
                <w:szCs w:val="26"/>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125419" w:rsidRPr="00FD023A" w:rsidTr="00B75A40">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color w:val="000000"/>
                <w:sz w:val="26"/>
                <w:szCs w:val="26"/>
                <w:lang w:eastAsia="en-US"/>
              </w:rPr>
            </w:pPr>
            <w:r w:rsidRPr="00FD023A">
              <w:rPr>
                <w:rFonts w:eastAsia="Calibri"/>
                <w:color w:val="000000"/>
                <w:sz w:val="26"/>
                <w:szCs w:val="26"/>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125419" w:rsidRPr="00FD023A" w:rsidRDefault="00125419" w:rsidP="00B75A40">
            <w:pPr>
              <w:spacing w:line="254" w:lineRule="auto"/>
              <w:jc w:val="center"/>
              <w:rPr>
                <w:rFonts w:eastAsia="Calibri"/>
                <w:i/>
                <w:color w:val="000000"/>
                <w:sz w:val="26"/>
                <w:szCs w:val="26"/>
                <w:lang w:eastAsia="en-US"/>
              </w:rPr>
            </w:pPr>
            <w:r w:rsidRPr="00FD023A">
              <w:rPr>
                <w:rFonts w:eastAsia="Calibri"/>
                <w:i/>
                <w:color w:val="000000"/>
                <w:sz w:val="26"/>
                <w:szCs w:val="26"/>
                <w:lang w:eastAsia="en-US"/>
              </w:rPr>
              <w:t>итог «Критерии прохождения конкурсного отбора», итог «Рейтинговые критерии»</w:t>
            </w:r>
          </w:p>
        </w:tc>
      </w:tr>
    </w:tbl>
    <w:p w:rsidR="00125419" w:rsidRPr="00FD023A" w:rsidRDefault="00125419" w:rsidP="00125419">
      <w:pPr>
        <w:rPr>
          <w:rFonts w:eastAsia="Calibri"/>
          <w:i/>
          <w:color w:val="000000"/>
          <w:sz w:val="26"/>
          <w:szCs w:val="26"/>
          <w:lang w:eastAsia="en-US"/>
        </w:rPr>
        <w:sectPr w:rsidR="00125419" w:rsidRPr="00FD023A">
          <w:pgSz w:w="11906" w:h="16838"/>
          <w:pgMar w:top="964" w:right="1134" w:bottom="964" w:left="851" w:header="709" w:footer="709" w:gutter="0"/>
          <w:cols w:space="720"/>
        </w:sectPr>
      </w:pPr>
    </w:p>
    <w:p w:rsidR="00125419" w:rsidRPr="00111A48" w:rsidRDefault="00125419" w:rsidP="00125419">
      <w:pPr>
        <w:shd w:val="clear" w:color="auto" w:fill="FFFFFF"/>
        <w:jc w:val="right"/>
        <w:rPr>
          <w:color w:val="000000"/>
          <w:sz w:val="24"/>
          <w:szCs w:val="24"/>
        </w:rPr>
      </w:pPr>
      <w:r w:rsidRPr="00111A48">
        <w:rPr>
          <w:color w:val="000000"/>
          <w:sz w:val="24"/>
          <w:szCs w:val="24"/>
        </w:rPr>
        <w:lastRenderedPageBreak/>
        <w:t>Приложение 3 к Порядку</w:t>
      </w:r>
    </w:p>
    <w:p w:rsidR="00125419" w:rsidRPr="00111A48" w:rsidRDefault="00125419" w:rsidP="00125419">
      <w:pPr>
        <w:jc w:val="right"/>
        <w:rPr>
          <w:rFonts w:eastAsia="Calibri"/>
          <w:i/>
          <w:color w:val="000000"/>
          <w:sz w:val="24"/>
          <w:szCs w:val="24"/>
          <w:lang w:eastAsia="en-US"/>
        </w:rPr>
      </w:pPr>
    </w:p>
    <w:p w:rsidR="00125419" w:rsidRPr="00111A48" w:rsidRDefault="00125419" w:rsidP="00125419">
      <w:pPr>
        <w:spacing w:line="254" w:lineRule="auto"/>
        <w:jc w:val="center"/>
        <w:rPr>
          <w:rFonts w:eastAsia="Calibri"/>
          <w:color w:val="000000"/>
          <w:sz w:val="24"/>
          <w:szCs w:val="24"/>
          <w:lang w:eastAsia="en-US"/>
        </w:rPr>
      </w:pPr>
      <w:r w:rsidRPr="00111A48">
        <w:rPr>
          <w:rFonts w:eastAsia="Calibri"/>
          <w:color w:val="000000"/>
          <w:sz w:val="24"/>
          <w:szCs w:val="24"/>
          <w:lang w:eastAsia="en-US"/>
        </w:rPr>
        <w:t>Согласие на обработку персональных данных</w:t>
      </w:r>
    </w:p>
    <w:p w:rsidR="00125419" w:rsidRPr="00111A48" w:rsidRDefault="00125419" w:rsidP="00125419">
      <w:pPr>
        <w:spacing w:line="254" w:lineRule="auto"/>
        <w:jc w:val="center"/>
        <w:rPr>
          <w:rFonts w:eastAsia="Calibri"/>
          <w:color w:val="000000"/>
          <w:sz w:val="24"/>
          <w:szCs w:val="24"/>
          <w:lang w:eastAsia="en-US"/>
        </w:rPr>
      </w:pPr>
    </w:p>
    <w:p w:rsidR="00125419" w:rsidRPr="00111A48" w:rsidRDefault="00125419" w:rsidP="00125419">
      <w:pPr>
        <w:pBdr>
          <w:top w:val="single" w:sz="4" w:space="1" w:color="auto"/>
        </w:pBdr>
        <w:rPr>
          <w:rFonts w:eastAsia="Calibri"/>
          <w:color w:val="000000"/>
          <w:sz w:val="24"/>
          <w:szCs w:val="24"/>
          <w:vertAlign w:val="subscript"/>
          <w:lang w:eastAsia="en-US"/>
        </w:rPr>
      </w:pPr>
      <w:r w:rsidRPr="00111A48">
        <w:rPr>
          <w:rFonts w:eastAsia="Calibri"/>
          <w:color w:val="000000"/>
          <w:sz w:val="24"/>
          <w:szCs w:val="24"/>
          <w:vertAlign w:val="subscript"/>
          <w:lang w:eastAsia="en-US"/>
        </w:rPr>
        <w:t xml:space="preserve">                                                                        (место подачи инициативного проекта)               </w:t>
      </w:r>
    </w:p>
    <w:p w:rsidR="005172FA" w:rsidRPr="00111A48" w:rsidRDefault="005172FA" w:rsidP="00125419">
      <w:pPr>
        <w:pBdr>
          <w:top w:val="single" w:sz="4" w:space="1" w:color="auto"/>
        </w:pBdr>
        <w:rPr>
          <w:rFonts w:eastAsia="Calibri"/>
          <w:color w:val="000000"/>
          <w:sz w:val="24"/>
          <w:szCs w:val="24"/>
          <w:lang w:eastAsia="en-US"/>
        </w:rPr>
      </w:pPr>
    </w:p>
    <w:p w:rsidR="00125419" w:rsidRPr="00111A48" w:rsidRDefault="00111A48" w:rsidP="00125419">
      <w:pPr>
        <w:pBdr>
          <w:top w:val="single" w:sz="4" w:space="1" w:color="auto"/>
        </w:pBdr>
        <w:rPr>
          <w:rFonts w:eastAsia="Calibri"/>
          <w:color w:val="000000"/>
          <w:sz w:val="24"/>
          <w:szCs w:val="24"/>
          <w:lang w:eastAsia="en-US"/>
        </w:rPr>
      </w:pPr>
      <w:r w:rsidRPr="00111A48">
        <w:rPr>
          <w:rFonts w:eastAsia="Calibri"/>
          <w:color w:val="000000"/>
          <w:sz w:val="24"/>
          <w:szCs w:val="24"/>
          <w:lang w:eastAsia="en-US"/>
        </w:rPr>
        <w:t xml:space="preserve"> </w:t>
      </w:r>
      <w:r w:rsidR="00125419" w:rsidRPr="00111A48">
        <w:rPr>
          <w:rFonts w:eastAsia="Calibri"/>
          <w:color w:val="000000"/>
          <w:sz w:val="24"/>
          <w:szCs w:val="24"/>
          <w:lang w:eastAsia="en-US"/>
        </w:rPr>
        <w:t>«___» ________ 20__  г.</w:t>
      </w:r>
    </w:p>
    <w:p w:rsidR="00125419" w:rsidRPr="00111A48" w:rsidRDefault="00125419" w:rsidP="00125419">
      <w:pPr>
        <w:pBdr>
          <w:top w:val="single" w:sz="4" w:space="1" w:color="auto"/>
        </w:pBdr>
        <w:rPr>
          <w:rFonts w:eastAsia="Calibri"/>
          <w:color w:val="000000"/>
          <w:sz w:val="24"/>
          <w:szCs w:val="24"/>
          <w:lang w:eastAsia="en-US"/>
        </w:rPr>
      </w:pPr>
      <w:r w:rsidRPr="00111A48">
        <w:rPr>
          <w:rFonts w:eastAsia="Calibri"/>
          <w:color w:val="000000"/>
          <w:sz w:val="24"/>
          <w:szCs w:val="24"/>
          <w:lang w:eastAsia="en-US"/>
        </w:rPr>
        <w:t xml:space="preserve">                        </w:t>
      </w:r>
    </w:p>
    <w:p w:rsidR="00125419" w:rsidRPr="00111A48" w:rsidRDefault="00125419" w:rsidP="00125419">
      <w:pPr>
        <w:widowControl w:val="0"/>
        <w:ind w:firstLine="708"/>
        <w:jc w:val="both"/>
        <w:rPr>
          <w:color w:val="000000"/>
          <w:sz w:val="24"/>
          <w:szCs w:val="24"/>
        </w:rPr>
      </w:pPr>
      <w:r w:rsidRPr="00111A48">
        <w:rPr>
          <w:color w:val="000000"/>
          <w:sz w:val="24"/>
          <w:szCs w:val="24"/>
        </w:rPr>
        <w:t>Я, _________________________________________________________________</w:t>
      </w:r>
      <w:r w:rsidR="005172FA" w:rsidRPr="00111A48">
        <w:rPr>
          <w:color w:val="000000"/>
          <w:sz w:val="24"/>
          <w:szCs w:val="24"/>
        </w:rPr>
        <w:t>_____</w:t>
      </w:r>
      <w:r w:rsidRPr="00111A48">
        <w:rPr>
          <w:color w:val="000000"/>
          <w:sz w:val="24"/>
          <w:szCs w:val="24"/>
        </w:rPr>
        <w:t>,</w:t>
      </w:r>
    </w:p>
    <w:p w:rsidR="00125419" w:rsidRPr="00111A48" w:rsidRDefault="00125419" w:rsidP="00125419">
      <w:pPr>
        <w:widowControl w:val="0"/>
        <w:jc w:val="center"/>
        <w:rPr>
          <w:color w:val="000000"/>
          <w:sz w:val="24"/>
          <w:szCs w:val="24"/>
          <w:vertAlign w:val="superscript"/>
        </w:rPr>
      </w:pPr>
      <w:r w:rsidRPr="00111A48">
        <w:rPr>
          <w:color w:val="000000"/>
          <w:sz w:val="24"/>
          <w:szCs w:val="24"/>
          <w:vertAlign w:val="superscript"/>
        </w:rPr>
        <w:t>(фамилия, имя, отчество)</w:t>
      </w:r>
    </w:p>
    <w:p w:rsidR="00125419" w:rsidRPr="00111A48" w:rsidRDefault="00125419" w:rsidP="00125419">
      <w:pPr>
        <w:widowControl w:val="0"/>
        <w:jc w:val="both"/>
        <w:rPr>
          <w:color w:val="000000"/>
          <w:sz w:val="24"/>
          <w:szCs w:val="24"/>
        </w:rPr>
      </w:pPr>
      <w:r w:rsidRPr="00111A48">
        <w:rPr>
          <w:color w:val="000000"/>
          <w:sz w:val="24"/>
          <w:szCs w:val="24"/>
        </w:rPr>
        <w:t>зарегистрированный(ая) по адресу: ______________________________________________________________________</w:t>
      </w:r>
    </w:p>
    <w:p w:rsidR="00125419" w:rsidRPr="00111A48" w:rsidRDefault="00125419" w:rsidP="00125419">
      <w:pPr>
        <w:widowControl w:val="0"/>
        <w:jc w:val="both"/>
        <w:rPr>
          <w:color w:val="000000"/>
          <w:sz w:val="24"/>
          <w:szCs w:val="24"/>
        </w:rPr>
      </w:pPr>
      <w:r w:rsidRPr="00111A48">
        <w:rPr>
          <w:color w:val="000000"/>
          <w:sz w:val="24"/>
          <w:szCs w:val="24"/>
        </w:rPr>
        <w:t>________________________ серия ____ № _______ выдан ________________________</w:t>
      </w:r>
      <w:r w:rsidR="005172FA" w:rsidRPr="00111A48">
        <w:rPr>
          <w:color w:val="000000"/>
          <w:sz w:val="24"/>
          <w:szCs w:val="24"/>
        </w:rPr>
        <w:t>_____________________________________________</w:t>
      </w:r>
    </w:p>
    <w:p w:rsidR="00125419" w:rsidRPr="00111A48" w:rsidRDefault="00125419" w:rsidP="00125419">
      <w:pPr>
        <w:widowControl w:val="0"/>
        <w:jc w:val="both"/>
        <w:rPr>
          <w:color w:val="000000"/>
          <w:sz w:val="24"/>
          <w:szCs w:val="24"/>
        </w:rPr>
      </w:pPr>
      <w:r w:rsidRPr="00111A48">
        <w:rPr>
          <w:color w:val="000000"/>
          <w:sz w:val="24"/>
          <w:szCs w:val="24"/>
        </w:rPr>
        <w:t xml:space="preserve">   (документа, удостоверяющего личность)                                                 (дата)</w:t>
      </w:r>
    </w:p>
    <w:p w:rsidR="00125419" w:rsidRPr="00111A48" w:rsidRDefault="00125419" w:rsidP="00125419">
      <w:pPr>
        <w:widowControl w:val="0"/>
        <w:jc w:val="both"/>
        <w:rPr>
          <w:color w:val="000000"/>
          <w:sz w:val="24"/>
          <w:szCs w:val="24"/>
        </w:rPr>
      </w:pPr>
      <w:r w:rsidRPr="00111A48">
        <w:rPr>
          <w:color w:val="000000"/>
          <w:sz w:val="24"/>
          <w:szCs w:val="24"/>
        </w:rPr>
        <w:t>_________________________________________</w:t>
      </w:r>
      <w:r w:rsidR="005172FA" w:rsidRPr="00111A48">
        <w:rPr>
          <w:color w:val="000000"/>
          <w:sz w:val="24"/>
          <w:szCs w:val="24"/>
        </w:rPr>
        <w:t>______________________________</w:t>
      </w:r>
      <w:r w:rsidRPr="00111A48">
        <w:rPr>
          <w:color w:val="000000"/>
          <w:sz w:val="24"/>
          <w:szCs w:val="24"/>
        </w:rPr>
        <w:t>,</w:t>
      </w:r>
    </w:p>
    <w:p w:rsidR="00125419" w:rsidRPr="00111A48" w:rsidRDefault="00125419" w:rsidP="00125419">
      <w:pPr>
        <w:widowControl w:val="0"/>
        <w:jc w:val="center"/>
        <w:rPr>
          <w:color w:val="000000"/>
          <w:sz w:val="24"/>
          <w:szCs w:val="24"/>
        </w:rPr>
      </w:pPr>
      <w:r w:rsidRPr="00111A48">
        <w:rPr>
          <w:color w:val="000000"/>
          <w:sz w:val="24"/>
          <w:szCs w:val="24"/>
        </w:rPr>
        <w:t>(орган, выдавший документ удостоверяющий личность)</w:t>
      </w:r>
    </w:p>
    <w:p w:rsidR="00125419" w:rsidRPr="00111A48" w:rsidRDefault="00125419" w:rsidP="00125419">
      <w:pPr>
        <w:widowControl w:val="0"/>
        <w:jc w:val="both"/>
        <w:rPr>
          <w:color w:val="000000"/>
          <w:sz w:val="24"/>
          <w:szCs w:val="24"/>
        </w:rPr>
      </w:pPr>
      <w:r w:rsidRPr="00111A48">
        <w:rPr>
          <w:color w:val="000000"/>
          <w:sz w:val="24"/>
          <w:szCs w:val="24"/>
        </w:rPr>
        <w:t>в соответствии со ст</w:t>
      </w:r>
      <w:r w:rsidR="005172FA" w:rsidRPr="00111A48">
        <w:rPr>
          <w:color w:val="000000"/>
          <w:sz w:val="24"/>
          <w:szCs w:val="24"/>
        </w:rPr>
        <w:t xml:space="preserve">. </w:t>
      </w:r>
      <w:r w:rsidRPr="00111A48">
        <w:rPr>
          <w:color w:val="000000"/>
          <w:sz w:val="24"/>
          <w:szCs w:val="24"/>
        </w:rPr>
        <w:t>9 Федерального закона от 27</w:t>
      </w:r>
      <w:r w:rsidR="005172FA" w:rsidRPr="00111A48">
        <w:rPr>
          <w:color w:val="000000"/>
          <w:sz w:val="24"/>
          <w:szCs w:val="24"/>
        </w:rPr>
        <w:t>.07.</w:t>
      </w:r>
      <w:r w:rsidRPr="00111A48">
        <w:rPr>
          <w:color w:val="000000"/>
          <w:sz w:val="24"/>
          <w:szCs w:val="24"/>
        </w:rPr>
        <w:t>2006</w:t>
      </w:r>
      <w:r w:rsidR="005172FA" w:rsidRPr="00111A48">
        <w:rPr>
          <w:color w:val="000000"/>
          <w:sz w:val="24"/>
          <w:szCs w:val="24"/>
        </w:rPr>
        <w:t xml:space="preserve"> </w:t>
      </w:r>
      <w:r w:rsidRPr="00111A48">
        <w:rPr>
          <w:color w:val="000000"/>
          <w:sz w:val="24"/>
          <w:szCs w:val="24"/>
        </w:rPr>
        <w:t>№ 152-ФЗ «О персональных данных» настоящим даю свое согласие:</w:t>
      </w:r>
    </w:p>
    <w:p w:rsidR="00111A48" w:rsidRDefault="00B55725" w:rsidP="00125419">
      <w:pPr>
        <w:widowControl w:val="0"/>
        <w:ind w:firstLine="708"/>
        <w:jc w:val="both"/>
        <w:rPr>
          <w:color w:val="000000"/>
          <w:sz w:val="24"/>
          <w:szCs w:val="24"/>
        </w:rPr>
      </w:pPr>
      <w:r w:rsidRPr="00111A48">
        <w:rPr>
          <w:color w:val="000000"/>
          <w:sz w:val="24"/>
          <w:szCs w:val="24"/>
        </w:rPr>
        <w:t>н</w:t>
      </w:r>
      <w:r w:rsidR="00125419" w:rsidRPr="00111A48">
        <w:rPr>
          <w:color w:val="000000"/>
          <w:sz w:val="24"/>
          <w:szCs w:val="24"/>
        </w:rPr>
        <w:t>а обработку моих персональных данных о</w:t>
      </w:r>
      <w:r w:rsidR="005172FA" w:rsidRPr="00111A48">
        <w:rPr>
          <w:color w:val="000000"/>
          <w:sz w:val="24"/>
          <w:szCs w:val="24"/>
        </w:rPr>
        <w:t>ператорам персональных данных: А</w:t>
      </w:r>
      <w:r w:rsidR="00125419" w:rsidRPr="00111A48">
        <w:rPr>
          <w:color w:val="000000"/>
          <w:sz w:val="24"/>
          <w:szCs w:val="24"/>
        </w:rPr>
        <w:t xml:space="preserve">дминистрации </w:t>
      </w:r>
      <w:r w:rsidR="005172FA" w:rsidRPr="00111A48">
        <w:rPr>
          <w:color w:val="000000"/>
          <w:sz w:val="24"/>
          <w:szCs w:val="24"/>
        </w:rPr>
        <w:t xml:space="preserve">Лесновского сельского поселения, расположенной </w:t>
      </w:r>
      <w:r w:rsidR="00125419" w:rsidRPr="00111A48">
        <w:rPr>
          <w:color w:val="000000"/>
          <w:sz w:val="24"/>
          <w:szCs w:val="24"/>
        </w:rPr>
        <w:t>по адресу</w:t>
      </w:r>
      <w:r w:rsidR="005172FA" w:rsidRPr="00111A48">
        <w:rPr>
          <w:color w:val="000000"/>
          <w:sz w:val="24"/>
          <w:szCs w:val="24"/>
        </w:rPr>
        <w:t>: Новгородская область, Новгородский район, д. Лесная, пл. Мира, д. 1</w:t>
      </w:r>
      <w:r w:rsidR="00125419" w:rsidRPr="00111A48">
        <w:rPr>
          <w:color w:val="000000"/>
          <w:sz w:val="24"/>
          <w:szCs w:val="24"/>
        </w:rPr>
        <w:t>:</w:t>
      </w:r>
    </w:p>
    <w:p w:rsidR="00125419" w:rsidRPr="00111A48" w:rsidRDefault="00111A48" w:rsidP="00125419">
      <w:pPr>
        <w:widowControl w:val="0"/>
        <w:ind w:firstLine="708"/>
        <w:jc w:val="both"/>
        <w:rPr>
          <w:color w:val="000000"/>
          <w:sz w:val="24"/>
          <w:szCs w:val="24"/>
        </w:rPr>
      </w:pPr>
      <w:r>
        <w:rPr>
          <w:color w:val="000000"/>
          <w:sz w:val="24"/>
          <w:szCs w:val="24"/>
        </w:rPr>
        <w:t xml:space="preserve"> - </w:t>
      </w:r>
      <w:r w:rsidR="00125419" w:rsidRPr="00111A48">
        <w:rPr>
          <w:color w:val="000000"/>
          <w:sz w:val="24"/>
          <w:szCs w:val="24"/>
        </w:rPr>
        <w:t>фамилия, имя, отчество, документ, подтверждающий полномочия инициатора проекта, номер контактного телефона, электронный адрес.</w:t>
      </w:r>
    </w:p>
    <w:p w:rsidR="00125419" w:rsidRPr="00111A48" w:rsidRDefault="00125419" w:rsidP="00125419">
      <w:pPr>
        <w:widowControl w:val="0"/>
        <w:ind w:firstLine="708"/>
        <w:jc w:val="both"/>
        <w:rPr>
          <w:color w:val="000000"/>
          <w:sz w:val="24"/>
          <w:szCs w:val="24"/>
        </w:rPr>
      </w:pPr>
      <w:r w:rsidRPr="00111A48">
        <w:rPr>
          <w:color w:val="000000"/>
          <w:sz w:val="24"/>
          <w:szCs w:val="24"/>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w:t>
      </w:r>
      <w:r w:rsidR="00B55725" w:rsidRPr="00111A48">
        <w:rPr>
          <w:color w:val="000000"/>
          <w:sz w:val="24"/>
          <w:szCs w:val="24"/>
        </w:rPr>
        <w:t>оекта на электронных носителях.</w:t>
      </w:r>
    </w:p>
    <w:p w:rsidR="00125419" w:rsidRPr="00111A48" w:rsidRDefault="00125419" w:rsidP="00125419">
      <w:pPr>
        <w:widowControl w:val="0"/>
        <w:ind w:firstLine="708"/>
        <w:jc w:val="both"/>
        <w:rPr>
          <w:color w:val="000000"/>
          <w:sz w:val="24"/>
          <w:szCs w:val="24"/>
        </w:rPr>
      </w:pPr>
      <w:r w:rsidRPr="00111A48">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25419" w:rsidRPr="00111A48" w:rsidRDefault="00125419" w:rsidP="00125419">
      <w:pPr>
        <w:widowControl w:val="0"/>
        <w:ind w:firstLine="851"/>
        <w:jc w:val="both"/>
        <w:rPr>
          <w:color w:val="000000"/>
          <w:sz w:val="24"/>
          <w:szCs w:val="24"/>
        </w:rPr>
      </w:pPr>
      <w:r w:rsidRPr="00111A48">
        <w:rPr>
          <w:color w:val="000000"/>
          <w:sz w:val="24"/>
          <w:szCs w:val="24"/>
        </w:rPr>
        <w:t>Доступ к моим персональным данным могут получать с</w:t>
      </w:r>
      <w:r w:rsidR="00111A48" w:rsidRPr="00111A48">
        <w:rPr>
          <w:color w:val="000000"/>
          <w:sz w:val="24"/>
          <w:szCs w:val="24"/>
        </w:rPr>
        <w:t>лужащие Администрации Лесновского сельского поселения, Администрации Новгородского муниципального района</w:t>
      </w:r>
      <w:r w:rsidRPr="00111A48">
        <w:rPr>
          <w:color w:val="000000"/>
          <w:sz w:val="24"/>
          <w:szCs w:val="24"/>
        </w:rPr>
        <w:t xml:space="preserve"> в случае служебной необходимости в объеме, требуемом для исполнения ими своих обязательств.</w:t>
      </w:r>
    </w:p>
    <w:p w:rsidR="00125419" w:rsidRPr="00111A48" w:rsidRDefault="00125419" w:rsidP="00125419">
      <w:pPr>
        <w:widowControl w:val="0"/>
        <w:ind w:firstLine="851"/>
        <w:jc w:val="both"/>
        <w:rPr>
          <w:color w:val="000000"/>
          <w:sz w:val="24"/>
          <w:szCs w:val="24"/>
        </w:rPr>
      </w:pPr>
      <w:r w:rsidRPr="00111A48">
        <w:rPr>
          <w:color w:val="000000"/>
          <w:sz w:val="24"/>
          <w:szCs w:val="24"/>
        </w:rPr>
        <w:t xml:space="preserve">Администрация </w:t>
      </w:r>
      <w:r w:rsidR="00111A48" w:rsidRPr="00111A48">
        <w:rPr>
          <w:color w:val="000000"/>
          <w:sz w:val="24"/>
          <w:szCs w:val="24"/>
        </w:rPr>
        <w:t xml:space="preserve">Лесновского сельского поселения, Администрация Новгородского муниципального района </w:t>
      </w:r>
      <w:r w:rsidRPr="00111A48">
        <w:rPr>
          <w:color w:val="000000"/>
          <w:sz w:val="24"/>
          <w:szCs w:val="24"/>
        </w:rPr>
        <w:t>не раскрывают персональные данные граждан третьим лицам, за исключением случаев, прямо предусмотренных действующим законодательством.</w:t>
      </w:r>
    </w:p>
    <w:p w:rsidR="00125419" w:rsidRPr="00111A48" w:rsidRDefault="00125419" w:rsidP="00125419">
      <w:pPr>
        <w:shd w:val="clear" w:color="auto" w:fill="FFFFFF"/>
        <w:ind w:firstLine="708"/>
        <w:jc w:val="both"/>
        <w:rPr>
          <w:color w:val="000000"/>
          <w:sz w:val="24"/>
          <w:szCs w:val="24"/>
          <w:shd w:val="clear" w:color="auto" w:fill="FFFFFF"/>
        </w:rPr>
      </w:pPr>
      <w:r w:rsidRPr="00111A48">
        <w:rPr>
          <w:color w:val="000000"/>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25419" w:rsidRPr="00111A48" w:rsidRDefault="00125419" w:rsidP="00125419">
      <w:pPr>
        <w:spacing w:line="254" w:lineRule="auto"/>
        <w:ind w:firstLine="708"/>
        <w:rPr>
          <w:color w:val="000000"/>
          <w:sz w:val="24"/>
          <w:szCs w:val="24"/>
        </w:rPr>
      </w:pPr>
      <w:r w:rsidRPr="00111A48">
        <w:rPr>
          <w:color w:val="000000"/>
          <w:sz w:val="24"/>
          <w:szCs w:val="24"/>
        </w:rPr>
        <w:t xml:space="preserve">Согласие на обработку персональных данных может быть отозвано. </w:t>
      </w:r>
    </w:p>
    <w:p w:rsidR="00125419" w:rsidRPr="00111A48" w:rsidRDefault="00125419" w:rsidP="00125419">
      <w:pPr>
        <w:spacing w:line="254" w:lineRule="auto"/>
        <w:rPr>
          <w:color w:val="000000"/>
          <w:sz w:val="24"/>
          <w:szCs w:val="24"/>
        </w:rPr>
      </w:pPr>
      <w:r w:rsidRPr="00111A48">
        <w:rPr>
          <w:color w:val="000000"/>
          <w:sz w:val="24"/>
          <w:szCs w:val="24"/>
        </w:rPr>
        <w:t>_____________________________________________ /___________________________/</w:t>
      </w:r>
    </w:p>
    <w:p w:rsidR="004C62CC" w:rsidRPr="00111A48" w:rsidRDefault="00125419" w:rsidP="00111A48">
      <w:pPr>
        <w:jc w:val="both"/>
        <w:rPr>
          <w:sz w:val="24"/>
          <w:szCs w:val="24"/>
        </w:rPr>
      </w:pPr>
      <w:r w:rsidRPr="00111A48">
        <w:rPr>
          <w:color w:val="000000"/>
          <w:sz w:val="24"/>
          <w:szCs w:val="24"/>
        </w:rPr>
        <w:t xml:space="preserve">              (фамилия, имя, отчество)                                 </w:t>
      </w:r>
    </w:p>
    <w:sectPr w:rsidR="004C62CC" w:rsidRPr="00111A48" w:rsidSect="00B67003">
      <w:pgSz w:w="11906" w:h="16838"/>
      <w:pgMar w:top="284"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02D"/>
    <w:multiLevelType w:val="multilevel"/>
    <w:tmpl w:val="ACD6036C"/>
    <w:lvl w:ilvl="0">
      <w:start w:val="1"/>
      <w:numFmt w:val="decimal"/>
      <w:lvlText w:val="%1."/>
      <w:lvlJc w:val="left"/>
      <w:pPr>
        <w:ind w:left="3288" w:hanging="1020"/>
      </w:pPr>
      <w:rPr>
        <w:rFonts w:hint="default"/>
      </w:rPr>
    </w:lvl>
    <w:lvl w:ilvl="1">
      <w:start w:val="1"/>
      <w:numFmt w:val="decimal"/>
      <w:isLgl/>
      <w:lvlText w:val="%1.%2."/>
      <w:lvlJc w:val="left"/>
      <w:pPr>
        <w:ind w:left="3513" w:hanging="1245"/>
      </w:pPr>
      <w:rPr>
        <w:rFonts w:hint="default"/>
      </w:rPr>
    </w:lvl>
    <w:lvl w:ilvl="2">
      <w:start w:val="1"/>
      <w:numFmt w:val="decimal"/>
      <w:isLgl/>
      <w:lvlText w:val="%1.%2.%3."/>
      <w:lvlJc w:val="left"/>
      <w:pPr>
        <w:ind w:left="3513" w:hanging="1245"/>
      </w:pPr>
      <w:rPr>
        <w:rFonts w:hint="default"/>
      </w:rPr>
    </w:lvl>
    <w:lvl w:ilvl="3">
      <w:start w:val="1"/>
      <w:numFmt w:val="decimal"/>
      <w:isLgl/>
      <w:lvlText w:val="%1.%2.%3.%4."/>
      <w:lvlJc w:val="left"/>
      <w:pPr>
        <w:ind w:left="3513" w:hanging="1245"/>
      </w:pPr>
      <w:rPr>
        <w:rFonts w:hint="default"/>
      </w:rPr>
    </w:lvl>
    <w:lvl w:ilvl="4">
      <w:start w:val="1"/>
      <w:numFmt w:val="decimal"/>
      <w:isLgl/>
      <w:lvlText w:val="%1.%2.%3.%4.%5."/>
      <w:lvlJc w:val="left"/>
      <w:pPr>
        <w:ind w:left="3513" w:hanging="1245"/>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1">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1F2CDD"/>
    <w:multiLevelType w:val="multilevel"/>
    <w:tmpl w:val="3F841D70"/>
    <w:lvl w:ilvl="0">
      <w:start w:val="1"/>
      <w:numFmt w:val="decimal"/>
      <w:lvlText w:val="%1."/>
      <w:lvlJc w:val="left"/>
      <w:pPr>
        <w:ind w:left="1743"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
    <w:nsid w:val="3CEC77AE"/>
    <w:multiLevelType w:val="hybridMultilevel"/>
    <w:tmpl w:val="E26CE88A"/>
    <w:lvl w:ilvl="0" w:tplc="9A985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A700E"/>
    <w:multiLevelType w:val="hybridMultilevel"/>
    <w:tmpl w:val="E5D26FC4"/>
    <w:lvl w:ilvl="0" w:tplc="7996E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52465C0"/>
    <w:multiLevelType w:val="hybridMultilevel"/>
    <w:tmpl w:val="85C09968"/>
    <w:lvl w:ilvl="0" w:tplc="7996E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526C08"/>
    <w:multiLevelType w:val="hybridMultilevel"/>
    <w:tmpl w:val="0FC4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0B0072"/>
    <w:multiLevelType w:val="multilevel"/>
    <w:tmpl w:val="A51A5290"/>
    <w:lvl w:ilvl="0">
      <w:start w:val="1"/>
      <w:numFmt w:val="decimal"/>
      <w:lvlText w:val="%1."/>
      <w:lvlJc w:val="left"/>
      <w:pPr>
        <w:ind w:left="600" w:hanging="600"/>
      </w:pPr>
      <w:rPr>
        <w:rFonts w:hint="default"/>
      </w:rPr>
    </w:lvl>
    <w:lvl w:ilvl="1">
      <w:start w:val="14"/>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408" w:hanging="180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20304" w:hanging="2160"/>
      </w:pPr>
      <w:rPr>
        <w:rFonts w:hint="default"/>
      </w:r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77251D"/>
    <w:rsid w:val="00011503"/>
    <w:rsid w:val="00031F0E"/>
    <w:rsid w:val="00062E75"/>
    <w:rsid w:val="00072B7A"/>
    <w:rsid w:val="000751FF"/>
    <w:rsid w:val="00076791"/>
    <w:rsid w:val="000A5DFC"/>
    <w:rsid w:val="000C3E69"/>
    <w:rsid w:val="000C4A8B"/>
    <w:rsid w:val="000C7189"/>
    <w:rsid w:val="000E1C3F"/>
    <w:rsid w:val="00111A48"/>
    <w:rsid w:val="00125419"/>
    <w:rsid w:val="0014309C"/>
    <w:rsid w:val="00156B07"/>
    <w:rsid w:val="00166713"/>
    <w:rsid w:val="001750C7"/>
    <w:rsid w:val="00175F07"/>
    <w:rsid w:val="0017737E"/>
    <w:rsid w:val="00182F38"/>
    <w:rsid w:val="0019700C"/>
    <w:rsid w:val="001B037D"/>
    <w:rsid w:val="00211E7C"/>
    <w:rsid w:val="00214B00"/>
    <w:rsid w:val="00224A57"/>
    <w:rsid w:val="00247E18"/>
    <w:rsid w:val="00254421"/>
    <w:rsid w:val="00262B8B"/>
    <w:rsid w:val="002667A1"/>
    <w:rsid w:val="00272A34"/>
    <w:rsid w:val="00276A0C"/>
    <w:rsid w:val="002A40B1"/>
    <w:rsid w:val="002A4795"/>
    <w:rsid w:val="002B53B1"/>
    <w:rsid w:val="002E7A13"/>
    <w:rsid w:val="0030738A"/>
    <w:rsid w:val="00320748"/>
    <w:rsid w:val="003236BF"/>
    <w:rsid w:val="00344886"/>
    <w:rsid w:val="00357E5A"/>
    <w:rsid w:val="0036323B"/>
    <w:rsid w:val="003633C9"/>
    <w:rsid w:val="00386D08"/>
    <w:rsid w:val="003A20DA"/>
    <w:rsid w:val="003A283D"/>
    <w:rsid w:val="003A4755"/>
    <w:rsid w:val="003C559C"/>
    <w:rsid w:val="003C6C6B"/>
    <w:rsid w:val="003D01F6"/>
    <w:rsid w:val="003D4BCF"/>
    <w:rsid w:val="003E12DF"/>
    <w:rsid w:val="003E6B16"/>
    <w:rsid w:val="003F3D2D"/>
    <w:rsid w:val="00433F29"/>
    <w:rsid w:val="004462AD"/>
    <w:rsid w:val="00456DE8"/>
    <w:rsid w:val="00457015"/>
    <w:rsid w:val="00474399"/>
    <w:rsid w:val="00495FD2"/>
    <w:rsid w:val="0049764B"/>
    <w:rsid w:val="004B755A"/>
    <w:rsid w:val="004C17C2"/>
    <w:rsid w:val="004C62CC"/>
    <w:rsid w:val="004D41E2"/>
    <w:rsid w:val="004E5799"/>
    <w:rsid w:val="004F2CAE"/>
    <w:rsid w:val="00507554"/>
    <w:rsid w:val="005172FA"/>
    <w:rsid w:val="005335AE"/>
    <w:rsid w:val="005342EA"/>
    <w:rsid w:val="0054695A"/>
    <w:rsid w:val="00573E4D"/>
    <w:rsid w:val="005B7394"/>
    <w:rsid w:val="005C035E"/>
    <w:rsid w:val="005F6B1C"/>
    <w:rsid w:val="00604E27"/>
    <w:rsid w:val="00610233"/>
    <w:rsid w:val="006505FA"/>
    <w:rsid w:val="00665064"/>
    <w:rsid w:val="006702F9"/>
    <w:rsid w:val="00697851"/>
    <w:rsid w:val="00697B42"/>
    <w:rsid w:val="006A4522"/>
    <w:rsid w:val="006B06D1"/>
    <w:rsid w:val="006D4DAB"/>
    <w:rsid w:val="006D7E87"/>
    <w:rsid w:val="006E2C70"/>
    <w:rsid w:val="00701B36"/>
    <w:rsid w:val="00701FA8"/>
    <w:rsid w:val="00702DB5"/>
    <w:rsid w:val="00715BD4"/>
    <w:rsid w:val="00732205"/>
    <w:rsid w:val="0074566C"/>
    <w:rsid w:val="0077168C"/>
    <w:rsid w:val="0077251D"/>
    <w:rsid w:val="00794A0C"/>
    <w:rsid w:val="007A5AB3"/>
    <w:rsid w:val="007B35CD"/>
    <w:rsid w:val="007B5EE2"/>
    <w:rsid w:val="007B7C26"/>
    <w:rsid w:val="007E782F"/>
    <w:rsid w:val="008008ED"/>
    <w:rsid w:val="00842ABB"/>
    <w:rsid w:val="008507BF"/>
    <w:rsid w:val="00850C2C"/>
    <w:rsid w:val="00871F10"/>
    <w:rsid w:val="0088177A"/>
    <w:rsid w:val="00887677"/>
    <w:rsid w:val="008938D5"/>
    <w:rsid w:val="008A0D91"/>
    <w:rsid w:val="008C0917"/>
    <w:rsid w:val="008C1980"/>
    <w:rsid w:val="008C4D40"/>
    <w:rsid w:val="008C672E"/>
    <w:rsid w:val="008E5B0A"/>
    <w:rsid w:val="008F144E"/>
    <w:rsid w:val="00906B4E"/>
    <w:rsid w:val="00930B40"/>
    <w:rsid w:val="00930BFD"/>
    <w:rsid w:val="009454A9"/>
    <w:rsid w:val="009543EA"/>
    <w:rsid w:val="00955607"/>
    <w:rsid w:val="00961DAE"/>
    <w:rsid w:val="009642F5"/>
    <w:rsid w:val="00966EBE"/>
    <w:rsid w:val="009A1BC9"/>
    <w:rsid w:val="009A7894"/>
    <w:rsid w:val="009E220A"/>
    <w:rsid w:val="00A15D85"/>
    <w:rsid w:val="00A20758"/>
    <w:rsid w:val="00A54DF4"/>
    <w:rsid w:val="00A5601F"/>
    <w:rsid w:val="00A70DCC"/>
    <w:rsid w:val="00A8099E"/>
    <w:rsid w:val="00A9331A"/>
    <w:rsid w:val="00AA6BFE"/>
    <w:rsid w:val="00AD2AA4"/>
    <w:rsid w:val="00AD39E7"/>
    <w:rsid w:val="00AE0C21"/>
    <w:rsid w:val="00B07A5F"/>
    <w:rsid w:val="00B1396A"/>
    <w:rsid w:val="00B4249C"/>
    <w:rsid w:val="00B44916"/>
    <w:rsid w:val="00B55725"/>
    <w:rsid w:val="00B57B6A"/>
    <w:rsid w:val="00B6488A"/>
    <w:rsid w:val="00B67003"/>
    <w:rsid w:val="00B744F4"/>
    <w:rsid w:val="00B75A40"/>
    <w:rsid w:val="00B81084"/>
    <w:rsid w:val="00B94AEF"/>
    <w:rsid w:val="00BA0FFB"/>
    <w:rsid w:val="00BA7487"/>
    <w:rsid w:val="00BB3AD1"/>
    <w:rsid w:val="00C022EE"/>
    <w:rsid w:val="00C31048"/>
    <w:rsid w:val="00C37EB4"/>
    <w:rsid w:val="00C54735"/>
    <w:rsid w:val="00C54AD6"/>
    <w:rsid w:val="00C863EC"/>
    <w:rsid w:val="00CB257C"/>
    <w:rsid w:val="00CB5742"/>
    <w:rsid w:val="00CC1EAD"/>
    <w:rsid w:val="00CD0F22"/>
    <w:rsid w:val="00CF5983"/>
    <w:rsid w:val="00D63060"/>
    <w:rsid w:val="00D846BC"/>
    <w:rsid w:val="00D95132"/>
    <w:rsid w:val="00DB22AC"/>
    <w:rsid w:val="00DB2C5D"/>
    <w:rsid w:val="00DB5C57"/>
    <w:rsid w:val="00DE1A6E"/>
    <w:rsid w:val="00E04D70"/>
    <w:rsid w:val="00E12944"/>
    <w:rsid w:val="00E26201"/>
    <w:rsid w:val="00E52AC0"/>
    <w:rsid w:val="00E919A3"/>
    <w:rsid w:val="00F24284"/>
    <w:rsid w:val="00F32C6B"/>
    <w:rsid w:val="00F430C1"/>
    <w:rsid w:val="00F437E8"/>
    <w:rsid w:val="00F51264"/>
    <w:rsid w:val="00F53E73"/>
    <w:rsid w:val="00F5508E"/>
    <w:rsid w:val="00F70DAA"/>
    <w:rsid w:val="00F7177B"/>
    <w:rsid w:val="00F73CCB"/>
    <w:rsid w:val="00F75BAD"/>
    <w:rsid w:val="00F963AA"/>
    <w:rsid w:val="00FA0C4E"/>
    <w:rsid w:val="00FD023A"/>
    <w:rsid w:val="00FD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51D"/>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9">
    <w:name w:val="p9 Знак"/>
    <w:link w:val="p90"/>
    <w:locked/>
    <w:rsid w:val="0077251D"/>
    <w:rPr>
      <w:sz w:val="24"/>
      <w:szCs w:val="24"/>
      <w:lang w:val="ru-RU" w:eastAsia="ru-RU" w:bidi="ar-SA"/>
    </w:rPr>
  </w:style>
  <w:style w:type="paragraph" w:customStyle="1" w:styleId="p90">
    <w:name w:val="p9"/>
    <w:basedOn w:val="a"/>
    <w:link w:val="p9"/>
    <w:rsid w:val="0077251D"/>
    <w:pPr>
      <w:autoSpaceDE/>
      <w:autoSpaceDN/>
      <w:spacing w:before="100" w:beforeAutospacing="1" w:after="100" w:afterAutospacing="1"/>
    </w:pPr>
    <w:rPr>
      <w:sz w:val="24"/>
      <w:szCs w:val="24"/>
    </w:rPr>
  </w:style>
  <w:style w:type="character" w:customStyle="1" w:styleId="s2">
    <w:name w:val="s2"/>
    <w:basedOn w:val="a0"/>
    <w:rsid w:val="0077251D"/>
  </w:style>
  <w:style w:type="character" w:customStyle="1" w:styleId="apple-converted-space">
    <w:name w:val="apple-converted-space"/>
    <w:rsid w:val="0077251D"/>
  </w:style>
  <w:style w:type="character" w:customStyle="1" w:styleId="s3">
    <w:name w:val="s3"/>
    <w:basedOn w:val="a0"/>
    <w:rsid w:val="0077251D"/>
  </w:style>
  <w:style w:type="character" w:customStyle="1" w:styleId="s4">
    <w:name w:val="s4"/>
    <w:basedOn w:val="a0"/>
    <w:rsid w:val="0077251D"/>
  </w:style>
  <w:style w:type="paragraph" w:styleId="a3">
    <w:name w:val="Document Map"/>
    <w:basedOn w:val="a"/>
    <w:semiHidden/>
    <w:rsid w:val="0077251D"/>
    <w:pPr>
      <w:shd w:val="clear" w:color="auto" w:fill="000080"/>
    </w:pPr>
    <w:rPr>
      <w:rFonts w:ascii="Tahoma" w:hAnsi="Tahoma" w:cs="Tahoma"/>
    </w:rPr>
  </w:style>
  <w:style w:type="character" w:customStyle="1" w:styleId="r">
    <w:name w:val="r"/>
    <w:basedOn w:val="a0"/>
    <w:rsid w:val="0077251D"/>
  </w:style>
  <w:style w:type="character" w:styleId="a4">
    <w:name w:val="Hyperlink"/>
    <w:rsid w:val="00DB22AC"/>
    <w:rPr>
      <w:color w:val="0000FF"/>
      <w:u w:val="single"/>
    </w:rPr>
  </w:style>
  <w:style w:type="paragraph" w:customStyle="1" w:styleId="ConsPlusCell">
    <w:name w:val="ConsPlusCell"/>
    <w:rsid w:val="00DB22AC"/>
    <w:pPr>
      <w:widowControl w:val="0"/>
      <w:autoSpaceDE w:val="0"/>
      <w:autoSpaceDN w:val="0"/>
      <w:adjustRightInd w:val="0"/>
    </w:pPr>
    <w:rPr>
      <w:rFonts w:ascii="Arial" w:hAnsi="Arial" w:cs="Arial"/>
    </w:rPr>
  </w:style>
  <w:style w:type="paragraph" w:customStyle="1" w:styleId="ConsPlusNormal">
    <w:name w:val="ConsPlusNormal"/>
    <w:rsid w:val="00F963AA"/>
    <w:pPr>
      <w:autoSpaceDE w:val="0"/>
      <w:autoSpaceDN w:val="0"/>
      <w:adjustRightInd w:val="0"/>
    </w:pPr>
    <w:rPr>
      <w:rFonts w:ascii="Arial" w:hAnsi="Arial" w:cs="Arial"/>
    </w:rPr>
  </w:style>
  <w:style w:type="paragraph" w:styleId="a5">
    <w:name w:val="Balloon Text"/>
    <w:basedOn w:val="a"/>
    <w:link w:val="a6"/>
    <w:rsid w:val="00433F29"/>
    <w:rPr>
      <w:rFonts w:ascii="Tahoma" w:hAnsi="Tahoma"/>
      <w:sz w:val="16"/>
      <w:szCs w:val="16"/>
    </w:rPr>
  </w:style>
  <w:style w:type="character" w:customStyle="1" w:styleId="a6">
    <w:name w:val="Текст выноски Знак"/>
    <w:link w:val="a5"/>
    <w:rsid w:val="00433F29"/>
    <w:rPr>
      <w:rFonts w:ascii="Tahoma" w:hAnsi="Tahoma" w:cs="Tahoma"/>
      <w:sz w:val="16"/>
      <w:szCs w:val="16"/>
    </w:rPr>
  </w:style>
  <w:style w:type="paragraph" w:customStyle="1" w:styleId="a7">
    <w:name w:val="Знак Знак Знак Знак"/>
    <w:basedOn w:val="a"/>
    <w:rsid w:val="00D63060"/>
    <w:pPr>
      <w:autoSpaceDE/>
      <w:autoSpaceDN/>
      <w:spacing w:after="160" w:line="240" w:lineRule="exact"/>
    </w:pPr>
    <w:rPr>
      <w:rFonts w:ascii="Arial" w:hAnsi="Arial" w:cs="Arial"/>
      <w:lang w:val="en-US" w:eastAsia="en-US"/>
    </w:rPr>
  </w:style>
  <w:style w:type="paragraph" w:styleId="a8">
    <w:name w:val="Body Text"/>
    <w:basedOn w:val="a"/>
    <w:link w:val="a9"/>
    <w:rsid w:val="00842ABB"/>
    <w:pPr>
      <w:widowControl w:val="0"/>
      <w:spacing w:line="360" w:lineRule="auto"/>
      <w:jc w:val="both"/>
    </w:pPr>
    <w:rPr>
      <w:sz w:val="28"/>
      <w:szCs w:val="28"/>
    </w:rPr>
  </w:style>
  <w:style w:type="character" w:customStyle="1" w:styleId="a9">
    <w:name w:val="Основной текст Знак"/>
    <w:link w:val="a8"/>
    <w:rsid w:val="00842ABB"/>
    <w:rPr>
      <w:sz w:val="28"/>
      <w:szCs w:val="28"/>
    </w:rPr>
  </w:style>
  <w:style w:type="paragraph" w:styleId="aa">
    <w:name w:val="Body Text Indent"/>
    <w:basedOn w:val="a"/>
    <w:link w:val="ab"/>
    <w:rsid w:val="00CC1EAD"/>
    <w:pPr>
      <w:spacing w:after="120"/>
      <w:ind w:left="283"/>
    </w:pPr>
  </w:style>
  <w:style w:type="character" w:customStyle="1" w:styleId="ab">
    <w:name w:val="Основной текст с отступом Знак"/>
    <w:basedOn w:val="a0"/>
    <w:link w:val="aa"/>
    <w:rsid w:val="00CC1EAD"/>
  </w:style>
  <w:style w:type="paragraph" w:customStyle="1" w:styleId="ConsNormal">
    <w:name w:val="ConsNormal"/>
    <w:rsid w:val="00CC1EAD"/>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67742245">
      <w:bodyDiv w:val="1"/>
      <w:marLeft w:val="0"/>
      <w:marRight w:val="0"/>
      <w:marTop w:val="0"/>
      <w:marBottom w:val="0"/>
      <w:divBdr>
        <w:top w:val="none" w:sz="0" w:space="0" w:color="auto"/>
        <w:left w:val="none" w:sz="0" w:space="0" w:color="auto"/>
        <w:bottom w:val="none" w:sz="0" w:space="0" w:color="auto"/>
        <w:right w:val="none" w:sz="0" w:space="0" w:color="auto"/>
      </w:divBdr>
    </w:div>
    <w:div w:id="1409301660">
      <w:bodyDiv w:val="1"/>
      <w:marLeft w:val="0"/>
      <w:marRight w:val="0"/>
      <w:marTop w:val="0"/>
      <w:marBottom w:val="0"/>
      <w:divBdr>
        <w:top w:val="none" w:sz="0" w:space="0" w:color="auto"/>
        <w:left w:val="none" w:sz="0" w:space="0" w:color="auto"/>
        <w:bottom w:val="none" w:sz="0" w:space="0" w:color="auto"/>
        <w:right w:val="none" w:sz="0" w:space="0" w:color="auto"/>
      </w:divBdr>
    </w:div>
    <w:div w:id="1742823559">
      <w:bodyDiv w:val="1"/>
      <w:marLeft w:val="0"/>
      <w:marRight w:val="0"/>
      <w:marTop w:val="0"/>
      <w:marBottom w:val="0"/>
      <w:divBdr>
        <w:top w:val="none" w:sz="0" w:space="0" w:color="auto"/>
        <w:left w:val="none" w:sz="0" w:space="0" w:color="auto"/>
        <w:bottom w:val="none" w:sz="0" w:space="0" w:color="auto"/>
        <w:right w:val="none" w:sz="0" w:space="0" w:color="auto"/>
      </w:divBdr>
      <w:divsChild>
        <w:div w:id="37780357">
          <w:marLeft w:val="0"/>
          <w:marRight w:val="0"/>
          <w:marTop w:val="0"/>
          <w:marBottom w:val="0"/>
          <w:divBdr>
            <w:top w:val="none" w:sz="0" w:space="0" w:color="auto"/>
            <w:left w:val="none" w:sz="0" w:space="0" w:color="auto"/>
            <w:bottom w:val="none" w:sz="0" w:space="0" w:color="auto"/>
            <w:right w:val="none" w:sz="0" w:space="0" w:color="auto"/>
          </w:divBdr>
        </w:div>
        <w:div w:id="59598794">
          <w:marLeft w:val="0"/>
          <w:marRight w:val="0"/>
          <w:marTop w:val="0"/>
          <w:marBottom w:val="0"/>
          <w:divBdr>
            <w:top w:val="none" w:sz="0" w:space="0" w:color="auto"/>
            <w:left w:val="none" w:sz="0" w:space="0" w:color="auto"/>
            <w:bottom w:val="none" w:sz="0" w:space="0" w:color="auto"/>
            <w:right w:val="none" w:sz="0" w:space="0" w:color="auto"/>
          </w:divBdr>
        </w:div>
        <w:div w:id="73745760">
          <w:marLeft w:val="0"/>
          <w:marRight w:val="0"/>
          <w:marTop w:val="0"/>
          <w:marBottom w:val="0"/>
          <w:divBdr>
            <w:top w:val="none" w:sz="0" w:space="0" w:color="auto"/>
            <w:left w:val="none" w:sz="0" w:space="0" w:color="auto"/>
            <w:bottom w:val="none" w:sz="0" w:space="0" w:color="auto"/>
            <w:right w:val="none" w:sz="0" w:space="0" w:color="auto"/>
          </w:divBdr>
        </w:div>
        <w:div w:id="774328095">
          <w:marLeft w:val="0"/>
          <w:marRight w:val="0"/>
          <w:marTop w:val="0"/>
          <w:marBottom w:val="0"/>
          <w:divBdr>
            <w:top w:val="none" w:sz="0" w:space="0" w:color="auto"/>
            <w:left w:val="none" w:sz="0" w:space="0" w:color="auto"/>
            <w:bottom w:val="none" w:sz="0" w:space="0" w:color="auto"/>
            <w:right w:val="none" w:sz="0" w:space="0" w:color="auto"/>
          </w:divBdr>
        </w:div>
        <w:div w:id="790823065">
          <w:marLeft w:val="0"/>
          <w:marRight w:val="0"/>
          <w:marTop w:val="0"/>
          <w:marBottom w:val="0"/>
          <w:divBdr>
            <w:top w:val="none" w:sz="0" w:space="0" w:color="auto"/>
            <w:left w:val="none" w:sz="0" w:space="0" w:color="auto"/>
            <w:bottom w:val="none" w:sz="0" w:space="0" w:color="auto"/>
            <w:right w:val="none" w:sz="0" w:space="0" w:color="auto"/>
          </w:divBdr>
        </w:div>
        <w:div w:id="1399013837">
          <w:marLeft w:val="0"/>
          <w:marRight w:val="0"/>
          <w:marTop w:val="0"/>
          <w:marBottom w:val="0"/>
          <w:divBdr>
            <w:top w:val="none" w:sz="0" w:space="0" w:color="auto"/>
            <w:left w:val="none" w:sz="0" w:space="0" w:color="auto"/>
            <w:bottom w:val="none" w:sz="0" w:space="0" w:color="auto"/>
            <w:right w:val="none" w:sz="0" w:space="0" w:color="auto"/>
          </w:divBdr>
        </w:div>
        <w:div w:id="1464887505">
          <w:marLeft w:val="0"/>
          <w:marRight w:val="0"/>
          <w:marTop w:val="0"/>
          <w:marBottom w:val="0"/>
          <w:divBdr>
            <w:top w:val="none" w:sz="0" w:space="0" w:color="auto"/>
            <w:left w:val="none" w:sz="0" w:space="0" w:color="auto"/>
            <w:bottom w:val="none" w:sz="0" w:space="0" w:color="auto"/>
            <w:right w:val="none" w:sz="0" w:space="0" w:color="auto"/>
          </w:divBdr>
        </w:div>
        <w:div w:id="212568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nay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5217</Words>
  <Characters>29742</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Российская Федерация</vt:lpstr>
      <vt:lpstr>Совет депутатов</vt:lpstr>
      <vt:lpstr>Лесновского сельского поселения</vt:lpstr>
      <vt:lpstr/>
      <vt:lpstr>РЕШЕНИЕ</vt:lpstr>
      <vt:lpstr>    </vt:lpstr>
      <vt:lpstr>    1. Общие положения</vt:lpstr>
      <vt:lpstr>    </vt:lpstr>
    </vt:vector>
  </TitlesOfParts>
  <Company>1</Company>
  <LinksUpToDate>false</LinksUpToDate>
  <CharactersWithSpaces>34890</CharactersWithSpaces>
  <SharedDoc>false</SharedDoc>
  <HLinks>
    <vt:vector size="6" baseType="variant">
      <vt:variant>
        <vt:i4>3407906</vt:i4>
      </vt:variant>
      <vt:variant>
        <vt:i4>0</vt:i4>
      </vt:variant>
      <vt:variant>
        <vt:i4>0</vt:i4>
      </vt:variant>
      <vt:variant>
        <vt:i4>5</vt:i4>
      </vt:variant>
      <vt:variant>
        <vt:lpwstr>http://www.lesnaya/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2</cp:revision>
  <cp:lastPrinted>2019-10-28T11:38:00Z</cp:lastPrinted>
  <dcterms:created xsi:type="dcterms:W3CDTF">2020-12-01T11:41:00Z</dcterms:created>
  <dcterms:modified xsi:type="dcterms:W3CDTF">2020-12-01T11:41:00Z</dcterms:modified>
</cp:coreProperties>
</file>