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44" w:rsidRDefault="00BF6980" w:rsidP="00372BFF">
      <w:pPr>
        <w:jc w:val="center"/>
        <w:rPr>
          <w:b/>
          <w:bCs/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953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444" w:rsidRDefault="00454444" w:rsidP="00372BFF">
      <w:pPr>
        <w:jc w:val="center"/>
        <w:rPr>
          <w:b/>
          <w:bCs/>
          <w:sz w:val="28"/>
          <w:szCs w:val="28"/>
        </w:rPr>
      </w:pPr>
    </w:p>
    <w:p w:rsidR="00454444" w:rsidRPr="00471CDD" w:rsidRDefault="00454444" w:rsidP="00372BFF">
      <w:pPr>
        <w:jc w:val="center"/>
        <w:rPr>
          <w:b/>
          <w:bCs/>
          <w:sz w:val="28"/>
          <w:szCs w:val="28"/>
        </w:rPr>
      </w:pPr>
      <w:r w:rsidRPr="00471CDD">
        <w:rPr>
          <w:b/>
          <w:bCs/>
          <w:sz w:val="28"/>
          <w:szCs w:val="28"/>
        </w:rPr>
        <w:t>Российская   Федерация</w:t>
      </w:r>
    </w:p>
    <w:p w:rsidR="00454444" w:rsidRPr="00471CDD" w:rsidRDefault="00454444" w:rsidP="00372BFF">
      <w:pPr>
        <w:jc w:val="center"/>
        <w:rPr>
          <w:b/>
          <w:bCs/>
          <w:sz w:val="28"/>
          <w:szCs w:val="28"/>
        </w:rPr>
      </w:pPr>
      <w:r w:rsidRPr="00471CDD">
        <w:rPr>
          <w:b/>
          <w:bCs/>
          <w:sz w:val="28"/>
          <w:szCs w:val="28"/>
        </w:rPr>
        <w:t>Новгородская область Новгородский район</w:t>
      </w:r>
    </w:p>
    <w:p w:rsidR="00454444" w:rsidRPr="00471CDD" w:rsidRDefault="00454444" w:rsidP="00372BFF">
      <w:pPr>
        <w:jc w:val="center"/>
        <w:rPr>
          <w:b/>
          <w:bCs/>
          <w:sz w:val="28"/>
          <w:szCs w:val="28"/>
        </w:rPr>
      </w:pPr>
      <w:r w:rsidRPr="00471CDD">
        <w:rPr>
          <w:b/>
          <w:bCs/>
          <w:sz w:val="28"/>
          <w:szCs w:val="28"/>
        </w:rPr>
        <w:t>Администрация Лесновского сельского поселения</w:t>
      </w:r>
    </w:p>
    <w:p w:rsidR="00454444" w:rsidRPr="00471CDD" w:rsidRDefault="00454444" w:rsidP="00372BFF">
      <w:pPr>
        <w:jc w:val="center"/>
        <w:rPr>
          <w:b/>
          <w:bCs/>
          <w:sz w:val="28"/>
          <w:szCs w:val="28"/>
        </w:rPr>
      </w:pPr>
    </w:p>
    <w:p w:rsidR="00454444" w:rsidRPr="00471CDD" w:rsidRDefault="00454444" w:rsidP="00372BFF">
      <w:pPr>
        <w:jc w:val="center"/>
        <w:rPr>
          <w:b/>
          <w:bCs/>
          <w:sz w:val="28"/>
          <w:szCs w:val="28"/>
        </w:rPr>
      </w:pPr>
      <w:r w:rsidRPr="00471CDD">
        <w:rPr>
          <w:b/>
          <w:bCs/>
          <w:sz w:val="28"/>
          <w:szCs w:val="28"/>
        </w:rPr>
        <w:t>П О С Т А Н О В Л Е Н И Е</w:t>
      </w: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</w:pPr>
      <w:r w:rsidRPr="00B53E33">
        <w:t xml:space="preserve">от 04.12.2019 № </w:t>
      </w:r>
      <w:r>
        <w:t>103</w:t>
      </w:r>
    </w:p>
    <w:p w:rsidR="0087527A" w:rsidRPr="00B53E33" w:rsidRDefault="0087527A" w:rsidP="0087527A">
      <w:pPr>
        <w:ind w:right="567"/>
        <w:rPr>
          <w:rFonts w:eastAsia="Tunga"/>
        </w:rPr>
      </w:pPr>
      <w:r w:rsidRPr="00B53E33">
        <w:rPr>
          <w:rFonts w:eastAsia="Tunga"/>
        </w:rPr>
        <w:t>д. Лесная</w:t>
      </w: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</w:pPr>
    </w:p>
    <w:p w:rsidR="0087527A" w:rsidRPr="00B53E33" w:rsidRDefault="0087527A" w:rsidP="0087527A">
      <w:pPr>
        <w:tabs>
          <w:tab w:val="left" w:pos="4111"/>
        </w:tabs>
        <w:ind w:right="5102"/>
        <w:rPr>
          <w:b/>
        </w:rPr>
      </w:pPr>
      <w:r w:rsidRPr="00B53E33">
        <w:rPr>
          <w:b/>
        </w:rPr>
        <w:t xml:space="preserve">О создании рабочей группы по реализации на территории </w:t>
      </w:r>
      <w:r w:rsidR="007A3F86">
        <w:rPr>
          <w:b/>
        </w:rPr>
        <w:t>Лесновского</w:t>
      </w:r>
      <w:r w:rsidRPr="00B53E33">
        <w:rPr>
          <w:b/>
        </w:rPr>
        <w:t xml:space="preserve"> сельского поселения проекта поддержки местных инициатив</w:t>
      </w:r>
      <w:bookmarkStart w:id="0" w:name="_GoBack"/>
      <w:bookmarkEnd w:id="0"/>
    </w:p>
    <w:p w:rsidR="0087527A" w:rsidRPr="00B53E33" w:rsidRDefault="0087527A" w:rsidP="0087527A">
      <w:pPr>
        <w:tabs>
          <w:tab w:val="left" w:pos="4111"/>
        </w:tabs>
        <w:ind w:right="5102"/>
      </w:pP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B53E33">
        <w:t>В целях реализации  Постановления Правительства Новгородской области от 26.04.2018 № 166 «О государственной программе Новгородской области «Государственная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2019-2026 годы» и решения вопросов по реализации проекта поддержки местных инициатив на территории Лесновского сельского поселения</w:t>
      </w: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B53E33">
        <w:rPr>
          <w:b/>
        </w:rPr>
        <w:t>ПОСТАНОВЛЯЮ:</w:t>
      </w:r>
    </w:p>
    <w:p w:rsidR="0087527A" w:rsidRPr="00B53E33" w:rsidRDefault="0087527A" w:rsidP="0087527A">
      <w:pPr>
        <w:ind w:firstLine="567"/>
      </w:pPr>
    </w:p>
    <w:p w:rsidR="0087527A" w:rsidRPr="00B53E33" w:rsidRDefault="0087527A" w:rsidP="0087527A">
      <w:pPr>
        <w:numPr>
          <w:ilvl w:val="0"/>
          <w:numId w:val="3"/>
        </w:numPr>
        <w:jc w:val="both"/>
      </w:pPr>
      <w:r w:rsidRPr="00B53E33">
        <w:t>Утвердить:</w:t>
      </w:r>
    </w:p>
    <w:p w:rsidR="0087527A" w:rsidRPr="00B53E33" w:rsidRDefault="0087527A" w:rsidP="0087527A">
      <w:pPr>
        <w:numPr>
          <w:ilvl w:val="1"/>
          <w:numId w:val="3"/>
        </w:numPr>
        <w:ind w:left="180" w:firstLine="747"/>
        <w:jc w:val="both"/>
      </w:pPr>
      <w:r w:rsidRPr="00B53E33">
        <w:t>Состав рабочей группы по подготовке и содействию реализации проекта поддержки местных инициатив на территории Лесновского сельского поселения;</w:t>
      </w:r>
    </w:p>
    <w:p w:rsidR="0087527A" w:rsidRPr="00B53E33" w:rsidRDefault="0087527A" w:rsidP="0087527A">
      <w:pPr>
        <w:numPr>
          <w:ilvl w:val="1"/>
          <w:numId w:val="3"/>
        </w:numPr>
        <w:ind w:left="0" w:firstLine="927"/>
        <w:jc w:val="both"/>
      </w:pPr>
      <w:r w:rsidRPr="00B53E33">
        <w:t>Положение о рабочей группе по подготовке и содействию реализации проекта поддержки местных инициатив на территории Лесновского сельского поселения;</w:t>
      </w:r>
    </w:p>
    <w:p w:rsidR="0087527A" w:rsidRPr="00B53E33" w:rsidRDefault="0087527A" w:rsidP="0087527A">
      <w:pPr>
        <w:ind w:firstLine="567"/>
      </w:pPr>
      <w:r w:rsidRPr="00B53E33">
        <w:t xml:space="preserve">     1.3. Календарный план-график по подготовке и реализации проекта                                поддержки местных инициатив на территории Лесновского сельского поселения на 2019-2020 годы.</w:t>
      </w:r>
    </w:p>
    <w:p w:rsidR="0087527A" w:rsidRPr="00B53E33" w:rsidRDefault="0087527A" w:rsidP="0087527A">
      <w:pPr>
        <w:tabs>
          <w:tab w:val="left" w:pos="851"/>
        </w:tabs>
        <w:ind w:firstLine="567"/>
        <w:jc w:val="both"/>
        <w:rPr>
          <w:color w:val="000000"/>
        </w:rPr>
      </w:pPr>
      <w:r w:rsidRPr="00B53E33">
        <w:t xml:space="preserve">2. </w:t>
      </w:r>
      <w:r w:rsidRPr="00B53E33">
        <w:rPr>
          <w:color w:val="000000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B53E33">
          <w:rPr>
            <w:rStyle w:val="ad"/>
            <w:color w:val="000000"/>
            <w:lang w:val="en-US"/>
          </w:rPr>
          <w:t>www</w:t>
        </w:r>
        <w:r w:rsidRPr="00B53E33">
          <w:rPr>
            <w:rStyle w:val="ad"/>
            <w:color w:val="000000"/>
          </w:rPr>
          <w:t>.</w:t>
        </w:r>
        <w:r w:rsidRPr="00B53E33">
          <w:rPr>
            <w:rStyle w:val="ad"/>
            <w:color w:val="000000"/>
            <w:lang w:val="en-US"/>
          </w:rPr>
          <w:t>lesnaya</w:t>
        </w:r>
      </w:hyperlink>
      <w:r w:rsidRPr="00B53E33">
        <w:rPr>
          <w:color w:val="000000"/>
          <w:u w:val="single"/>
        </w:rPr>
        <w:t xml:space="preserve"> - </w:t>
      </w:r>
      <w:r w:rsidRPr="00B53E33">
        <w:rPr>
          <w:color w:val="000000"/>
          <w:u w:val="single"/>
          <w:lang w:val="en-US"/>
        </w:rPr>
        <w:t>adm</w:t>
      </w:r>
      <w:r w:rsidRPr="00B53E33">
        <w:rPr>
          <w:color w:val="000000"/>
          <w:u w:val="single"/>
        </w:rPr>
        <w:t>.</w:t>
      </w:r>
      <w:r w:rsidRPr="00B53E33">
        <w:rPr>
          <w:color w:val="000000"/>
          <w:u w:val="single"/>
          <w:lang w:val="en-US"/>
        </w:rPr>
        <w:t>ru</w:t>
      </w:r>
      <w:r w:rsidRPr="00B53E33">
        <w:rPr>
          <w:color w:val="000000"/>
          <w:u w:val="single"/>
        </w:rPr>
        <w:t>.</w:t>
      </w: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</w:p>
    <w:p w:rsidR="0087527A" w:rsidRPr="00B53E33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Г</w:t>
      </w:r>
      <w:r w:rsidRPr="00B53E33">
        <w:rPr>
          <w:b/>
        </w:rPr>
        <w:t>лав</w:t>
      </w:r>
      <w:r>
        <w:rPr>
          <w:b/>
        </w:rPr>
        <w:t>а Лесновского</w:t>
      </w: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3E33">
        <w:rPr>
          <w:b/>
        </w:rPr>
        <w:t xml:space="preserve">сельского поселения:                                                           </w:t>
      </w:r>
      <w:r>
        <w:rPr>
          <w:b/>
        </w:rPr>
        <w:t>Е.Н.Соломахина</w:t>
      </w: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0"/>
          <w:szCs w:val="20"/>
        </w:rPr>
      </w:pP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  <w:r w:rsidRPr="00167E1F">
        <w:rPr>
          <w:sz w:val="22"/>
          <w:szCs w:val="22"/>
        </w:rPr>
        <w:t xml:space="preserve">Утверждено </w:t>
      </w: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  <w:r>
        <w:rPr>
          <w:sz w:val="22"/>
          <w:szCs w:val="22"/>
        </w:rPr>
        <w:t>П</w:t>
      </w:r>
      <w:r w:rsidRPr="00167E1F">
        <w:rPr>
          <w:sz w:val="22"/>
          <w:szCs w:val="22"/>
        </w:rPr>
        <w:t xml:space="preserve">остановлением Администрации </w:t>
      </w:r>
      <w:r>
        <w:rPr>
          <w:sz w:val="22"/>
          <w:szCs w:val="22"/>
        </w:rPr>
        <w:t>Лесновского</w:t>
      </w:r>
      <w:r w:rsidRPr="00167E1F">
        <w:rPr>
          <w:sz w:val="22"/>
          <w:szCs w:val="22"/>
        </w:rPr>
        <w:t xml:space="preserve"> сельского</w:t>
      </w:r>
      <w:r>
        <w:rPr>
          <w:sz w:val="22"/>
          <w:szCs w:val="22"/>
        </w:rPr>
        <w:t xml:space="preserve"> поселения от 04.12.2019 № 103</w:t>
      </w: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87527A" w:rsidRPr="00167E1F" w:rsidRDefault="0087527A" w:rsidP="0087527A">
      <w:pPr>
        <w:jc w:val="center"/>
      </w:pPr>
    </w:p>
    <w:p w:rsidR="0087527A" w:rsidRPr="00167E1F" w:rsidRDefault="0087527A" w:rsidP="0087527A">
      <w:pPr>
        <w:jc w:val="center"/>
        <w:rPr>
          <w:b/>
        </w:rPr>
      </w:pPr>
      <w:r w:rsidRPr="00167E1F">
        <w:rPr>
          <w:b/>
        </w:rPr>
        <w:t>СОСТАВ</w:t>
      </w:r>
    </w:p>
    <w:p w:rsidR="0087527A" w:rsidRPr="00167E1F" w:rsidRDefault="0087527A" w:rsidP="0087527A">
      <w:pPr>
        <w:jc w:val="center"/>
        <w:rPr>
          <w:b/>
        </w:rPr>
      </w:pPr>
      <w:r w:rsidRPr="00167E1F">
        <w:rPr>
          <w:b/>
        </w:rPr>
        <w:t xml:space="preserve">рабочей группы по подготовке и содействию реализации проекта поддержки местных инициатив на территории </w:t>
      </w:r>
      <w:r>
        <w:rPr>
          <w:b/>
        </w:rPr>
        <w:t>Лесновского</w:t>
      </w:r>
      <w:r w:rsidRPr="00167E1F">
        <w:rPr>
          <w:b/>
        </w:rPr>
        <w:t xml:space="preserve"> сельского поселения </w:t>
      </w:r>
    </w:p>
    <w:p w:rsidR="0087527A" w:rsidRPr="00167E1F" w:rsidRDefault="0087527A" w:rsidP="0087527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8"/>
        <w:gridCol w:w="5823"/>
      </w:tblGrid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Соломахина Е.Н.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Глава </w:t>
            </w:r>
            <w:r>
              <w:t>Лесновского</w:t>
            </w:r>
            <w:r w:rsidRPr="00D345E4">
              <w:t xml:space="preserve"> сельского поселения, руководитель рабочей группы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Усова С.А.</w:t>
            </w:r>
            <w:r w:rsidRPr="00D345E4">
              <w:tab/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заместитель Главы администрации </w:t>
            </w:r>
            <w:r>
              <w:t>Лесновского</w:t>
            </w:r>
            <w:r w:rsidRPr="00D345E4">
              <w:t xml:space="preserve"> сельского поселения, заместитель руководителя рабочей группы (куратор проекта)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Тян Т.С.</w:t>
            </w:r>
            <w:r w:rsidRPr="00D345E4">
              <w:tab/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</w:t>
            </w:r>
            <w:r>
              <w:t>служащий а</w:t>
            </w:r>
            <w:r w:rsidRPr="00D345E4">
              <w:t xml:space="preserve">дминистрации </w:t>
            </w:r>
            <w:r>
              <w:t>Лесновского</w:t>
            </w:r>
            <w:r w:rsidRPr="00D345E4">
              <w:t xml:space="preserve"> сельского поселения, секретарь рабочей группы 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>Члены рабочей группы: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Палагута Н.Г.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главный </w:t>
            </w:r>
            <w:r>
              <w:t>специалист</w:t>
            </w:r>
            <w:r w:rsidRPr="00D345E4">
              <w:t xml:space="preserve"> администрации </w:t>
            </w:r>
            <w:r>
              <w:t>Лесновского</w:t>
            </w:r>
            <w:r w:rsidRPr="00D345E4">
              <w:t xml:space="preserve"> сельского поселения </w:t>
            </w:r>
          </w:p>
        </w:tc>
      </w:tr>
    </w:tbl>
    <w:p w:rsidR="0087527A" w:rsidRPr="00167E1F" w:rsidRDefault="0087527A" w:rsidP="008752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3"/>
        <w:gridCol w:w="5818"/>
      </w:tblGrid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Лысенко Е.А.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</w:t>
            </w:r>
            <w:r>
              <w:t>главный специалист а</w:t>
            </w:r>
            <w:r w:rsidRPr="00D345E4">
              <w:t xml:space="preserve">дминистрации </w:t>
            </w:r>
            <w:r>
              <w:t>Лесновского</w:t>
            </w:r>
            <w:r w:rsidRPr="00D345E4">
              <w:t xml:space="preserve"> сельского поселения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Иванова А.Н.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Default="0087527A" w:rsidP="00594B45">
            <w:r w:rsidRPr="00D345E4">
              <w:t xml:space="preserve">- депутат Совета депутатов </w:t>
            </w:r>
            <w:r>
              <w:t>Лесновского</w:t>
            </w:r>
            <w:r w:rsidRPr="00D345E4">
              <w:t xml:space="preserve"> сельского поселения 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Ковалева Н.С.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>- директор МАУ «</w:t>
            </w:r>
            <w:r>
              <w:t>Лесновский</w:t>
            </w:r>
            <w:r w:rsidRPr="00D345E4">
              <w:t xml:space="preserve"> сельский Дом культуры»</w:t>
            </w:r>
            <w:r w:rsidRPr="00D345E4">
              <w:rPr>
                <w:rFonts w:ascii="Comic Sans MS" w:hAnsi="Comic Sans MS" w:cs="Arial"/>
                <w:color w:val="004000"/>
                <w:shd w:val="clear" w:color="auto" w:fill="FFFFFF"/>
              </w:rPr>
              <w:t xml:space="preserve"> </w:t>
            </w:r>
          </w:p>
          <w:p w:rsidR="0087527A" w:rsidRPr="00D345E4" w:rsidRDefault="0087527A" w:rsidP="00594B45"/>
        </w:tc>
      </w:tr>
      <w:tr w:rsidR="0087527A" w:rsidRPr="00D345E4" w:rsidTr="00594B45"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>
              <w:t>Красильникова А.Б.</w:t>
            </w:r>
          </w:p>
          <w:p w:rsidR="0087527A" w:rsidRPr="00D345E4" w:rsidRDefault="0087527A" w:rsidP="00594B45"/>
          <w:p w:rsidR="0087527A" w:rsidRPr="00D345E4" w:rsidRDefault="0087527A" w:rsidP="00594B45"/>
          <w:p w:rsidR="0087527A" w:rsidRPr="00D345E4" w:rsidRDefault="0087527A" w:rsidP="00594B45">
            <w:r>
              <w:t>Васильева Е.В.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</w:tcPr>
          <w:p w:rsidR="0087527A" w:rsidRPr="00D345E4" w:rsidRDefault="0087527A" w:rsidP="00594B45">
            <w:r w:rsidRPr="00D345E4">
              <w:t xml:space="preserve">- </w:t>
            </w:r>
            <w:r w:rsidR="00D16EF0">
              <w:t xml:space="preserve">заместитель </w:t>
            </w:r>
            <w:r>
              <w:t>директора по дошкольному образованию МАОУ «Лесновская ООШ»</w:t>
            </w:r>
          </w:p>
          <w:p w:rsidR="0087527A" w:rsidRPr="00D345E4" w:rsidRDefault="0087527A" w:rsidP="00594B45"/>
          <w:p w:rsidR="0087527A" w:rsidRPr="00D345E4" w:rsidRDefault="0087527A" w:rsidP="00594B45">
            <w:r w:rsidRPr="00D345E4">
              <w:t xml:space="preserve">- </w:t>
            </w:r>
            <w:r>
              <w:t>председатель Совета ветеранов Лесновского сельского поселения</w:t>
            </w:r>
          </w:p>
          <w:p w:rsidR="0087527A" w:rsidRPr="00D345E4" w:rsidRDefault="0087527A" w:rsidP="00594B45"/>
        </w:tc>
      </w:tr>
    </w:tbl>
    <w:p w:rsidR="0087527A" w:rsidRDefault="0087527A" w:rsidP="0087527A">
      <w:pPr>
        <w:pStyle w:val="western"/>
        <w:shd w:val="clear" w:color="auto" w:fill="FFFFFF"/>
        <w:tabs>
          <w:tab w:val="left" w:pos="3645"/>
        </w:tabs>
        <w:spacing w:before="0" w:beforeAutospacing="0" w:after="0" w:afterAutospacing="0"/>
        <w:jc w:val="both"/>
      </w:pPr>
      <w:r w:rsidRPr="004F6522">
        <w:t>Костин А.Н.</w:t>
      </w:r>
      <w:r>
        <w:t xml:space="preserve">        </w:t>
      </w:r>
      <w:r>
        <w:tab/>
      </w:r>
    </w:p>
    <w:p w:rsidR="006D2179" w:rsidRDefault="0087527A" w:rsidP="006D2179">
      <w:pPr>
        <w:pStyle w:val="western"/>
        <w:shd w:val="clear" w:color="auto" w:fill="FFFFFF"/>
        <w:tabs>
          <w:tab w:val="left" w:pos="3645"/>
        </w:tabs>
        <w:spacing w:before="0" w:beforeAutospacing="0" w:after="0" w:afterAutospacing="0"/>
        <w:jc w:val="center"/>
        <w:rPr>
          <w:sz w:val="28"/>
          <w:szCs w:val="28"/>
        </w:rPr>
      </w:pPr>
      <w:r>
        <w:t xml:space="preserve">                                                      - методист по работе с</w:t>
      </w:r>
      <w:r w:rsidR="006D2179">
        <w:t xml:space="preserve"> детьми, подростками и молодежью </w:t>
      </w:r>
      <w:r w:rsidRPr="004F6522">
        <w:rPr>
          <w:sz w:val="28"/>
          <w:szCs w:val="28"/>
        </w:rPr>
        <w:t xml:space="preserve">МАУ </w:t>
      </w:r>
    </w:p>
    <w:p w:rsidR="0087527A" w:rsidRPr="00D345E4" w:rsidRDefault="006D2179" w:rsidP="006D2179">
      <w:pPr>
        <w:pStyle w:val="western"/>
        <w:shd w:val="clear" w:color="auto" w:fill="FFFFFF"/>
        <w:tabs>
          <w:tab w:val="left" w:pos="3645"/>
        </w:tabs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                       </w:t>
      </w:r>
      <w:r w:rsidR="0087527A" w:rsidRPr="00D345E4">
        <w:t>«</w:t>
      </w:r>
      <w:r w:rsidR="0087527A">
        <w:t>Лесновский</w:t>
      </w:r>
      <w:r w:rsidR="0087527A" w:rsidRPr="00D345E4">
        <w:t xml:space="preserve"> сельский Дом культуры»</w:t>
      </w:r>
      <w:r w:rsidR="0087527A" w:rsidRPr="00D345E4">
        <w:rPr>
          <w:rFonts w:ascii="Comic Sans MS" w:hAnsi="Comic Sans MS" w:cs="Arial"/>
          <w:color w:val="004000"/>
          <w:shd w:val="clear" w:color="auto" w:fill="FFFFFF"/>
        </w:rPr>
        <w:t xml:space="preserve"> </w:t>
      </w:r>
    </w:p>
    <w:p w:rsidR="0087527A" w:rsidRPr="00167E1F" w:rsidRDefault="0087527A" w:rsidP="0087527A">
      <w:pPr>
        <w:pStyle w:val="western"/>
        <w:shd w:val="clear" w:color="auto" w:fill="FFFFFF"/>
        <w:tabs>
          <w:tab w:val="left" w:pos="3645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31E09" w:rsidRDefault="00C31E09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</w:p>
    <w:p w:rsidR="0087527A" w:rsidRPr="00167E1F" w:rsidRDefault="00C31E09" w:rsidP="0087527A">
      <w:pPr>
        <w:pStyle w:val="western"/>
        <w:shd w:val="clear" w:color="auto" w:fill="FFFFFF"/>
        <w:spacing w:before="0" w:beforeAutospacing="0" w:after="0" w:afterAutospacing="0"/>
        <w:ind w:left="5670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Утверждено П</w:t>
      </w:r>
      <w:r w:rsidR="0087527A" w:rsidRPr="00167E1F">
        <w:rPr>
          <w:sz w:val="22"/>
          <w:szCs w:val="22"/>
        </w:rPr>
        <w:t xml:space="preserve">остановлением Администрации </w:t>
      </w:r>
      <w:r w:rsidR="00EB2E20">
        <w:rPr>
          <w:sz w:val="22"/>
          <w:szCs w:val="22"/>
        </w:rPr>
        <w:t>Лесновского</w:t>
      </w:r>
      <w:r w:rsidR="0087527A" w:rsidRPr="00167E1F">
        <w:rPr>
          <w:sz w:val="22"/>
          <w:szCs w:val="22"/>
        </w:rPr>
        <w:t xml:space="preserve"> сельского</w:t>
      </w:r>
      <w:r w:rsidR="0087527A">
        <w:rPr>
          <w:sz w:val="22"/>
          <w:szCs w:val="22"/>
        </w:rPr>
        <w:t xml:space="preserve"> поселения от 04.12.2019 № 103</w:t>
      </w: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7527A" w:rsidRPr="00167E1F" w:rsidRDefault="0087527A" w:rsidP="008752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7527A" w:rsidRPr="00167E1F" w:rsidRDefault="0087527A" w:rsidP="0087527A">
      <w:pPr>
        <w:ind w:firstLine="709"/>
        <w:jc w:val="center"/>
        <w:rPr>
          <w:b/>
          <w:szCs w:val="28"/>
        </w:rPr>
      </w:pPr>
      <w:r w:rsidRPr="00167E1F">
        <w:rPr>
          <w:b/>
          <w:szCs w:val="28"/>
        </w:rPr>
        <w:t xml:space="preserve">Положение </w:t>
      </w:r>
    </w:p>
    <w:p w:rsidR="0087527A" w:rsidRPr="00167E1F" w:rsidRDefault="0087527A" w:rsidP="0087527A">
      <w:pPr>
        <w:ind w:firstLine="709"/>
        <w:jc w:val="center"/>
        <w:rPr>
          <w:b/>
          <w:szCs w:val="28"/>
        </w:rPr>
      </w:pPr>
      <w:r w:rsidRPr="00167E1F">
        <w:rPr>
          <w:b/>
          <w:szCs w:val="28"/>
        </w:rPr>
        <w:t xml:space="preserve">о рабочей группе по подготовке и содействию реализации </w:t>
      </w:r>
    </w:p>
    <w:p w:rsidR="0087527A" w:rsidRPr="00167E1F" w:rsidRDefault="0087527A" w:rsidP="0087527A">
      <w:pPr>
        <w:ind w:firstLine="709"/>
        <w:jc w:val="center"/>
        <w:rPr>
          <w:b/>
          <w:szCs w:val="28"/>
        </w:rPr>
      </w:pPr>
      <w:r w:rsidRPr="00167E1F">
        <w:rPr>
          <w:b/>
          <w:szCs w:val="28"/>
        </w:rPr>
        <w:t xml:space="preserve">проекта поддержки местных инициатив на территории </w:t>
      </w:r>
      <w:r>
        <w:rPr>
          <w:b/>
          <w:szCs w:val="28"/>
        </w:rPr>
        <w:t xml:space="preserve">Лесновского </w:t>
      </w:r>
      <w:r w:rsidRPr="00167E1F">
        <w:rPr>
          <w:b/>
          <w:szCs w:val="28"/>
        </w:rPr>
        <w:t>сельского поселения</w:t>
      </w:r>
    </w:p>
    <w:p w:rsidR="0087527A" w:rsidRPr="00167E1F" w:rsidRDefault="0087527A" w:rsidP="0087527A">
      <w:pPr>
        <w:ind w:firstLine="708"/>
        <w:jc w:val="center"/>
        <w:rPr>
          <w:szCs w:val="28"/>
        </w:rPr>
      </w:pPr>
    </w:p>
    <w:p w:rsidR="0087527A" w:rsidRPr="00167E1F" w:rsidRDefault="0087527A" w:rsidP="0087527A">
      <w:pPr>
        <w:shd w:val="clear" w:color="auto" w:fill="FFFFFF"/>
        <w:ind w:firstLine="753"/>
        <w:textAlignment w:val="baseline"/>
        <w:outlineLvl w:val="1"/>
        <w:rPr>
          <w:b/>
          <w:bCs/>
          <w:szCs w:val="28"/>
        </w:rPr>
      </w:pPr>
      <w:r w:rsidRPr="00167E1F">
        <w:rPr>
          <w:b/>
          <w:bCs/>
          <w:szCs w:val="28"/>
        </w:rPr>
        <w:t>1. Общие положения</w:t>
      </w:r>
    </w:p>
    <w:p w:rsidR="0087527A" w:rsidRPr="00167E1F" w:rsidRDefault="0087527A" w:rsidP="0087527A">
      <w:pPr>
        <w:shd w:val="clear" w:color="auto" w:fill="FFFFFF"/>
        <w:ind w:firstLine="753"/>
        <w:rPr>
          <w:szCs w:val="28"/>
        </w:rPr>
      </w:pPr>
      <w:r w:rsidRPr="00167E1F">
        <w:rPr>
          <w:szCs w:val="28"/>
        </w:rPr>
        <w:t xml:space="preserve">1.1. Рабочая группа по подготовке и содействию реализации проекта поддержки местных инициатив на территории </w:t>
      </w:r>
      <w:r>
        <w:rPr>
          <w:szCs w:val="28"/>
        </w:rPr>
        <w:t>Лесновского сельского поселения</w:t>
      </w:r>
      <w:r w:rsidRPr="00167E1F">
        <w:rPr>
          <w:szCs w:val="28"/>
        </w:rPr>
        <w:t xml:space="preserve"> (далее - рабочая группа) является коллегиальным органом, образованным в целях эффективного содействия в реализации проекта поддержки местных инициатив, утвержденного постановлением Правительства Новгородской области от 26.04.2018 № 166 «О государственной программе Новгородской области «Государственная поддержка развития местного самоуправления в Новгородской области и социально ориентированных некоммерческих организа</w:t>
      </w:r>
      <w:r>
        <w:rPr>
          <w:szCs w:val="28"/>
        </w:rPr>
        <w:t>ций Новгородской области на 201</w:t>
      </w:r>
      <w:r w:rsidRPr="00F7691C">
        <w:rPr>
          <w:szCs w:val="28"/>
        </w:rPr>
        <w:t>9</w:t>
      </w:r>
      <w:r>
        <w:rPr>
          <w:szCs w:val="28"/>
        </w:rPr>
        <w:t>-202</w:t>
      </w:r>
      <w:r w:rsidRPr="00F7691C">
        <w:rPr>
          <w:szCs w:val="28"/>
        </w:rPr>
        <w:t>6</w:t>
      </w:r>
      <w:r w:rsidRPr="00167E1F">
        <w:rPr>
          <w:szCs w:val="28"/>
        </w:rPr>
        <w:t xml:space="preserve"> годы».</w:t>
      </w:r>
    </w:p>
    <w:p w:rsidR="0087527A" w:rsidRPr="00167E1F" w:rsidRDefault="0087527A" w:rsidP="0087527A">
      <w:pPr>
        <w:shd w:val="clear" w:color="auto" w:fill="FFFFFF"/>
        <w:ind w:firstLine="754"/>
        <w:rPr>
          <w:szCs w:val="28"/>
        </w:rPr>
      </w:pPr>
      <w:r w:rsidRPr="00167E1F">
        <w:rPr>
          <w:szCs w:val="28"/>
        </w:rPr>
        <w:t xml:space="preserve">1.2. Рабочая группа в своей деятельности руководствуется Конституцией Российской Федерации, федеральными конституционными законами, федеральными и областными законами, иными правовыми актами Российской Федерации, Уставом </w:t>
      </w:r>
      <w:r>
        <w:rPr>
          <w:szCs w:val="28"/>
        </w:rPr>
        <w:t>Лесновского</w:t>
      </w:r>
      <w:r w:rsidRPr="00167E1F">
        <w:rPr>
          <w:szCs w:val="28"/>
        </w:rPr>
        <w:t xml:space="preserve"> сельского поселения, иными нормативно-правовыми актами </w:t>
      </w:r>
      <w:r>
        <w:rPr>
          <w:szCs w:val="28"/>
        </w:rPr>
        <w:t>Лесновского</w:t>
      </w:r>
      <w:r w:rsidRPr="00167E1F">
        <w:rPr>
          <w:szCs w:val="28"/>
        </w:rPr>
        <w:t xml:space="preserve"> сельского поселения, настоящим Положением.</w:t>
      </w:r>
    </w:p>
    <w:p w:rsidR="0087527A" w:rsidRPr="00167E1F" w:rsidRDefault="0087527A" w:rsidP="0087527A">
      <w:pPr>
        <w:shd w:val="clear" w:color="auto" w:fill="FFFFFF"/>
        <w:ind w:firstLine="754"/>
        <w:rPr>
          <w:szCs w:val="28"/>
        </w:rPr>
      </w:pPr>
      <w:r w:rsidRPr="00167E1F">
        <w:rPr>
          <w:szCs w:val="28"/>
        </w:rPr>
        <w:t xml:space="preserve">1.3. Положение о рабочей группе и ее состав утверждаются Главой </w:t>
      </w:r>
      <w:r>
        <w:rPr>
          <w:szCs w:val="28"/>
        </w:rPr>
        <w:t>Лесновского сельского поселения</w:t>
      </w:r>
      <w:r w:rsidRPr="00167E1F">
        <w:rPr>
          <w:szCs w:val="28"/>
        </w:rPr>
        <w:t>.</w:t>
      </w:r>
    </w:p>
    <w:p w:rsidR="0087527A" w:rsidRPr="00167E1F" w:rsidRDefault="0087527A" w:rsidP="0087527A">
      <w:pPr>
        <w:shd w:val="clear" w:color="auto" w:fill="FFFFFF"/>
        <w:ind w:firstLine="754"/>
        <w:rPr>
          <w:szCs w:val="28"/>
        </w:rPr>
      </w:pPr>
      <w:r w:rsidRPr="00167E1F">
        <w:rPr>
          <w:szCs w:val="28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87527A" w:rsidRPr="00167E1F" w:rsidRDefault="0087527A" w:rsidP="0087527A">
      <w:pPr>
        <w:shd w:val="clear" w:color="auto" w:fill="FFFFFF"/>
        <w:ind w:firstLine="754"/>
        <w:rPr>
          <w:szCs w:val="28"/>
        </w:rPr>
      </w:pPr>
    </w:p>
    <w:p w:rsidR="0087527A" w:rsidRDefault="0087527A" w:rsidP="0087527A">
      <w:pPr>
        <w:numPr>
          <w:ilvl w:val="0"/>
          <w:numId w:val="3"/>
        </w:numPr>
        <w:shd w:val="clear" w:color="auto" w:fill="FFFFFF"/>
        <w:jc w:val="both"/>
        <w:textAlignment w:val="baseline"/>
        <w:outlineLvl w:val="1"/>
        <w:rPr>
          <w:b/>
          <w:bCs/>
          <w:szCs w:val="28"/>
        </w:rPr>
      </w:pPr>
      <w:r w:rsidRPr="00167E1F">
        <w:rPr>
          <w:b/>
          <w:bCs/>
          <w:szCs w:val="28"/>
        </w:rPr>
        <w:t>Задачи рабочей группы</w:t>
      </w:r>
    </w:p>
    <w:p w:rsidR="0087527A" w:rsidRPr="00167E1F" w:rsidRDefault="0087527A" w:rsidP="0087527A">
      <w:pPr>
        <w:shd w:val="clear" w:color="auto" w:fill="FFFFFF"/>
        <w:ind w:left="927"/>
        <w:textAlignment w:val="baseline"/>
        <w:outlineLvl w:val="1"/>
        <w:rPr>
          <w:b/>
          <w:bCs/>
          <w:szCs w:val="28"/>
        </w:rPr>
      </w:pPr>
    </w:p>
    <w:p w:rsidR="0087527A" w:rsidRDefault="0087527A" w:rsidP="0087527A">
      <w:pPr>
        <w:shd w:val="clear" w:color="auto" w:fill="FFFFFF"/>
        <w:ind w:firstLine="754"/>
        <w:rPr>
          <w:szCs w:val="28"/>
        </w:rPr>
      </w:pPr>
      <w:r w:rsidRPr="00167E1F">
        <w:rPr>
          <w:szCs w:val="28"/>
        </w:rPr>
        <w:t>Основными задачами рабочей группы являются:</w:t>
      </w:r>
    </w:p>
    <w:p w:rsidR="0087527A" w:rsidRDefault="0087527A" w:rsidP="0087527A">
      <w:pPr>
        <w:shd w:val="clear" w:color="auto" w:fill="FFFFFF"/>
        <w:ind w:firstLine="754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>выработка соглас</w:t>
      </w:r>
      <w:r>
        <w:rPr>
          <w:szCs w:val="28"/>
        </w:rPr>
        <w:t xml:space="preserve">ованных решений по эффективной </w:t>
      </w:r>
      <w:r w:rsidRPr="00167E1F">
        <w:rPr>
          <w:szCs w:val="28"/>
        </w:rPr>
        <w:t xml:space="preserve">реализации проекта поддержки местных инициатив на территории </w:t>
      </w:r>
      <w:r>
        <w:rPr>
          <w:szCs w:val="28"/>
        </w:rPr>
        <w:t xml:space="preserve"> Лесновского сельского поселения</w:t>
      </w:r>
      <w:r w:rsidRPr="00167E1F">
        <w:rPr>
          <w:szCs w:val="28"/>
        </w:rPr>
        <w:t>;</w:t>
      </w:r>
    </w:p>
    <w:p w:rsidR="0087527A" w:rsidRPr="00167E1F" w:rsidRDefault="0087527A" w:rsidP="0087527A">
      <w:pPr>
        <w:shd w:val="clear" w:color="auto" w:fill="FFFFFF"/>
        <w:ind w:firstLine="754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 xml:space="preserve">координация действий непосредственных исполнителей мероприятий проекта поддержки местных инициатив на территории </w:t>
      </w:r>
      <w:r>
        <w:rPr>
          <w:szCs w:val="28"/>
        </w:rPr>
        <w:t>Лесновского сельского поселения</w:t>
      </w:r>
      <w:r w:rsidRPr="00167E1F">
        <w:rPr>
          <w:szCs w:val="28"/>
        </w:rPr>
        <w:t>.</w:t>
      </w:r>
    </w:p>
    <w:p w:rsidR="0087527A" w:rsidRPr="00167E1F" w:rsidRDefault="0087527A" w:rsidP="0087527A">
      <w:pPr>
        <w:shd w:val="clear" w:color="auto" w:fill="FFFFFF"/>
        <w:ind w:left="240"/>
        <w:textAlignment w:val="baseline"/>
        <w:rPr>
          <w:szCs w:val="28"/>
        </w:rPr>
      </w:pPr>
    </w:p>
    <w:p w:rsidR="0087527A" w:rsidRPr="00167E1F" w:rsidRDefault="0087527A" w:rsidP="0087527A">
      <w:pPr>
        <w:shd w:val="clear" w:color="auto" w:fill="FFFFFF"/>
        <w:ind w:firstLine="753"/>
        <w:textAlignment w:val="baseline"/>
        <w:outlineLvl w:val="1"/>
        <w:rPr>
          <w:b/>
          <w:bCs/>
          <w:szCs w:val="28"/>
        </w:rPr>
      </w:pPr>
      <w:r w:rsidRPr="00167E1F">
        <w:rPr>
          <w:b/>
          <w:bCs/>
          <w:szCs w:val="28"/>
        </w:rPr>
        <w:t>3. Функции рабочей группы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 w:rsidRPr="00167E1F">
        <w:rPr>
          <w:szCs w:val="28"/>
        </w:rPr>
        <w:t>Основными функциями рабочей группы являются: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 xml:space="preserve">разработка механизма реализации проекта поддержки местных инициатив на территории </w:t>
      </w:r>
      <w:r w:rsidR="00CB31FC">
        <w:rPr>
          <w:szCs w:val="28"/>
        </w:rPr>
        <w:t>Лесновского</w:t>
      </w:r>
      <w:r>
        <w:rPr>
          <w:szCs w:val="28"/>
        </w:rPr>
        <w:t xml:space="preserve"> сельского поселения</w:t>
      </w:r>
      <w:r w:rsidRPr="00167E1F">
        <w:rPr>
          <w:szCs w:val="28"/>
        </w:rPr>
        <w:t>;</w:t>
      </w:r>
    </w:p>
    <w:p w:rsidR="0087527A" w:rsidRPr="00167E1F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 xml:space="preserve">текущий (оперативный) мониторинг реализации Проекта поддержки местных инициатив на территории </w:t>
      </w:r>
      <w:r>
        <w:rPr>
          <w:szCs w:val="28"/>
        </w:rPr>
        <w:t>Лесновского сельского поселения</w:t>
      </w:r>
      <w:r w:rsidRPr="00167E1F">
        <w:rPr>
          <w:szCs w:val="28"/>
        </w:rPr>
        <w:t>.</w:t>
      </w:r>
    </w:p>
    <w:p w:rsidR="0087527A" w:rsidRPr="00167E1F" w:rsidRDefault="0087527A" w:rsidP="0087527A">
      <w:pPr>
        <w:shd w:val="clear" w:color="auto" w:fill="FFFFFF"/>
        <w:ind w:left="240"/>
        <w:textAlignment w:val="baseline"/>
        <w:rPr>
          <w:szCs w:val="28"/>
        </w:rPr>
      </w:pPr>
    </w:p>
    <w:p w:rsidR="0087527A" w:rsidRPr="00167E1F" w:rsidRDefault="0087527A" w:rsidP="0087527A">
      <w:pPr>
        <w:shd w:val="clear" w:color="auto" w:fill="FFFFFF"/>
        <w:ind w:firstLine="753"/>
        <w:textAlignment w:val="baseline"/>
        <w:outlineLvl w:val="1"/>
        <w:rPr>
          <w:b/>
          <w:bCs/>
          <w:szCs w:val="28"/>
        </w:rPr>
      </w:pPr>
      <w:r w:rsidRPr="00167E1F">
        <w:rPr>
          <w:b/>
          <w:bCs/>
          <w:szCs w:val="28"/>
        </w:rPr>
        <w:t>4. Права рабочей группы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 w:rsidRPr="00167E1F">
        <w:rPr>
          <w:szCs w:val="28"/>
        </w:rPr>
        <w:t>Рабочая группа в целях осуществления возложенных на нее функций имеет право: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lastRenderedPageBreak/>
        <w:t xml:space="preserve">- </w:t>
      </w:r>
      <w:r w:rsidRPr="00167E1F">
        <w:rPr>
          <w:szCs w:val="28"/>
        </w:rPr>
        <w:t xml:space="preserve">рассматривать предложения и разрабатывать рекомендации по осуществлению текущих работ, связанных с реализацией проекта поддержки местных инициатив на территории </w:t>
      </w:r>
      <w:r>
        <w:rPr>
          <w:szCs w:val="28"/>
        </w:rPr>
        <w:t>Лесновского сельского поселения</w:t>
      </w:r>
      <w:r w:rsidRPr="00167E1F">
        <w:rPr>
          <w:szCs w:val="28"/>
        </w:rPr>
        <w:t>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 xml:space="preserve">предварительно рассматривать </w:t>
      </w:r>
      <w:r>
        <w:rPr>
          <w:szCs w:val="28"/>
        </w:rPr>
        <w:t>конкурсную заявку;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>рассматривать предлагаемые ответственными исполнителями планы по реализации проектов, поддержанных населением, включая их финансово-экономические обоснования;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>запрашивать и получать в установленном порядке у органов местного самоуправления, должностных лиц, организаций и общественных объединений необходимую информацию по вопросам, относящимся к компетенции рабочей группы;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>приглашать на свои заседания и заслушивать доклады представителей органов местного самоуправления о ходе реализации проектов, поддержанных населением;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>
        <w:rPr>
          <w:szCs w:val="28"/>
        </w:rPr>
        <w:t xml:space="preserve">- </w:t>
      </w:r>
      <w:r w:rsidRPr="00167E1F">
        <w:rPr>
          <w:szCs w:val="28"/>
        </w:rPr>
        <w:t xml:space="preserve">организовывать и проводить в установленном порядке координационные совещания и рабочие встречи по вопросам реализации проекта поддержки местных инициатив на территории </w:t>
      </w:r>
      <w:r>
        <w:rPr>
          <w:szCs w:val="28"/>
        </w:rPr>
        <w:t>поселения</w:t>
      </w:r>
      <w:r w:rsidRPr="00167E1F">
        <w:rPr>
          <w:szCs w:val="28"/>
        </w:rPr>
        <w:t>;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  <w:r w:rsidRPr="00167E1F">
        <w:rPr>
          <w:szCs w:val="28"/>
        </w:rPr>
        <w:t>привлекать в установленном порядке к деятельности рабочей группы представителей всех заинтересованных органов местного самоуправления, коммерческих и общественных организаций, экспертов.</w:t>
      </w:r>
    </w:p>
    <w:p w:rsidR="0087527A" w:rsidRDefault="0087527A" w:rsidP="0087527A">
      <w:pPr>
        <w:shd w:val="clear" w:color="auto" w:fill="FFFFFF"/>
        <w:ind w:firstLine="753"/>
        <w:rPr>
          <w:szCs w:val="28"/>
        </w:rPr>
      </w:pPr>
    </w:p>
    <w:p w:rsidR="0087527A" w:rsidRPr="00167E1F" w:rsidRDefault="0087527A" w:rsidP="0087527A">
      <w:pPr>
        <w:shd w:val="clear" w:color="auto" w:fill="FFFFFF"/>
        <w:ind w:firstLine="753"/>
        <w:rPr>
          <w:b/>
          <w:szCs w:val="28"/>
        </w:rPr>
      </w:pPr>
      <w:r w:rsidRPr="00167E1F">
        <w:rPr>
          <w:b/>
          <w:bCs/>
          <w:szCs w:val="28"/>
        </w:rPr>
        <w:t>5. Состав и организация деятельности рабочей группы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5.1. Рабочая группа состоит из руководителя рабочей группы, заместителя руководителя рабочей группы, секретаря рабочей группы и членов рабочей группы.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5.2. Заседания рабочей группы проводятся по мере необходимости.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Заседания рабочей группы проводит руководитель рабочей группы или по его поручению заместитель руководителя рабочей группы.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Заседание рабочей группы считается правомочным, если на нем присутствует не менее половины ее членов.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5.3. Решения рабочей группы принимаются большинством голосов присутствующих на заседании членов рабочей группы. В случае равенства голосов решающим является голос руководителя рабочей группы.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 xml:space="preserve">Решения, принимаемые на заседаниях рабочей группы, оформляются протоколами, которые подписывают председательствующий на заседании рабочей группы и секретарь рабочей группы. 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 xml:space="preserve">5.4. Решения рабочей группы являются обязательными для исполнения ее членами, участвующими в реализации проекта поддержки местных инициатив на территории </w:t>
      </w:r>
      <w:r>
        <w:rPr>
          <w:szCs w:val="28"/>
        </w:rPr>
        <w:t>поселения</w:t>
      </w:r>
      <w:r w:rsidRPr="00167E1F">
        <w:rPr>
          <w:szCs w:val="28"/>
        </w:rPr>
        <w:t>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5.5.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5.6. Руководитель рабочей группы: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определяет повестку заседаний рабочей группы, время и место проведения;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председательствует на заседаниях рабочей группы;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дает поручения членам рабочей группы;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представляет рабочую группу во взаимоотношениях с должностными лицами, организациями и общественными объединениями.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5.7. В отсутствие руководителя рабочей группы его обязанности исполняет заместитель руководителя рабочей группы.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5.8. Секретарь рабочей группы: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lastRenderedPageBreak/>
        <w:t>организует подготовку необходимых информационных материалов к заседаниям рабочей группы, а также проектов ее решений;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  <w:r w:rsidRPr="00167E1F">
        <w:rPr>
          <w:szCs w:val="28"/>
        </w:rPr>
        <w:t>организует рассылку протоколов заседаний рабочей группы и контроль за ходом выполнения решений, принятых на заседании рабочей группы.</w:t>
      </w:r>
    </w:p>
    <w:p w:rsidR="0087527A" w:rsidRPr="00167E1F" w:rsidRDefault="0087527A" w:rsidP="0087527A">
      <w:pPr>
        <w:shd w:val="clear" w:color="auto" w:fill="FFFFFF"/>
        <w:ind w:firstLine="709"/>
        <w:rPr>
          <w:szCs w:val="28"/>
        </w:rPr>
      </w:pPr>
    </w:p>
    <w:p w:rsidR="0087527A" w:rsidRPr="00167E1F" w:rsidRDefault="0087527A" w:rsidP="0087527A">
      <w:pPr>
        <w:shd w:val="clear" w:color="auto" w:fill="FFFFFF"/>
        <w:ind w:firstLine="754"/>
        <w:textAlignment w:val="baseline"/>
        <w:outlineLvl w:val="1"/>
        <w:rPr>
          <w:b/>
          <w:bCs/>
          <w:szCs w:val="28"/>
        </w:rPr>
      </w:pPr>
      <w:r w:rsidRPr="00167E1F">
        <w:rPr>
          <w:b/>
          <w:bCs/>
          <w:szCs w:val="28"/>
        </w:rPr>
        <w:t>6. Организационно-техническое обеспечение деятельности рабочей группы</w:t>
      </w:r>
    </w:p>
    <w:p w:rsidR="0087527A" w:rsidRDefault="0087527A" w:rsidP="0087527A">
      <w:pPr>
        <w:shd w:val="clear" w:color="auto" w:fill="FFFFFF"/>
        <w:ind w:firstLine="754"/>
        <w:rPr>
          <w:szCs w:val="28"/>
        </w:rPr>
      </w:pPr>
      <w:r w:rsidRPr="00167E1F">
        <w:rPr>
          <w:szCs w:val="28"/>
        </w:rPr>
        <w:t>Организационно-техническое обеспечение деятельности рабочей группы, включая информирование о времени и месте проведения заседаний рабочей группы, обеспечение необходимыми информационными материалами, организацию подготовки заседаний рабочей группы, осуществляет секретарь рабочей группы.</w:t>
      </w:r>
    </w:p>
    <w:p w:rsidR="00454444" w:rsidRDefault="00454444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page" w:tblpX="1473" w:tblpY="2349"/>
        <w:tblOverlap w:val="never"/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3670"/>
        <w:gridCol w:w="1704"/>
        <w:gridCol w:w="1705"/>
        <w:gridCol w:w="2135"/>
      </w:tblGrid>
      <w:tr w:rsidR="0087527A" w:rsidRPr="006E1AB0" w:rsidTr="00594B45">
        <w:tc>
          <w:tcPr>
            <w:tcW w:w="99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27A" w:rsidRPr="006E1AB0" w:rsidRDefault="0087527A" w:rsidP="00594B45">
            <w:pPr>
              <w:widowControl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 w:rsidRPr="006E1AB0">
              <w:rPr>
                <w:b/>
                <w:bCs/>
                <w:sz w:val="28"/>
                <w:szCs w:val="28"/>
              </w:rPr>
              <w:lastRenderedPageBreak/>
              <w:t>Календарный план-график проекта ППМИ</w:t>
            </w:r>
          </w:p>
          <w:p w:rsidR="0087527A" w:rsidRPr="006E1AB0" w:rsidRDefault="001C5D84" w:rsidP="00594B45">
            <w:pPr>
              <w:widowControl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Лесновское</w:t>
            </w:r>
            <w:r w:rsidR="0087527A" w:rsidRPr="006E1AB0">
              <w:rPr>
                <w:b/>
                <w:bCs/>
                <w:sz w:val="28"/>
                <w:szCs w:val="28"/>
              </w:rPr>
              <w:t xml:space="preserve"> сельское поселение</w:t>
            </w:r>
          </w:p>
          <w:p w:rsidR="0087527A" w:rsidRPr="006E1AB0" w:rsidRDefault="0087527A" w:rsidP="00594B45">
            <w:pPr>
              <w:spacing w:line="280" w:lineRule="exact"/>
              <w:jc w:val="center"/>
            </w:pPr>
          </w:p>
        </w:tc>
      </w:tr>
      <w:tr w:rsidR="0087527A" w:rsidRPr="006E1AB0" w:rsidTr="00594B45">
        <w:tc>
          <w:tcPr>
            <w:tcW w:w="774" w:type="dxa"/>
            <w:tcBorders>
              <w:top w:val="single" w:sz="4" w:space="0" w:color="auto"/>
            </w:tcBorders>
          </w:tcPr>
          <w:p w:rsidR="0087527A" w:rsidRPr="006E1AB0" w:rsidRDefault="0087527A" w:rsidP="00594B45">
            <w:pPr>
              <w:spacing w:line="280" w:lineRule="exact"/>
              <w:rPr>
                <w:sz w:val="28"/>
                <w:szCs w:val="28"/>
              </w:rPr>
            </w:pPr>
            <w:r w:rsidRPr="006E1AB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670" w:type="dxa"/>
            <w:tcBorders>
              <w:top w:val="single" w:sz="4" w:space="0" w:color="auto"/>
            </w:tcBorders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Наименование мероприятия</w:t>
            </w: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Дата начала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Дата окончания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Ответственный исполнитель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Создание группы ППМИ в социальной сети Вконтакте</w:t>
            </w:r>
          </w:p>
        </w:tc>
        <w:tc>
          <w:tcPr>
            <w:tcW w:w="1704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04.12.2019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2135" w:type="dxa"/>
          </w:tcPr>
          <w:p w:rsidR="0087527A" w:rsidRPr="006E1AB0" w:rsidRDefault="008A74EB" w:rsidP="00594B45">
            <w:pPr>
              <w:spacing w:line="280" w:lineRule="exact"/>
              <w:jc w:val="center"/>
            </w:pPr>
            <w:r>
              <w:t>Тян Т.С.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2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Проработка проблемных вопросов местного значения (сбор инициатив граждан и инициативных проектов)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2135" w:type="dxa"/>
          </w:tcPr>
          <w:p w:rsidR="0087527A" w:rsidRPr="006E1AB0" w:rsidRDefault="002F47D7" w:rsidP="00594B45">
            <w:pPr>
              <w:spacing w:line="280" w:lineRule="exact"/>
            </w:pPr>
            <w:r>
              <w:t>Соломахина Е.Н.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3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Проведение опроса граждан</w:t>
            </w:r>
          </w:p>
        </w:tc>
        <w:tc>
          <w:tcPr>
            <w:tcW w:w="1704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05.12.</w:t>
            </w:r>
            <w:r w:rsidR="0087527A" w:rsidRPr="006E1AB0">
              <w:t>2019</w:t>
            </w:r>
          </w:p>
        </w:tc>
        <w:tc>
          <w:tcPr>
            <w:tcW w:w="1705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12</w:t>
            </w:r>
            <w:r w:rsidR="0087527A" w:rsidRPr="006E1AB0">
              <w:t>.12.2019</w:t>
            </w:r>
          </w:p>
        </w:tc>
        <w:tc>
          <w:tcPr>
            <w:tcW w:w="2135" w:type="dxa"/>
          </w:tcPr>
          <w:p w:rsidR="002F47D7" w:rsidRDefault="002F47D7" w:rsidP="00594B45">
            <w:pPr>
              <w:spacing w:line="280" w:lineRule="exact"/>
            </w:pPr>
            <w:r>
              <w:t xml:space="preserve">Усова С.А. </w:t>
            </w:r>
          </w:p>
          <w:p w:rsidR="0087527A" w:rsidRDefault="002F47D7" w:rsidP="00594B45">
            <w:pPr>
              <w:spacing w:line="280" w:lineRule="exact"/>
            </w:pPr>
            <w:r>
              <w:t>Тян Т.С.</w:t>
            </w:r>
          </w:p>
          <w:p w:rsidR="000E5BE1" w:rsidRPr="006E1AB0" w:rsidRDefault="000E5BE1" w:rsidP="00594B45">
            <w:pPr>
              <w:spacing w:line="280" w:lineRule="exact"/>
            </w:pPr>
            <w:r>
              <w:t>Ковалева Н.С.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4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Встречи с волонтерами, молодежным советом и т.д.</w:t>
            </w:r>
          </w:p>
        </w:tc>
        <w:tc>
          <w:tcPr>
            <w:tcW w:w="1704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05.12</w:t>
            </w:r>
            <w:r w:rsidR="0087527A" w:rsidRPr="006E1AB0">
              <w:t>.2019</w:t>
            </w:r>
          </w:p>
        </w:tc>
        <w:tc>
          <w:tcPr>
            <w:tcW w:w="1705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12</w:t>
            </w:r>
            <w:r w:rsidR="0087527A" w:rsidRPr="006E1AB0">
              <w:t>.12.2019</w:t>
            </w:r>
          </w:p>
        </w:tc>
        <w:tc>
          <w:tcPr>
            <w:tcW w:w="2135" w:type="dxa"/>
          </w:tcPr>
          <w:p w:rsidR="0087527A" w:rsidRDefault="002F47D7" w:rsidP="00594B45">
            <w:pPr>
              <w:spacing w:line="280" w:lineRule="exact"/>
            </w:pPr>
            <w:r>
              <w:t>Соломахина Е.Н.</w:t>
            </w:r>
          </w:p>
          <w:p w:rsidR="002F47D7" w:rsidRDefault="002F47D7" w:rsidP="00594B45">
            <w:pPr>
              <w:spacing w:line="280" w:lineRule="exact"/>
            </w:pPr>
            <w:r>
              <w:t>Тян Т.С.</w:t>
            </w:r>
          </w:p>
          <w:p w:rsidR="007F17C8" w:rsidRPr="006E1AB0" w:rsidRDefault="007F17C8" w:rsidP="00594B45">
            <w:pPr>
              <w:spacing w:line="280" w:lineRule="exact"/>
            </w:pPr>
            <w:r>
              <w:t>Костин А.Н.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5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Проведение собраний граждан</w:t>
            </w:r>
          </w:p>
        </w:tc>
        <w:tc>
          <w:tcPr>
            <w:tcW w:w="1704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09</w:t>
            </w:r>
            <w:r w:rsidR="0087527A" w:rsidRPr="006E1AB0">
              <w:t>.12.2019</w:t>
            </w:r>
          </w:p>
        </w:tc>
        <w:tc>
          <w:tcPr>
            <w:tcW w:w="1705" w:type="dxa"/>
          </w:tcPr>
          <w:p w:rsidR="0087527A" w:rsidRPr="006E1AB0" w:rsidRDefault="002F47D7" w:rsidP="00594B45">
            <w:pPr>
              <w:spacing w:line="280" w:lineRule="exact"/>
              <w:jc w:val="center"/>
            </w:pPr>
            <w:r>
              <w:t>15</w:t>
            </w:r>
            <w:r w:rsidR="0087527A" w:rsidRPr="006E1AB0">
              <w:t>.12.2019</w:t>
            </w:r>
          </w:p>
        </w:tc>
        <w:tc>
          <w:tcPr>
            <w:tcW w:w="2135" w:type="dxa"/>
          </w:tcPr>
          <w:p w:rsidR="00704CC3" w:rsidRDefault="00704CC3" w:rsidP="00594B45">
            <w:pPr>
              <w:spacing w:line="280" w:lineRule="exact"/>
            </w:pPr>
            <w:r>
              <w:t>Соломахина Е.Н.</w:t>
            </w:r>
          </w:p>
          <w:p w:rsidR="00704CC3" w:rsidRDefault="00704CC3" w:rsidP="00594B45">
            <w:pPr>
              <w:spacing w:line="280" w:lineRule="exact"/>
            </w:pPr>
            <w:r>
              <w:t>Усова С.А.</w:t>
            </w:r>
          </w:p>
          <w:p w:rsidR="0087527A" w:rsidRDefault="002F47D7" w:rsidP="00594B45">
            <w:pPr>
              <w:spacing w:line="280" w:lineRule="exact"/>
            </w:pPr>
            <w:r>
              <w:t>Палагута Н.Г.</w:t>
            </w:r>
          </w:p>
          <w:p w:rsidR="002F47D7" w:rsidRDefault="002F47D7" w:rsidP="00594B45">
            <w:pPr>
              <w:spacing w:line="280" w:lineRule="exact"/>
            </w:pPr>
            <w:r>
              <w:t>Лысенко Е.А.</w:t>
            </w:r>
          </w:p>
          <w:p w:rsidR="00704CC3" w:rsidRPr="006E1AB0" w:rsidRDefault="00704CC3" w:rsidP="00594B45">
            <w:pPr>
              <w:spacing w:line="280" w:lineRule="exact"/>
            </w:pPr>
            <w:r>
              <w:t>Тян.Т.С.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6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Проведение итогового собрания граждан</w:t>
            </w:r>
          </w:p>
        </w:tc>
        <w:tc>
          <w:tcPr>
            <w:tcW w:w="1704" w:type="dxa"/>
          </w:tcPr>
          <w:p w:rsidR="0087527A" w:rsidRPr="006E1AB0" w:rsidRDefault="00BA4620" w:rsidP="00594B45">
            <w:pPr>
              <w:spacing w:line="280" w:lineRule="exact"/>
              <w:jc w:val="center"/>
            </w:pPr>
            <w:r>
              <w:t>24</w:t>
            </w:r>
            <w:r w:rsidR="0087527A" w:rsidRPr="006E1AB0">
              <w:t>.12.2019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2135" w:type="dxa"/>
          </w:tcPr>
          <w:p w:rsidR="0087527A" w:rsidRPr="006E1AB0" w:rsidRDefault="00BA4620" w:rsidP="00594B45">
            <w:pPr>
              <w:spacing w:line="280" w:lineRule="exact"/>
            </w:pPr>
            <w:r>
              <w:t>Соломахина Е.Н.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7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Подготовка заявок и иных документов для участия в региональном конкурсе ППМИ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18.01.2019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13.03.2020</w:t>
            </w:r>
          </w:p>
        </w:tc>
        <w:tc>
          <w:tcPr>
            <w:tcW w:w="2135" w:type="dxa"/>
          </w:tcPr>
          <w:p w:rsidR="0087527A" w:rsidRPr="006E1AB0" w:rsidRDefault="00B15C6C" w:rsidP="00594B45">
            <w:pPr>
              <w:spacing w:line="280" w:lineRule="exact"/>
            </w:pPr>
            <w:r>
              <w:t>Усова С.А.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8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Подача заявок и иных документов для участия в конкурсе ППМИ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16.03.2019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30.03.2020</w:t>
            </w:r>
          </w:p>
        </w:tc>
        <w:tc>
          <w:tcPr>
            <w:tcW w:w="2135" w:type="dxa"/>
          </w:tcPr>
          <w:p w:rsidR="0087527A" w:rsidRPr="006E1AB0" w:rsidRDefault="00B15C6C" w:rsidP="00594B45">
            <w:pPr>
              <w:spacing w:line="280" w:lineRule="exact"/>
            </w:pPr>
            <w:r>
              <w:t>Усова С.А.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9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Освещение результатов заседания конкурсной комиссии в информационной ленте сети “Интернет”, на сайте Администрации муниципального района и сайте поселений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20.04.2020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31.04.2020</w:t>
            </w:r>
          </w:p>
        </w:tc>
        <w:tc>
          <w:tcPr>
            <w:tcW w:w="2135" w:type="dxa"/>
          </w:tcPr>
          <w:p w:rsidR="0087527A" w:rsidRPr="006E1AB0" w:rsidRDefault="00712561" w:rsidP="00594B45">
            <w:pPr>
              <w:spacing w:line="280" w:lineRule="exact"/>
            </w:pPr>
            <w:r>
              <w:t>Тян Т.С.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10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Организация сбора финансовых средств (софинансирование), поступивших от граждан и юридических лиц участников проекта, соблюдение сроков проведения закупок товаров и услуг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24.04.2020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01.08.2020</w:t>
            </w:r>
          </w:p>
        </w:tc>
        <w:tc>
          <w:tcPr>
            <w:tcW w:w="2135" w:type="dxa"/>
          </w:tcPr>
          <w:p w:rsidR="0087527A" w:rsidRPr="006E1AB0" w:rsidRDefault="00DE7308" w:rsidP="00594B45">
            <w:pPr>
              <w:spacing w:line="280" w:lineRule="exact"/>
            </w:pPr>
            <w:r>
              <w:t>Соломахина Е.Н.</w:t>
            </w:r>
          </w:p>
          <w:p w:rsidR="0087527A" w:rsidRDefault="00DE7308" w:rsidP="00594B45">
            <w:pPr>
              <w:spacing w:line="280" w:lineRule="exact"/>
            </w:pPr>
            <w:r>
              <w:t>Палагута Н.Г.</w:t>
            </w:r>
          </w:p>
          <w:p w:rsidR="00DE7308" w:rsidRPr="006E1AB0" w:rsidRDefault="00DE7308" w:rsidP="00594B45">
            <w:pPr>
              <w:spacing w:line="280" w:lineRule="exact"/>
            </w:pPr>
            <w:r>
              <w:t>Лысенко Е.А.</w:t>
            </w:r>
          </w:p>
          <w:p w:rsidR="0087527A" w:rsidRPr="006E1AB0" w:rsidRDefault="0087527A" w:rsidP="00594B45">
            <w:pPr>
              <w:spacing w:line="280" w:lineRule="exact"/>
            </w:pP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11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Согласование и утверждение графика выездов сотрудников ГОКУ “ЦМПИ” на объекты в целях мониторинга фактической реализации проектов местных инициатив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01.07.2020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01.08.2020</w:t>
            </w:r>
          </w:p>
        </w:tc>
        <w:tc>
          <w:tcPr>
            <w:tcW w:w="2135" w:type="dxa"/>
          </w:tcPr>
          <w:p w:rsidR="0087527A" w:rsidRPr="006E1AB0" w:rsidRDefault="00DE7308" w:rsidP="00594B45">
            <w:pPr>
              <w:spacing w:line="280" w:lineRule="exact"/>
            </w:pPr>
            <w:r>
              <w:t>Соломахина Е.Н.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lastRenderedPageBreak/>
              <w:t>12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Выполнение работ по реализации проектов местных инициатив согласно графику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01.08.2020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01.12.2020</w:t>
            </w:r>
          </w:p>
        </w:tc>
        <w:tc>
          <w:tcPr>
            <w:tcW w:w="2135" w:type="dxa"/>
          </w:tcPr>
          <w:p w:rsidR="0087527A" w:rsidRPr="006E1AB0" w:rsidRDefault="009E358C" w:rsidP="00594B45">
            <w:pPr>
              <w:spacing w:line="280" w:lineRule="exact"/>
            </w:pPr>
            <w:r>
              <w:t>Соломахина Е.Н.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13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Согласование и утверждение плана мероприятий по торжественному открытию объектов, реализованных в рамках ППМИ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01.08.2020</w:t>
            </w: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15.08.2020</w:t>
            </w:r>
          </w:p>
        </w:tc>
        <w:tc>
          <w:tcPr>
            <w:tcW w:w="2135" w:type="dxa"/>
          </w:tcPr>
          <w:p w:rsidR="0087527A" w:rsidRPr="006E1AB0" w:rsidRDefault="009E358C" w:rsidP="00594B45">
            <w:pPr>
              <w:spacing w:line="280" w:lineRule="exact"/>
            </w:pPr>
            <w:r>
              <w:t>Соломахина Е.Н.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14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Подготовка реализованных в рамках ППМИ объектов к открытию, размещение информации в сети “Интернет”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01.12.2020</w:t>
            </w:r>
          </w:p>
        </w:tc>
        <w:tc>
          <w:tcPr>
            <w:tcW w:w="2135" w:type="dxa"/>
          </w:tcPr>
          <w:p w:rsidR="0087527A" w:rsidRDefault="009E358C" w:rsidP="00594B45">
            <w:pPr>
              <w:spacing w:line="280" w:lineRule="exact"/>
            </w:pPr>
            <w:r>
              <w:t>Соломахина Е.Н.</w:t>
            </w:r>
          </w:p>
          <w:p w:rsidR="009E358C" w:rsidRPr="006E1AB0" w:rsidRDefault="009E358C" w:rsidP="00594B45">
            <w:pPr>
              <w:spacing w:line="280" w:lineRule="exact"/>
            </w:pPr>
            <w:r>
              <w:t>Тян Т.С.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15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Освещение хода реализации проекта на протяжении всего жизненного цикла в информационной ленте сети “Интернет”, на сайте Администрации муниципального района и сайте поселений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30.12.2020</w:t>
            </w:r>
          </w:p>
        </w:tc>
        <w:tc>
          <w:tcPr>
            <w:tcW w:w="2135" w:type="dxa"/>
          </w:tcPr>
          <w:p w:rsidR="0087527A" w:rsidRPr="006E1AB0" w:rsidRDefault="009E358C" w:rsidP="00594B45">
            <w:pPr>
              <w:spacing w:line="280" w:lineRule="exact"/>
            </w:pPr>
            <w:r>
              <w:t>Тян Т.С.</w:t>
            </w:r>
          </w:p>
        </w:tc>
      </w:tr>
      <w:tr w:rsidR="0087527A" w:rsidRPr="006E1AB0" w:rsidTr="00594B45">
        <w:tc>
          <w:tcPr>
            <w:tcW w:w="77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16</w:t>
            </w:r>
          </w:p>
        </w:tc>
        <w:tc>
          <w:tcPr>
            <w:tcW w:w="3670" w:type="dxa"/>
          </w:tcPr>
          <w:p w:rsidR="0087527A" w:rsidRPr="006E1AB0" w:rsidRDefault="0087527A" w:rsidP="00594B45">
            <w:pPr>
              <w:spacing w:line="280" w:lineRule="exact"/>
            </w:pPr>
            <w:r w:rsidRPr="006E1AB0">
              <w:t>Подготовка итогового отчета о реализации ППМИ в 2020 году</w:t>
            </w:r>
          </w:p>
        </w:tc>
        <w:tc>
          <w:tcPr>
            <w:tcW w:w="1704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</w:p>
        </w:tc>
        <w:tc>
          <w:tcPr>
            <w:tcW w:w="1705" w:type="dxa"/>
          </w:tcPr>
          <w:p w:rsidR="0087527A" w:rsidRPr="006E1AB0" w:rsidRDefault="0087527A" w:rsidP="00594B45">
            <w:pPr>
              <w:spacing w:line="280" w:lineRule="exact"/>
              <w:jc w:val="center"/>
            </w:pPr>
            <w:r w:rsidRPr="006E1AB0">
              <w:t>15.12.2020</w:t>
            </w:r>
          </w:p>
        </w:tc>
        <w:tc>
          <w:tcPr>
            <w:tcW w:w="2135" w:type="dxa"/>
          </w:tcPr>
          <w:p w:rsidR="0087527A" w:rsidRPr="006E1AB0" w:rsidRDefault="009E358C" w:rsidP="00594B45">
            <w:pPr>
              <w:spacing w:line="280" w:lineRule="exact"/>
            </w:pPr>
            <w:r>
              <w:t>Усова С.А.</w:t>
            </w:r>
          </w:p>
        </w:tc>
      </w:tr>
    </w:tbl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Default="0087527A" w:rsidP="0087527A">
      <w:pPr>
        <w:jc w:val="center"/>
        <w:rPr>
          <w:sz w:val="28"/>
          <w:szCs w:val="28"/>
        </w:rPr>
      </w:pPr>
    </w:p>
    <w:p w:rsidR="0087527A" w:rsidRPr="00471CDD" w:rsidRDefault="0087527A" w:rsidP="0087527A">
      <w:pPr>
        <w:jc w:val="center"/>
        <w:rPr>
          <w:sz w:val="28"/>
          <w:szCs w:val="28"/>
        </w:rPr>
      </w:pPr>
    </w:p>
    <w:sectPr w:rsidR="0087527A" w:rsidRPr="00471CDD" w:rsidSect="00F61C57">
      <w:pgSz w:w="11906" w:h="16838" w:code="9"/>
      <w:pgMar w:top="1438" w:right="986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57" w:rsidRDefault="00342D57" w:rsidP="00FC0289">
      <w:r>
        <w:separator/>
      </w:r>
    </w:p>
  </w:endnote>
  <w:endnote w:type="continuationSeparator" w:id="0">
    <w:p w:rsidR="00342D57" w:rsidRDefault="00342D57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57" w:rsidRDefault="00342D57" w:rsidP="00FC0289">
      <w:r>
        <w:separator/>
      </w:r>
    </w:p>
  </w:footnote>
  <w:footnote w:type="continuationSeparator" w:id="0">
    <w:p w:rsidR="00342D57" w:rsidRDefault="00342D57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817CA"/>
    <w:multiLevelType w:val="multilevel"/>
    <w:tmpl w:val="3B3005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7D4E"/>
    <w:rsid w:val="000232B2"/>
    <w:rsid w:val="000279A8"/>
    <w:rsid w:val="00043BE5"/>
    <w:rsid w:val="00054D8F"/>
    <w:rsid w:val="000553A5"/>
    <w:rsid w:val="00064A73"/>
    <w:rsid w:val="00070B7B"/>
    <w:rsid w:val="000716A7"/>
    <w:rsid w:val="00074C9D"/>
    <w:rsid w:val="00075FCE"/>
    <w:rsid w:val="000B1821"/>
    <w:rsid w:val="000C156C"/>
    <w:rsid w:val="000E5BE1"/>
    <w:rsid w:val="000E6211"/>
    <w:rsid w:val="000F5059"/>
    <w:rsid w:val="00100C6F"/>
    <w:rsid w:val="00123B66"/>
    <w:rsid w:val="00124362"/>
    <w:rsid w:val="001255AC"/>
    <w:rsid w:val="00133616"/>
    <w:rsid w:val="00143B96"/>
    <w:rsid w:val="00162674"/>
    <w:rsid w:val="00164036"/>
    <w:rsid w:val="00172832"/>
    <w:rsid w:val="001754D6"/>
    <w:rsid w:val="00175D74"/>
    <w:rsid w:val="0017696E"/>
    <w:rsid w:val="00180456"/>
    <w:rsid w:val="001C5D84"/>
    <w:rsid w:val="001F46CD"/>
    <w:rsid w:val="00213015"/>
    <w:rsid w:val="00213D94"/>
    <w:rsid w:val="00216C92"/>
    <w:rsid w:val="00221290"/>
    <w:rsid w:val="00227F82"/>
    <w:rsid w:val="00252AE0"/>
    <w:rsid w:val="0026035C"/>
    <w:rsid w:val="002872AB"/>
    <w:rsid w:val="002935E4"/>
    <w:rsid w:val="00295BB4"/>
    <w:rsid w:val="002C279D"/>
    <w:rsid w:val="002D76B5"/>
    <w:rsid w:val="002F47D7"/>
    <w:rsid w:val="002F6C70"/>
    <w:rsid w:val="00310E13"/>
    <w:rsid w:val="00317F7C"/>
    <w:rsid w:val="00342D57"/>
    <w:rsid w:val="00352ADC"/>
    <w:rsid w:val="00354494"/>
    <w:rsid w:val="00355AAF"/>
    <w:rsid w:val="00356798"/>
    <w:rsid w:val="00366FFD"/>
    <w:rsid w:val="00372BFF"/>
    <w:rsid w:val="0037357E"/>
    <w:rsid w:val="00377899"/>
    <w:rsid w:val="003876C2"/>
    <w:rsid w:val="0039018D"/>
    <w:rsid w:val="003A1B89"/>
    <w:rsid w:val="003A7099"/>
    <w:rsid w:val="003B0550"/>
    <w:rsid w:val="003B3770"/>
    <w:rsid w:val="003D1B12"/>
    <w:rsid w:val="003F6EDB"/>
    <w:rsid w:val="00403EED"/>
    <w:rsid w:val="00411932"/>
    <w:rsid w:val="004126D5"/>
    <w:rsid w:val="00416992"/>
    <w:rsid w:val="004260BD"/>
    <w:rsid w:val="0045370E"/>
    <w:rsid w:val="00454444"/>
    <w:rsid w:val="00471CDD"/>
    <w:rsid w:val="00474F43"/>
    <w:rsid w:val="004A0F83"/>
    <w:rsid w:val="004A47B8"/>
    <w:rsid w:val="004A7DEE"/>
    <w:rsid w:val="004B1322"/>
    <w:rsid w:val="004C4D80"/>
    <w:rsid w:val="004D2811"/>
    <w:rsid w:val="004D3CD0"/>
    <w:rsid w:val="004F1689"/>
    <w:rsid w:val="004F203C"/>
    <w:rsid w:val="004F7DF9"/>
    <w:rsid w:val="0050114E"/>
    <w:rsid w:val="00507C81"/>
    <w:rsid w:val="00535AE0"/>
    <w:rsid w:val="0054451B"/>
    <w:rsid w:val="005461E2"/>
    <w:rsid w:val="0055360D"/>
    <w:rsid w:val="00554F76"/>
    <w:rsid w:val="00556D45"/>
    <w:rsid w:val="00562F69"/>
    <w:rsid w:val="00572B21"/>
    <w:rsid w:val="0057365B"/>
    <w:rsid w:val="00574AA2"/>
    <w:rsid w:val="00574DD9"/>
    <w:rsid w:val="00594B45"/>
    <w:rsid w:val="005C6107"/>
    <w:rsid w:val="005D1E9E"/>
    <w:rsid w:val="005D2896"/>
    <w:rsid w:val="005D4D00"/>
    <w:rsid w:val="005F616C"/>
    <w:rsid w:val="005F7091"/>
    <w:rsid w:val="00601185"/>
    <w:rsid w:val="00613036"/>
    <w:rsid w:val="0061364B"/>
    <w:rsid w:val="00632387"/>
    <w:rsid w:val="006527A1"/>
    <w:rsid w:val="00660139"/>
    <w:rsid w:val="006604C9"/>
    <w:rsid w:val="00667270"/>
    <w:rsid w:val="006721D8"/>
    <w:rsid w:val="00674909"/>
    <w:rsid w:val="00691569"/>
    <w:rsid w:val="0069727D"/>
    <w:rsid w:val="006A1057"/>
    <w:rsid w:val="006B3D08"/>
    <w:rsid w:val="006C1CB5"/>
    <w:rsid w:val="006D2179"/>
    <w:rsid w:val="006E55A5"/>
    <w:rsid w:val="006E7D57"/>
    <w:rsid w:val="006F5867"/>
    <w:rsid w:val="007019C8"/>
    <w:rsid w:val="00704CC3"/>
    <w:rsid w:val="007079CC"/>
    <w:rsid w:val="00712561"/>
    <w:rsid w:val="00713941"/>
    <w:rsid w:val="00714B31"/>
    <w:rsid w:val="00714E66"/>
    <w:rsid w:val="00716B7C"/>
    <w:rsid w:val="00726EF8"/>
    <w:rsid w:val="0074533C"/>
    <w:rsid w:val="00745E80"/>
    <w:rsid w:val="00762B0D"/>
    <w:rsid w:val="0077334D"/>
    <w:rsid w:val="00786FDC"/>
    <w:rsid w:val="007A02E2"/>
    <w:rsid w:val="007A1C55"/>
    <w:rsid w:val="007A2AB6"/>
    <w:rsid w:val="007A3F86"/>
    <w:rsid w:val="007C5A73"/>
    <w:rsid w:val="007F17C8"/>
    <w:rsid w:val="008174B4"/>
    <w:rsid w:val="00834ACE"/>
    <w:rsid w:val="00851063"/>
    <w:rsid w:val="00851EFA"/>
    <w:rsid w:val="00867F92"/>
    <w:rsid w:val="0087012E"/>
    <w:rsid w:val="0087527A"/>
    <w:rsid w:val="00884D8D"/>
    <w:rsid w:val="00895889"/>
    <w:rsid w:val="00896AC9"/>
    <w:rsid w:val="008A74EB"/>
    <w:rsid w:val="008A79AB"/>
    <w:rsid w:val="008B5694"/>
    <w:rsid w:val="008B7B7B"/>
    <w:rsid w:val="008E0D26"/>
    <w:rsid w:val="008F623B"/>
    <w:rsid w:val="008F66B7"/>
    <w:rsid w:val="008F6E92"/>
    <w:rsid w:val="009018A8"/>
    <w:rsid w:val="00906853"/>
    <w:rsid w:val="00912CD2"/>
    <w:rsid w:val="00924426"/>
    <w:rsid w:val="00930311"/>
    <w:rsid w:val="0093401C"/>
    <w:rsid w:val="00942F7C"/>
    <w:rsid w:val="00945501"/>
    <w:rsid w:val="009510E0"/>
    <w:rsid w:val="00951AA7"/>
    <w:rsid w:val="00956757"/>
    <w:rsid w:val="0097011B"/>
    <w:rsid w:val="009A329D"/>
    <w:rsid w:val="009B53C8"/>
    <w:rsid w:val="009C0070"/>
    <w:rsid w:val="009E358C"/>
    <w:rsid w:val="009F3E77"/>
    <w:rsid w:val="009F6C39"/>
    <w:rsid w:val="00A1017D"/>
    <w:rsid w:val="00A16881"/>
    <w:rsid w:val="00A175D7"/>
    <w:rsid w:val="00A20395"/>
    <w:rsid w:val="00A23174"/>
    <w:rsid w:val="00A277E2"/>
    <w:rsid w:val="00A34A7D"/>
    <w:rsid w:val="00A57BFE"/>
    <w:rsid w:val="00A66E52"/>
    <w:rsid w:val="00A97177"/>
    <w:rsid w:val="00AA27F8"/>
    <w:rsid w:val="00AC1A42"/>
    <w:rsid w:val="00AF02A7"/>
    <w:rsid w:val="00B0262E"/>
    <w:rsid w:val="00B15C6C"/>
    <w:rsid w:val="00B16B43"/>
    <w:rsid w:val="00B2366B"/>
    <w:rsid w:val="00B27B53"/>
    <w:rsid w:val="00B31C16"/>
    <w:rsid w:val="00B4468D"/>
    <w:rsid w:val="00B500A8"/>
    <w:rsid w:val="00B62ACC"/>
    <w:rsid w:val="00B73F17"/>
    <w:rsid w:val="00B803D6"/>
    <w:rsid w:val="00BA4620"/>
    <w:rsid w:val="00BA7764"/>
    <w:rsid w:val="00BA776A"/>
    <w:rsid w:val="00BA7E0A"/>
    <w:rsid w:val="00BB50FB"/>
    <w:rsid w:val="00BC6FEC"/>
    <w:rsid w:val="00BD6F49"/>
    <w:rsid w:val="00BE2F28"/>
    <w:rsid w:val="00BE3E54"/>
    <w:rsid w:val="00BF6980"/>
    <w:rsid w:val="00C00F59"/>
    <w:rsid w:val="00C31E09"/>
    <w:rsid w:val="00C361C6"/>
    <w:rsid w:val="00C42550"/>
    <w:rsid w:val="00C43184"/>
    <w:rsid w:val="00C52475"/>
    <w:rsid w:val="00C618C8"/>
    <w:rsid w:val="00C6258B"/>
    <w:rsid w:val="00C67CFF"/>
    <w:rsid w:val="00C74195"/>
    <w:rsid w:val="00C74BDD"/>
    <w:rsid w:val="00C75241"/>
    <w:rsid w:val="00C801D5"/>
    <w:rsid w:val="00C85120"/>
    <w:rsid w:val="00CA28E8"/>
    <w:rsid w:val="00CA601C"/>
    <w:rsid w:val="00CA7B20"/>
    <w:rsid w:val="00CB31FC"/>
    <w:rsid w:val="00CB3F95"/>
    <w:rsid w:val="00CC2515"/>
    <w:rsid w:val="00CC42EF"/>
    <w:rsid w:val="00CC5DFB"/>
    <w:rsid w:val="00CC7175"/>
    <w:rsid w:val="00CE0D6F"/>
    <w:rsid w:val="00CF3259"/>
    <w:rsid w:val="00D02F68"/>
    <w:rsid w:val="00D16EF0"/>
    <w:rsid w:val="00D352DA"/>
    <w:rsid w:val="00D56FE3"/>
    <w:rsid w:val="00D601D7"/>
    <w:rsid w:val="00D85E84"/>
    <w:rsid w:val="00D86248"/>
    <w:rsid w:val="00DB2A68"/>
    <w:rsid w:val="00DC6CD9"/>
    <w:rsid w:val="00DD222B"/>
    <w:rsid w:val="00DE7308"/>
    <w:rsid w:val="00E0194B"/>
    <w:rsid w:val="00E12FDF"/>
    <w:rsid w:val="00E2074B"/>
    <w:rsid w:val="00E27D0E"/>
    <w:rsid w:val="00E5223F"/>
    <w:rsid w:val="00E53896"/>
    <w:rsid w:val="00E61000"/>
    <w:rsid w:val="00E667FE"/>
    <w:rsid w:val="00E74053"/>
    <w:rsid w:val="00E8350C"/>
    <w:rsid w:val="00E84A08"/>
    <w:rsid w:val="00E93784"/>
    <w:rsid w:val="00EA33FE"/>
    <w:rsid w:val="00EA5CD6"/>
    <w:rsid w:val="00EA75F4"/>
    <w:rsid w:val="00EB2922"/>
    <w:rsid w:val="00EB2E20"/>
    <w:rsid w:val="00EE011C"/>
    <w:rsid w:val="00EE4ED9"/>
    <w:rsid w:val="00EF7EA1"/>
    <w:rsid w:val="00F03A0F"/>
    <w:rsid w:val="00F07237"/>
    <w:rsid w:val="00F105FB"/>
    <w:rsid w:val="00F4663D"/>
    <w:rsid w:val="00F60284"/>
    <w:rsid w:val="00F61B13"/>
    <w:rsid w:val="00F61C57"/>
    <w:rsid w:val="00F6369D"/>
    <w:rsid w:val="00F66735"/>
    <w:rsid w:val="00F75DD4"/>
    <w:rsid w:val="00F819BD"/>
    <w:rsid w:val="00F8250F"/>
    <w:rsid w:val="00F827E5"/>
    <w:rsid w:val="00F83BFB"/>
    <w:rsid w:val="00F85FD9"/>
    <w:rsid w:val="00F86BBD"/>
    <w:rsid w:val="00F90772"/>
    <w:rsid w:val="00FA3766"/>
    <w:rsid w:val="00FB0F98"/>
    <w:rsid w:val="00FB3C7E"/>
    <w:rsid w:val="00FC0289"/>
    <w:rsid w:val="00FC3A10"/>
    <w:rsid w:val="00FC3E97"/>
    <w:rsid w:val="00FE0E48"/>
    <w:rsid w:val="00FF082B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BF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59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F359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37357E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F3593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57B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593"/>
    <w:rPr>
      <w:sz w:val="0"/>
      <w:szCs w:val="0"/>
    </w:rPr>
  </w:style>
  <w:style w:type="paragraph" w:styleId="a7">
    <w:name w:val="Body Text"/>
    <w:basedOn w:val="a"/>
    <w:link w:val="a8"/>
    <w:uiPriority w:val="99"/>
    <w:rsid w:val="0037357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CF3593"/>
    <w:rPr>
      <w:sz w:val="24"/>
      <w:szCs w:val="24"/>
    </w:rPr>
  </w:style>
  <w:style w:type="paragraph" w:customStyle="1" w:styleId="BodyText21">
    <w:name w:val="Body Text 21"/>
    <w:basedOn w:val="a"/>
    <w:uiPriority w:val="99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8"/>
    </w:rPr>
  </w:style>
  <w:style w:type="paragraph" w:customStyle="1" w:styleId="ConsPlusNormal">
    <w:name w:val="ConsPlusNormal"/>
    <w:uiPriority w:val="99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FC02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C0289"/>
    <w:rPr>
      <w:sz w:val="24"/>
      <w:szCs w:val="24"/>
    </w:rPr>
  </w:style>
  <w:style w:type="paragraph" w:styleId="ab">
    <w:name w:val="footer"/>
    <w:basedOn w:val="a"/>
    <w:link w:val="ac"/>
    <w:uiPriority w:val="99"/>
    <w:rsid w:val="00FC02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FC0289"/>
    <w:rPr>
      <w:sz w:val="24"/>
      <w:szCs w:val="24"/>
    </w:rPr>
  </w:style>
  <w:style w:type="paragraph" w:customStyle="1" w:styleId="western">
    <w:name w:val="western"/>
    <w:basedOn w:val="a"/>
    <w:rsid w:val="0087527A"/>
    <w:pPr>
      <w:spacing w:before="100" w:beforeAutospacing="1" w:after="100" w:afterAutospacing="1"/>
    </w:pPr>
  </w:style>
  <w:style w:type="character" w:styleId="ad">
    <w:name w:val="Hyperlink"/>
    <w:rsid w:val="0087527A"/>
    <w:rPr>
      <w:color w:val="0000FF"/>
      <w:u w:val="single"/>
    </w:rPr>
  </w:style>
  <w:style w:type="paragraph" w:styleId="ae">
    <w:name w:val="Document Map"/>
    <w:basedOn w:val="a"/>
    <w:link w:val="af"/>
    <w:uiPriority w:val="99"/>
    <w:semiHidden/>
    <w:unhideWhenUsed/>
    <w:rsid w:val="006D2179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D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2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22EEB-2EE9-4DB8-BE33-A7123B8B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10883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2019-12-04T12:31:00Z</cp:lastPrinted>
  <dcterms:created xsi:type="dcterms:W3CDTF">2019-12-05T10:09:00Z</dcterms:created>
  <dcterms:modified xsi:type="dcterms:W3CDTF">2019-12-05T10:09:00Z</dcterms:modified>
</cp:coreProperties>
</file>