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881098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8B5DB2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977B10" w:rsidRPr="004C3DB1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02.04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91AEE" w:rsidRPr="004C3DB1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977B10"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42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83A" w:rsidRDefault="0042483A" w:rsidP="008B5DB2">
      <w:pPr>
        <w:pStyle w:val="ConsPlusNonformat"/>
        <w:widowControl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Лесно</w:t>
      </w:r>
      <w:r w:rsidR="008B5DB2">
        <w:rPr>
          <w:rFonts w:ascii="Times New Roman" w:hAnsi="Times New Roman" w:cs="Times New Roman"/>
          <w:b/>
          <w:sz w:val="26"/>
          <w:szCs w:val="26"/>
        </w:rPr>
        <w:t>вского сельского поселения от 31.07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.2017 № </w:t>
      </w:r>
      <w:r w:rsidR="008B5DB2">
        <w:rPr>
          <w:rFonts w:ascii="Times New Roman" w:hAnsi="Times New Roman" w:cs="Times New Roman"/>
          <w:b/>
          <w:sz w:val="26"/>
          <w:szCs w:val="26"/>
        </w:rPr>
        <w:t>45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42483A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8B5DB2">
        <w:rPr>
          <w:rFonts w:ascii="Times New Roman" w:hAnsi="Times New Roman" w:cs="Times New Roman"/>
          <w:b/>
          <w:sz w:val="26"/>
          <w:szCs w:val="26"/>
        </w:rPr>
        <w:t>Положения о формировании муниципального задания на оказание муниципальных услуг (выполнение работ) муниципальным учреждением Лесновского сельского поселения и финансовом обеспечении выполнения муниципального задания»</w:t>
      </w:r>
    </w:p>
    <w:p w:rsidR="008B5DB2" w:rsidRPr="0042483A" w:rsidRDefault="008B5DB2" w:rsidP="008B5DB2">
      <w:pPr>
        <w:pStyle w:val="ConsPlusNonformat"/>
        <w:widowControl/>
        <w:ind w:right="-1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42483A" w:rsidP="0042483A">
      <w:pPr>
        <w:pStyle w:val="ConsPlusNormal"/>
        <w:ind w:firstLine="540"/>
        <w:jc w:val="both"/>
        <w:rPr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Бюджетным кодексом Российской Федерации, </w:t>
      </w:r>
      <w:r w:rsidRPr="0042483A">
        <w:rPr>
          <w:sz w:val="26"/>
          <w:szCs w:val="26"/>
        </w:rPr>
        <w:t>Федеральным законом от 06</w:t>
      </w:r>
      <w:r w:rsidR="008B5DB2">
        <w:rPr>
          <w:sz w:val="26"/>
          <w:szCs w:val="26"/>
        </w:rPr>
        <w:t>10.</w:t>
      </w:r>
      <w:r w:rsidRPr="0042483A">
        <w:rPr>
          <w:sz w:val="26"/>
          <w:szCs w:val="26"/>
        </w:rPr>
        <w:t>2003 года №</w:t>
      </w:r>
      <w:r>
        <w:rPr>
          <w:sz w:val="26"/>
          <w:szCs w:val="26"/>
        </w:rPr>
        <w:t xml:space="preserve"> </w:t>
      </w:r>
      <w:r w:rsidRPr="0042483A">
        <w:rPr>
          <w:sz w:val="26"/>
          <w:szCs w:val="26"/>
        </w:rPr>
        <w:t>131-ФЗ «Об общих принципах организации местного самоупра</w:t>
      </w:r>
      <w:r w:rsidR="008B5DB2">
        <w:rPr>
          <w:sz w:val="26"/>
          <w:szCs w:val="26"/>
        </w:rPr>
        <w:t>вления в Российской Федерации»,</w:t>
      </w:r>
    </w:p>
    <w:p w:rsidR="007E3434" w:rsidRPr="0042483A" w:rsidRDefault="007E3434" w:rsidP="007E3434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8B5DB2" w:rsidRPr="0042483A" w:rsidRDefault="008B5DB2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8B5DB2" w:rsidRDefault="000A1B54" w:rsidP="008B5DB2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5DB2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8B5DB2" w:rsidRPr="008B5DB2">
        <w:rPr>
          <w:rFonts w:ascii="Times New Roman" w:hAnsi="Times New Roman"/>
          <w:sz w:val="26"/>
          <w:szCs w:val="26"/>
        </w:rPr>
        <w:t xml:space="preserve">Положение о </w:t>
      </w:r>
      <w:r w:rsidR="008B5DB2" w:rsidRPr="008B5DB2">
        <w:rPr>
          <w:rFonts w:ascii="Times New Roman" w:hAnsi="Times New Roman" w:cs="Times New Roman"/>
          <w:sz w:val="26"/>
          <w:szCs w:val="26"/>
        </w:rPr>
        <w:t>формировании муниципального задания на оказание муниципальных услуг (выполнение работ) муниципальным учреждением Лесновского сельского поселения и финансовом обеспечении выполнения муниципального задания»</w:t>
      </w:r>
      <w:r w:rsidR="008B5DB2">
        <w:rPr>
          <w:rFonts w:ascii="Times New Roman" w:hAnsi="Times New Roman" w:cs="Times New Roman"/>
          <w:sz w:val="26"/>
          <w:szCs w:val="26"/>
        </w:rPr>
        <w:t>, утвержденное постановлением от 31.07.2017 № 45 (далее – Положение):</w:t>
      </w:r>
    </w:p>
    <w:p w:rsidR="008B5DB2" w:rsidRPr="008B5DB2" w:rsidRDefault="008B5DB2" w:rsidP="008B5DB2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42483A" w:rsidRDefault="00D36859" w:rsidP="00C94757">
      <w:pPr>
        <w:pStyle w:val="ConsPlusNonformat"/>
        <w:numPr>
          <w:ilvl w:val="1"/>
          <w:numId w:val="15"/>
        </w:numPr>
        <w:ind w:left="0" w:right="-1" w:firstLine="567"/>
        <w:jc w:val="both"/>
        <w:rPr>
          <w:rFonts w:ascii="Times New Roman" w:hAnsi="Times New Roman"/>
          <w:sz w:val="26"/>
          <w:szCs w:val="26"/>
        </w:rPr>
      </w:pPr>
      <w:r w:rsidRPr="005D6DB5">
        <w:rPr>
          <w:rFonts w:ascii="Times New Roman" w:hAnsi="Times New Roman"/>
          <w:sz w:val="26"/>
          <w:szCs w:val="26"/>
        </w:rPr>
        <w:t>Пункт 5 П</w:t>
      </w:r>
      <w:r w:rsidR="005D6DB5" w:rsidRPr="005D6DB5">
        <w:rPr>
          <w:rFonts w:ascii="Times New Roman" w:hAnsi="Times New Roman"/>
          <w:sz w:val="26"/>
          <w:szCs w:val="26"/>
        </w:rPr>
        <w:t xml:space="preserve">оложения </w:t>
      </w:r>
      <w:r w:rsidR="000A1B54" w:rsidRPr="005D6DB5">
        <w:rPr>
          <w:rFonts w:ascii="Times New Roman" w:hAnsi="Times New Roman"/>
          <w:sz w:val="26"/>
          <w:szCs w:val="26"/>
        </w:rPr>
        <w:t xml:space="preserve">изложить в </w:t>
      </w:r>
      <w:r w:rsidRPr="005D6DB5">
        <w:rPr>
          <w:rFonts w:ascii="Times New Roman" w:hAnsi="Times New Roman"/>
          <w:sz w:val="26"/>
          <w:szCs w:val="26"/>
        </w:rPr>
        <w:t>следующей</w:t>
      </w:r>
      <w:r w:rsidR="000A1B54" w:rsidRPr="005D6DB5">
        <w:rPr>
          <w:rFonts w:ascii="Times New Roman" w:hAnsi="Times New Roman"/>
          <w:sz w:val="26"/>
          <w:szCs w:val="26"/>
        </w:rPr>
        <w:t xml:space="preserve"> редакции</w:t>
      </w:r>
      <w:r w:rsidRPr="005D6DB5">
        <w:rPr>
          <w:rFonts w:ascii="Times New Roman" w:hAnsi="Times New Roman"/>
          <w:sz w:val="26"/>
          <w:szCs w:val="26"/>
        </w:rPr>
        <w:t>:</w:t>
      </w:r>
    </w:p>
    <w:p w:rsidR="00C94757" w:rsidRPr="005D6DB5" w:rsidRDefault="00C94757" w:rsidP="00C94757">
      <w:pPr>
        <w:pStyle w:val="ConsPlusNonformat"/>
        <w:ind w:left="567" w:right="-1"/>
        <w:jc w:val="both"/>
        <w:rPr>
          <w:rFonts w:ascii="Times New Roman" w:hAnsi="Times New Roman"/>
          <w:sz w:val="26"/>
          <w:szCs w:val="26"/>
        </w:rPr>
      </w:pPr>
    </w:p>
    <w:p w:rsidR="005D6DB5" w:rsidRPr="005D6DB5" w:rsidRDefault="005D6DB5" w:rsidP="005D6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8B5DB2" w:rsidRPr="005D6DB5">
        <w:rPr>
          <w:rFonts w:ascii="Times New Roman" w:eastAsia="Times New Roman" w:hAnsi="Times New Roman"/>
          <w:sz w:val="26"/>
          <w:szCs w:val="26"/>
          <w:lang w:eastAsia="ru-RU"/>
        </w:rPr>
        <w:t xml:space="preserve">5.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Pr="005D6DB5">
        <w:rPr>
          <w:rFonts w:ascii="Times New Roman" w:hAnsi="Times New Roman"/>
          <w:sz w:val="26"/>
          <w:szCs w:val="26"/>
          <w:lang w:eastAsia="ru-RU"/>
        </w:rPr>
        <w:t xml:space="preserve">униципальное задание на оказание муниципальных услуг (выполнение работ)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муниципальными учреждениями </w:t>
      </w:r>
      <w:r w:rsidRPr="005D6DB5">
        <w:rPr>
          <w:rFonts w:ascii="Times New Roman" w:hAnsi="Times New Roman"/>
          <w:sz w:val="26"/>
          <w:szCs w:val="26"/>
          <w:lang w:eastAsia="ru-RU"/>
        </w:rPr>
        <w:t xml:space="preserve">формируется в </w:t>
      </w:r>
      <w:hyperlink r:id="rId7" w:history="1">
        <w:r w:rsidRPr="00AA0EF0">
          <w:rPr>
            <w:rFonts w:ascii="Times New Roman" w:hAnsi="Times New Roman"/>
            <w:color w:val="000000"/>
            <w:sz w:val="26"/>
            <w:szCs w:val="26"/>
            <w:lang w:eastAsia="ru-RU"/>
          </w:rPr>
          <w:t>порядке</w:t>
        </w:r>
      </w:hyperlink>
      <w:r w:rsidRPr="005D6DB5">
        <w:rPr>
          <w:rFonts w:ascii="Times New Roman" w:hAnsi="Times New Roman"/>
          <w:sz w:val="26"/>
          <w:szCs w:val="26"/>
          <w:lang w:eastAsia="ru-RU"/>
        </w:rPr>
        <w:t>, установленном местной администрацией муниципального образования, на срок до одного года в случае утверждения бюджета на очередной финансовый год и на срок до трех лет в случае утверждения бюджета на очередной финансовый год и плановый период (с возможным уточнением при составлении проекта бюджета).</w:t>
      </w:r>
    </w:p>
    <w:p w:rsidR="005D6DB5" w:rsidRPr="005D6DB5" w:rsidRDefault="005D6DB5" w:rsidP="004350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</w:t>
      </w:r>
      <w:r w:rsidRPr="005D6DB5">
        <w:rPr>
          <w:rFonts w:ascii="Times New Roman" w:hAnsi="Times New Roman"/>
          <w:sz w:val="26"/>
          <w:szCs w:val="26"/>
          <w:lang w:eastAsia="ru-RU"/>
        </w:rPr>
        <w:t xml:space="preserve">униципальное задание в части муниципальных услуг, оказываемых муниципальными учреждениями физическим лицам, формируется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формирование, ведение и утверждение которых осуществляется в </w:t>
      </w:r>
      <w:hyperlink r:id="rId8" w:history="1">
        <w:r w:rsidRPr="00AA0EF0">
          <w:rPr>
            <w:rFonts w:ascii="Times New Roman" w:hAnsi="Times New Roman"/>
            <w:color w:val="000000"/>
            <w:sz w:val="26"/>
            <w:szCs w:val="26"/>
            <w:lang w:eastAsia="ru-RU"/>
          </w:rPr>
          <w:t>порядке</w:t>
        </w:r>
      </w:hyperlink>
      <w:r w:rsidRPr="00AA0EF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Pr="005D6DB5">
        <w:rPr>
          <w:rFonts w:ascii="Times New Roman" w:hAnsi="Times New Roman"/>
          <w:sz w:val="26"/>
          <w:szCs w:val="26"/>
          <w:lang w:eastAsia="ru-RU"/>
        </w:rPr>
        <w:t>установленном Правительством Российской Федерации. Включение в указанные перечни (классификаторы) положений, приводящих к возникновению расходных обязательств муниципальн</w:t>
      </w:r>
      <w:r>
        <w:rPr>
          <w:rFonts w:ascii="Times New Roman" w:hAnsi="Times New Roman"/>
          <w:sz w:val="26"/>
          <w:szCs w:val="26"/>
          <w:lang w:eastAsia="ru-RU"/>
        </w:rPr>
        <w:t>ого</w:t>
      </w:r>
      <w:r w:rsidRPr="005D6DB5">
        <w:rPr>
          <w:rFonts w:ascii="Times New Roman" w:hAnsi="Times New Roman"/>
          <w:sz w:val="26"/>
          <w:szCs w:val="26"/>
          <w:lang w:eastAsia="ru-RU"/>
        </w:rPr>
        <w:t xml:space="preserve"> образовани</w:t>
      </w:r>
      <w:r>
        <w:rPr>
          <w:rFonts w:ascii="Times New Roman" w:hAnsi="Times New Roman"/>
          <w:sz w:val="26"/>
          <w:szCs w:val="26"/>
          <w:lang w:eastAsia="ru-RU"/>
        </w:rPr>
        <w:t>я</w:t>
      </w:r>
      <w:r w:rsidRPr="005D6DB5">
        <w:rPr>
          <w:rFonts w:ascii="Times New Roman" w:hAnsi="Times New Roman"/>
          <w:sz w:val="26"/>
          <w:szCs w:val="26"/>
          <w:lang w:eastAsia="ru-RU"/>
        </w:rPr>
        <w:t>, не допускается.</w:t>
      </w:r>
    </w:p>
    <w:p w:rsidR="005D6DB5" w:rsidRDefault="005D6DB5" w:rsidP="004350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D6DB5">
        <w:rPr>
          <w:rFonts w:ascii="Times New Roman" w:hAnsi="Times New Roman"/>
          <w:sz w:val="26"/>
          <w:szCs w:val="26"/>
          <w:lang w:eastAsia="ru-RU"/>
        </w:rPr>
        <w:t xml:space="preserve">Органы местного самоуправления вправе формировать муниципальное задание на оказание муниципальных услуг и выполнение работ муниципальными учреждениями муниципальных образований, находящихся на территории данного субъекта Российской Федерации также в соответствии с региональным перечнем (классификатором) государственных (муниципальных) услуг, не включенных в </w:t>
      </w:r>
      <w:r w:rsidRPr="005D6DB5">
        <w:rPr>
          <w:rFonts w:ascii="Times New Roman" w:hAnsi="Times New Roman"/>
          <w:sz w:val="26"/>
          <w:szCs w:val="26"/>
          <w:lang w:eastAsia="ru-RU"/>
        </w:rPr>
        <w:lastRenderedPageBreak/>
        <w:t>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субъекта Российской Федерации (муниципальными правовыми актами),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Федерации. Формирование, ведение и утверждение регионального перечня (классификатора) государственных (муниципальных) услуг и работ осуществляется в порядке, установленном высшим исполнительным органом государственной власти субъекта Российской Федерации. Включение в указанный перечень (классификатор) положений, приводящих к возникновению расходных обязательств муниципальн</w:t>
      </w:r>
      <w:r w:rsidR="004350F9">
        <w:rPr>
          <w:rFonts w:ascii="Times New Roman" w:hAnsi="Times New Roman"/>
          <w:sz w:val="26"/>
          <w:szCs w:val="26"/>
          <w:lang w:eastAsia="ru-RU"/>
        </w:rPr>
        <w:t>ого образования</w:t>
      </w:r>
      <w:r w:rsidRPr="005D6DB5">
        <w:rPr>
          <w:rFonts w:ascii="Times New Roman" w:hAnsi="Times New Roman"/>
          <w:sz w:val="26"/>
          <w:szCs w:val="26"/>
          <w:lang w:eastAsia="ru-RU"/>
        </w:rPr>
        <w:t>, не допускается.</w:t>
      </w:r>
      <w:r w:rsidR="004350F9">
        <w:rPr>
          <w:rFonts w:ascii="Times New Roman" w:hAnsi="Times New Roman"/>
          <w:sz w:val="26"/>
          <w:szCs w:val="26"/>
          <w:lang w:eastAsia="ru-RU"/>
        </w:rPr>
        <w:t>»</w:t>
      </w:r>
    </w:p>
    <w:p w:rsidR="00C94757" w:rsidRDefault="00C94757" w:rsidP="004350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94757" w:rsidRPr="00C94757" w:rsidRDefault="00C94757" w:rsidP="00C9475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Абзац первый пункта 3 Положения изложить в следующей редакции:</w:t>
      </w:r>
    </w:p>
    <w:p w:rsidR="00C94757" w:rsidRPr="00C94757" w:rsidRDefault="00C94757" w:rsidP="00C9475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50F9" w:rsidRPr="004350F9" w:rsidRDefault="00C94757" w:rsidP="00C947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«3. М</w:t>
      </w:r>
      <w:r w:rsidR="004350F9" w:rsidRPr="004350F9">
        <w:rPr>
          <w:rFonts w:ascii="Times New Roman" w:hAnsi="Times New Roman"/>
          <w:sz w:val="26"/>
          <w:szCs w:val="26"/>
          <w:lang w:eastAsia="ru-RU"/>
        </w:rPr>
        <w:t>униципальное задание должно содержать:</w:t>
      </w:r>
    </w:p>
    <w:p w:rsidR="004350F9" w:rsidRPr="004350F9" w:rsidRDefault="00C94757" w:rsidP="00C947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</w:t>
      </w:r>
      <w:r w:rsidR="004350F9" w:rsidRPr="004350F9">
        <w:rPr>
          <w:rFonts w:ascii="Times New Roman" w:hAnsi="Times New Roman"/>
          <w:sz w:val="26"/>
          <w:szCs w:val="26"/>
          <w:lang w:eastAsia="ru-RU"/>
        </w:rPr>
        <w:t>показатели, характеризующие качество и (или) объем (содержание) оказываемых муниципальных услуг (выполняемых работ);</w:t>
      </w:r>
    </w:p>
    <w:p w:rsidR="004350F9" w:rsidRPr="004350F9" w:rsidRDefault="00C94757" w:rsidP="00C947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</w:t>
      </w:r>
      <w:r w:rsidR="004350F9" w:rsidRPr="004350F9">
        <w:rPr>
          <w:rFonts w:ascii="Times New Roman" w:hAnsi="Times New Roman"/>
          <w:sz w:val="26"/>
          <w:szCs w:val="26"/>
          <w:lang w:eastAsia="ru-RU"/>
        </w:rPr>
        <w:t>порядок контроля за исполнением муниципального задания, в том числе условия и порядок его досрочного прекращения;</w:t>
      </w:r>
    </w:p>
    <w:p w:rsidR="004350F9" w:rsidRPr="004350F9" w:rsidRDefault="00C94757" w:rsidP="00C947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</w:t>
      </w:r>
      <w:r w:rsidR="004350F9" w:rsidRPr="004350F9">
        <w:rPr>
          <w:rFonts w:ascii="Times New Roman" w:hAnsi="Times New Roman"/>
          <w:sz w:val="26"/>
          <w:szCs w:val="26"/>
          <w:lang w:eastAsia="ru-RU"/>
        </w:rPr>
        <w:t>требования к отчетности об исполнении муниципального</w:t>
      </w:r>
      <w:r>
        <w:rPr>
          <w:rFonts w:ascii="Times New Roman" w:hAnsi="Times New Roman"/>
          <w:sz w:val="26"/>
          <w:szCs w:val="26"/>
          <w:lang w:eastAsia="ru-RU"/>
        </w:rPr>
        <w:t xml:space="preserve"> задания;</w:t>
      </w:r>
    </w:p>
    <w:p w:rsidR="004350F9" w:rsidRPr="004350F9" w:rsidRDefault="00C94757" w:rsidP="00C947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</w:t>
      </w:r>
      <w:r w:rsidR="004350F9" w:rsidRPr="004350F9">
        <w:rPr>
          <w:rFonts w:ascii="Times New Roman" w:hAnsi="Times New Roman"/>
          <w:sz w:val="26"/>
          <w:szCs w:val="26"/>
          <w:lang w:eastAsia="ru-RU"/>
        </w:rPr>
        <w:t>определение категорий физических и (или) юридических лиц, являющихся потребителями соответствующих услуг;</w:t>
      </w:r>
    </w:p>
    <w:p w:rsidR="004350F9" w:rsidRPr="004350F9" w:rsidRDefault="00C94757" w:rsidP="00C947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</w:t>
      </w:r>
      <w:r w:rsidR="004350F9" w:rsidRPr="004350F9">
        <w:rPr>
          <w:rFonts w:ascii="Times New Roman" w:hAnsi="Times New Roman"/>
          <w:sz w:val="26"/>
          <w:szCs w:val="26"/>
          <w:lang w:eastAsia="ru-RU"/>
        </w:rPr>
        <w:t>порядок оказания соответствующих услуг;</w:t>
      </w:r>
    </w:p>
    <w:p w:rsidR="004350F9" w:rsidRDefault="00C94757" w:rsidP="00C947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</w:t>
      </w:r>
      <w:r w:rsidR="004350F9" w:rsidRPr="004350F9">
        <w:rPr>
          <w:rFonts w:ascii="Times New Roman" w:hAnsi="Times New Roman"/>
          <w:sz w:val="26"/>
          <w:szCs w:val="26"/>
          <w:lang w:eastAsia="ru-RU"/>
        </w:rPr>
        <w:t>предельные цены (тарифы) на оплату соответствующих услуг физическими или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 Российской Федерации.</w:t>
      </w:r>
      <w:r>
        <w:rPr>
          <w:rFonts w:ascii="Times New Roman" w:hAnsi="Times New Roman"/>
          <w:sz w:val="26"/>
          <w:szCs w:val="26"/>
          <w:lang w:eastAsia="ru-RU"/>
        </w:rPr>
        <w:t>»</w:t>
      </w:r>
    </w:p>
    <w:p w:rsidR="00C94757" w:rsidRPr="004350F9" w:rsidRDefault="00C94757" w:rsidP="00C947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E3434" w:rsidRDefault="00AA0EF0" w:rsidP="007E343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7E3434" w:rsidRPr="004350F9">
        <w:rPr>
          <w:rFonts w:ascii="Times New Roman" w:eastAsia="Times New Roman" w:hAnsi="Times New Roman"/>
          <w:sz w:val="26"/>
          <w:szCs w:val="26"/>
          <w:lang w:eastAsia="ru-RU"/>
        </w:rPr>
        <w:t xml:space="preserve">. Опубликовать настоящее постановление в </w:t>
      </w:r>
      <w:r w:rsidR="00D867EA" w:rsidRPr="004350F9">
        <w:rPr>
          <w:rFonts w:ascii="Times New Roman" w:eastAsia="Times New Roman" w:hAnsi="Times New Roman"/>
          <w:sz w:val="26"/>
          <w:szCs w:val="26"/>
          <w:lang w:eastAsia="ru-RU"/>
        </w:rPr>
        <w:t>периодическом печатном издании</w:t>
      </w:r>
      <w:r w:rsidR="007E3434" w:rsidRPr="004350F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сельского поселения </w:t>
      </w:r>
      <w:r w:rsidR="007E3434" w:rsidRPr="004350F9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7E3434" w:rsidRPr="004350F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="007E3434" w:rsidRPr="004350F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</w:t>
        </w:r>
        <w:r w:rsidR="007E3434" w:rsidRPr="004350F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="007E3434" w:rsidRPr="004350F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="007E3434" w:rsidRPr="004350F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="007E3434" w:rsidRPr="004350F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="007E3434" w:rsidRPr="004350F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AA0EF0" w:rsidRDefault="00AA0EF0" w:rsidP="007E343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AA0EF0" w:rsidRDefault="00AA0EF0" w:rsidP="007E343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AA0EF0" w:rsidRDefault="00AA0EF0" w:rsidP="007E343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AA0EF0" w:rsidRPr="004350F9" w:rsidRDefault="00AA0EF0" w:rsidP="007E3434">
      <w:pPr>
        <w:spacing w:after="0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</w:p>
    <w:p w:rsidR="007E3434" w:rsidRPr="004350F9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83A" w:rsidRPr="00AA0EF0" w:rsidRDefault="000A1B54" w:rsidP="00AA0EF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50F9">
        <w:rPr>
          <w:rFonts w:ascii="Times New Roman" w:eastAsia="Times New Roman" w:hAnsi="Times New Roman"/>
          <w:sz w:val="26"/>
          <w:szCs w:val="26"/>
          <w:lang w:eastAsia="ru-RU"/>
        </w:rPr>
        <w:t>Глав</w:t>
      </w:r>
      <w:r w:rsidR="00D867EA" w:rsidRPr="004350F9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AA0EF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E3434"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AA0EF0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AA0EF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AA0EF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AA0EF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AA0EF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Е.Н.</w:t>
      </w:r>
      <w:r w:rsidR="00AA0EF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Соломахина</w:t>
      </w:r>
    </w:p>
    <w:sectPr w:rsidR="0042483A" w:rsidRPr="00AA0EF0" w:rsidSect="004350F9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18D4EF2"/>
    <w:multiLevelType w:val="multilevel"/>
    <w:tmpl w:val="FA32DF2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2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4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4"/>
  </w:num>
  <w:num w:numId="10">
    <w:abstractNumId w:val="8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1197F"/>
    <w:rsid w:val="00021763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3426C"/>
    <w:rsid w:val="00147300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7278A"/>
    <w:rsid w:val="0029370B"/>
    <w:rsid w:val="002A4B51"/>
    <w:rsid w:val="002A53C6"/>
    <w:rsid w:val="002C7205"/>
    <w:rsid w:val="002D08DB"/>
    <w:rsid w:val="002D0EC7"/>
    <w:rsid w:val="002D4EF5"/>
    <w:rsid w:val="00301C2F"/>
    <w:rsid w:val="003301D2"/>
    <w:rsid w:val="0037746E"/>
    <w:rsid w:val="003C25B1"/>
    <w:rsid w:val="003D18EE"/>
    <w:rsid w:val="003D5EF6"/>
    <w:rsid w:val="003E42E2"/>
    <w:rsid w:val="003E5623"/>
    <w:rsid w:val="003E6935"/>
    <w:rsid w:val="003F4388"/>
    <w:rsid w:val="003F4BCB"/>
    <w:rsid w:val="0042483A"/>
    <w:rsid w:val="0042642F"/>
    <w:rsid w:val="004350F9"/>
    <w:rsid w:val="004947E9"/>
    <w:rsid w:val="004C3DB1"/>
    <w:rsid w:val="004E77BF"/>
    <w:rsid w:val="00567A4D"/>
    <w:rsid w:val="005D370A"/>
    <w:rsid w:val="005D6DB5"/>
    <w:rsid w:val="005F482F"/>
    <w:rsid w:val="00617EDC"/>
    <w:rsid w:val="00650C98"/>
    <w:rsid w:val="006726A0"/>
    <w:rsid w:val="00686857"/>
    <w:rsid w:val="00696199"/>
    <w:rsid w:val="006A7D36"/>
    <w:rsid w:val="006E056C"/>
    <w:rsid w:val="006E2762"/>
    <w:rsid w:val="00702DC5"/>
    <w:rsid w:val="00716B85"/>
    <w:rsid w:val="00726BE0"/>
    <w:rsid w:val="00731978"/>
    <w:rsid w:val="00733816"/>
    <w:rsid w:val="00744749"/>
    <w:rsid w:val="007545D0"/>
    <w:rsid w:val="00755DE4"/>
    <w:rsid w:val="00767CD8"/>
    <w:rsid w:val="007C4CC9"/>
    <w:rsid w:val="007E3434"/>
    <w:rsid w:val="00801B93"/>
    <w:rsid w:val="0080392F"/>
    <w:rsid w:val="0080524D"/>
    <w:rsid w:val="00816FD0"/>
    <w:rsid w:val="00837CB8"/>
    <w:rsid w:val="0084440C"/>
    <w:rsid w:val="00844F2F"/>
    <w:rsid w:val="00876392"/>
    <w:rsid w:val="00881098"/>
    <w:rsid w:val="00881DA3"/>
    <w:rsid w:val="008B5DB2"/>
    <w:rsid w:val="008E3354"/>
    <w:rsid w:val="00921DB4"/>
    <w:rsid w:val="009364AE"/>
    <w:rsid w:val="009601C3"/>
    <w:rsid w:val="00972357"/>
    <w:rsid w:val="00977B10"/>
    <w:rsid w:val="009926FC"/>
    <w:rsid w:val="009A24BF"/>
    <w:rsid w:val="009A437C"/>
    <w:rsid w:val="009D348E"/>
    <w:rsid w:val="00A20229"/>
    <w:rsid w:val="00A25CC4"/>
    <w:rsid w:val="00A313B7"/>
    <w:rsid w:val="00A35B5D"/>
    <w:rsid w:val="00A5222C"/>
    <w:rsid w:val="00A630AE"/>
    <w:rsid w:val="00A757B4"/>
    <w:rsid w:val="00A769E1"/>
    <w:rsid w:val="00A86CAC"/>
    <w:rsid w:val="00AA0EF0"/>
    <w:rsid w:val="00AC38DC"/>
    <w:rsid w:val="00B049BC"/>
    <w:rsid w:val="00B069D5"/>
    <w:rsid w:val="00B17BD1"/>
    <w:rsid w:val="00B17E8B"/>
    <w:rsid w:val="00B42DF9"/>
    <w:rsid w:val="00B4638C"/>
    <w:rsid w:val="00B5003C"/>
    <w:rsid w:val="00B63066"/>
    <w:rsid w:val="00BA6D81"/>
    <w:rsid w:val="00BB1737"/>
    <w:rsid w:val="00BB7F9B"/>
    <w:rsid w:val="00BC2950"/>
    <w:rsid w:val="00BC46AE"/>
    <w:rsid w:val="00BD3127"/>
    <w:rsid w:val="00BF002F"/>
    <w:rsid w:val="00C47C5D"/>
    <w:rsid w:val="00C80387"/>
    <w:rsid w:val="00C94757"/>
    <w:rsid w:val="00CA5636"/>
    <w:rsid w:val="00CD2BBE"/>
    <w:rsid w:val="00CD7A44"/>
    <w:rsid w:val="00D36859"/>
    <w:rsid w:val="00D37E3C"/>
    <w:rsid w:val="00D444A0"/>
    <w:rsid w:val="00D72DA3"/>
    <w:rsid w:val="00D867EA"/>
    <w:rsid w:val="00DA17D2"/>
    <w:rsid w:val="00DF20FF"/>
    <w:rsid w:val="00DF7869"/>
    <w:rsid w:val="00E1127F"/>
    <w:rsid w:val="00E12117"/>
    <w:rsid w:val="00E22483"/>
    <w:rsid w:val="00E26CA4"/>
    <w:rsid w:val="00E4173E"/>
    <w:rsid w:val="00E41F51"/>
    <w:rsid w:val="00E5340C"/>
    <w:rsid w:val="00E65459"/>
    <w:rsid w:val="00E71D33"/>
    <w:rsid w:val="00E879FD"/>
    <w:rsid w:val="00E91AEE"/>
    <w:rsid w:val="00EA079E"/>
    <w:rsid w:val="00EA192E"/>
    <w:rsid w:val="00EB5456"/>
    <w:rsid w:val="00EC0F6A"/>
    <w:rsid w:val="00EE0F79"/>
    <w:rsid w:val="00F16393"/>
    <w:rsid w:val="00F6332E"/>
    <w:rsid w:val="00F675E7"/>
    <w:rsid w:val="00FA2F5C"/>
    <w:rsid w:val="00FA67CF"/>
    <w:rsid w:val="00FB01D2"/>
    <w:rsid w:val="00FC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 w:bidi="ar-SA"/>
    </w:rPr>
  </w:style>
  <w:style w:type="character" w:customStyle="1" w:styleId="apple-converted-space">
    <w:name w:val="apple-converted-space"/>
    <w:rsid w:val="00424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A8D10487B5450F64B79CD3DA88C67A8E8C14E8F6035642FCAE470CB3F9053FCADFDD6D8DD01CFDg2f2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9A8D10487B5450F64B79CD3DA88C67A8E8814E8FE025642FCAE470CB3F9053FCADFDD6D8DD01CFDg2f3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DCBF4-84A7-4293-8177-43FDFF96F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Links>
    <vt:vector size="12" baseType="variant">
      <vt:variant>
        <vt:i4>2687037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consultantplus://offline/ref=89A8D10487B5450F64B79CD3DA88C67A8E8C14E8F6035642FCAE470CB3F9053FCADFDD6D8DD01CFDg2f2G</vt:lpwstr>
      </vt:variant>
      <vt:variant>
        <vt:lpwstr/>
      </vt:variant>
      <vt:variant>
        <vt:i4>2687029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consultantplus://offline/ref=89A8D10487B5450F64B79CD3DA88C67A8E8814E8FE025642FCAE470CB3F9053FCADFDD6D8DD01CFDg2f3G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2018-03-22T15:05:00Z</cp:lastPrinted>
  <dcterms:created xsi:type="dcterms:W3CDTF">2018-04-03T07:15:00Z</dcterms:created>
  <dcterms:modified xsi:type="dcterms:W3CDTF">2018-04-03T07:15:00Z</dcterms:modified>
</cp:coreProperties>
</file>