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4F1" w:rsidRPr="00FC1515" w:rsidRDefault="006655CD" w:rsidP="00FE44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23900" cy="8286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4F1" w:rsidRPr="009F6569" w:rsidRDefault="00FE44F1" w:rsidP="00FE44F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Российская Федерация</w:t>
      </w:r>
    </w:p>
    <w:p w:rsidR="00FE44F1" w:rsidRPr="009F6569" w:rsidRDefault="00FE44F1" w:rsidP="00FE44F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Новгородская область Новгородский район</w:t>
      </w:r>
    </w:p>
    <w:p w:rsidR="00FE44F1" w:rsidRPr="009F6569" w:rsidRDefault="00FE44F1" w:rsidP="00FE44F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FE44F1" w:rsidRPr="009F6569" w:rsidRDefault="00FE44F1" w:rsidP="00FE44F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9F6569" w:rsidRDefault="00904E60" w:rsidP="00FE44F1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  <w:t>Постановление</w:t>
      </w:r>
    </w:p>
    <w:p w:rsidR="00FE44F1" w:rsidRPr="009F6569" w:rsidRDefault="00FE44F1" w:rsidP="00FE44F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9F6569" w:rsidRDefault="00FE44F1" w:rsidP="00FE44F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523397">
        <w:rPr>
          <w:rFonts w:ascii="Times New Roman" w:eastAsia="Times New Roman" w:hAnsi="Times New Roman"/>
          <w:sz w:val="26"/>
          <w:szCs w:val="26"/>
          <w:lang w:eastAsia="ru-RU"/>
        </w:rPr>
        <w:t>22.06.2018 № 69</w:t>
      </w:r>
    </w:p>
    <w:p w:rsidR="00FE44F1" w:rsidRPr="009F6569" w:rsidRDefault="00FE44F1" w:rsidP="00FE44F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FE44F1" w:rsidRPr="009F6569" w:rsidRDefault="00FE44F1" w:rsidP="00FE44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16D46" w:rsidRDefault="0027067E" w:rsidP="00016D4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27067E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О</w:t>
      </w:r>
      <w:r w:rsidR="00904E60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создании комиссии по предупреждению и ликвидации чрезвычайных ситуаций и обеспечению пожарной безопасности Лесновского сельского поселения</w:t>
      </w:r>
    </w:p>
    <w:p w:rsidR="00016D46" w:rsidRDefault="00016D46" w:rsidP="00016D4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904E60" w:rsidRDefault="00904E60" w:rsidP="00016D4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с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постановлением Администрации </w:t>
      </w:r>
      <w:r w:rsidR="00112B68">
        <w:rPr>
          <w:rFonts w:ascii="Times New Roman" w:eastAsia="Times New Roman" w:hAnsi="Times New Roman"/>
          <w:sz w:val="26"/>
          <w:szCs w:val="26"/>
          <w:lang w:eastAsia="ru-RU"/>
        </w:rPr>
        <w:t xml:space="preserve">Новгородской области от 24.09.2004 № 220 «О мерах по выполнению постановления Правительства Российской Федерации от 30 декабря 2003 года № 794», Уставом Лесновского сельского поселения, в целях </w:t>
      </w: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>координации и совершенствования работы по предупреждению и ликвидации чрезвычайных ситуаций и обеспечению пожарной безопасности на территории поселения</w:t>
      </w:r>
    </w:p>
    <w:p w:rsidR="00112B68" w:rsidRDefault="00112B68" w:rsidP="00016D4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04E60" w:rsidRDefault="00904E60" w:rsidP="00112B68">
      <w:pPr>
        <w:spacing w:after="0" w:line="240" w:lineRule="auto"/>
        <w:ind w:firstLine="709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04E60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ПОСТАНОВЛЯЮ:</w:t>
      </w:r>
    </w:p>
    <w:p w:rsidR="00112B68" w:rsidRPr="00904E60" w:rsidRDefault="00112B68" w:rsidP="00112B68">
      <w:pPr>
        <w:spacing w:after="0" w:line="240" w:lineRule="auto"/>
        <w:ind w:firstLine="709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04E60" w:rsidRPr="00904E60" w:rsidRDefault="00904E60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1. Создать комиссию по предупреждению и ликвидации чрезвычайных ситуаций и обеспечению пожарной безопасности </w:t>
      </w:r>
      <w:r w:rsidR="00112B68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сельского поселения (Приложение 1).</w:t>
      </w:r>
    </w:p>
    <w:p w:rsidR="00904E60" w:rsidRPr="00904E60" w:rsidRDefault="00904E60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2. Утвердить Положение о комиссии по предупреждению и ликвидации чрезвычайных ситуаций и обеспечению пожарной безопасности </w:t>
      </w:r>
      <w:r w:rsidR="00112B68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сельского поселения (Приложение 2).</w:t>
      </w:r>
    </w:p>
    <w:p w:rsidR="00112B68" w:rsidRDefault="00904E60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>3. Признать утратившим силу постановлени</w:t>
      </w:r>
      <w:r w:rsidR="00112B68">
        <w:rPr>
          <w:rFonts w:ascii="Times New Roman" w:eastAsia="Times New Roman" w:hAnsi="Times New Roman"/>
          <w:sz w:val="26"/>
          <w:szCs w:val="26"/>
          <w:lang w:eastAsia="ru-RU"/>
        </w:rPr>
        <w:t>е от 11.02.2016 № 9 «Об утверждении состава комиссии по предупреждению и ликвидации чрезвычайных ситуаций и обеспечению пожарной безопасности».</w:t>
      </w:r>
    </w:p>
    <w:p w:rsidR="00904E60" w:rsidRPr="00904E60" w:rsidRDefault="00904E60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4. Контроль за </w:t>
      </w:r>
      <w:r w:rsidR="00112B68">
        <w:rPr>
          <w:rFonts w:ascii="Times New Roman" w:eastAsia="Times New Roman" w:hAnsi="Times New Roman"/>
          <w:sz w:val="26"/>
          <w:szCs w:val="26"/>
          <w:lang w:eastAsia="ru-RU"/>
        </w:rPr>
        <w:t xml:space="preserve">исполнением </w:t>
      </w: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>настоящего постановления оставляю за собой.</w:t>
      </w:r>
    </w:p>
    <w:p w:rsidR="00112B68" w:rsidRPr="00112B68" w:rsidRDefault="00112B68" w:rsidP="00112B6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</w:pPr>
      <w:r w:rsidRPr="00112B6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5. Опубликовать настоящее постановление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информационной сети «Интернет» по адресу: </w:t>
      </w:r>
      <w:hyperlink r:id="rId6" w:history="1">
        <w:r w:rsidRPr="00112B68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http://www.lesnaya</w:t>
        </w:r>
      </w:hyperlink>
      <w:r w:rsidRPr="00112B68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 xml:space="preserve"> - adm.ru.</w:t>
      </w:r>
    </w:p>
    <w:p w:rsidR="00904E60" w:rsidRDefault="00904E60" w:rsidP="00904E6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12B68" w:rsidRDefault="00112B68" w:rsidP="00904E6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12B68" w:rsidRDefault="00112B68" w:rsidP="00904E6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12B68" w:rsidRDefault="00112B68" w:rsidP="00904E6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12B68" w:rsidRPr="00904E60" w:rsidRDefault="00112B68" w:rsidP="00904E6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04E60" w:rsidRPr="00904E60" w:rsidRDefault="00904E60" w:rsidP="00904E6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Глава </w:t>
      </w:r>
      <w:r w:rsidR="00112B68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сельского поселения</w:t>
      </w:r>
      <w:r w:rsidR="00112B68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112B68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112B68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112B68">
        <w:rPr>
          <w:rFonts w:ascii="Times New Roman" w:eastAsia="Times New Roman" w:hAnsi="Times New Roman"/>
          <w:sz w:val="26"/>
          <w:szCs w:val="26"/>
          <w:lang w:eastAsia="ru-RU"/>
        </w:rPr>
        <w:tab/>
        <w:t>Е.Н. Соломахина</w:t>
      </w:r>
    </w:p>
    <w:p w:rsidR="00904E60" w:rsidRDefault="00904E60" w:rsidP="00904E6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12B68" w:rsidRDefault="00112B68" w:rsidP="00904E6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12B68" w:rsidRDefault="00112B68" w:rsidP="00904E6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12B68" w:rsidRPr="00112B68" w:rsidRDefault="00112B68" w:rsidP="00112B68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lastRenderedPageBreak/>
        <w:t>Приложение 1</w:t>
      </w:r>
    </w:p>
    <w:p w:rsidR="00112B68" w:rsidRPr="00112B68" w:rsidRDefault="00112B68" w:rsidP="00112B68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t xml:space="preserve">к постановлению </w:t>
      </w:r>
      <w:r>
        <w:rPr>
          <w:rFonts w:ascii="Times New Roman" w:eastAsia="Times New Roman" w:hAnsi="Times New Roman"/>
          <w:color w:val="000000"/>
          <w:lang w:eastAsia="ru-RU"/>
        </w:rPr>
        <w:t>Главы</w:t>
      </w:r>
    </w:p>
    <w:p w:rsidR="00112B68" w:rsidRPr="00112B68" w:rsidRDefault="00112B68" w:rsidP="00112B68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t>Лесновского сельского поселения</w:t>
      </w:r>
    </w:p>
    <w:p w:rsidR="00112B68" w:rsidRPr="00112B68" w:rsidRDefault="00112B68" w:rsidP="00112B68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t xml:space="preserve">от </w:t>
      </w:r>
      <w:r w:rsidR="00523397">
        <w:rPr>
          <w:rFonts w:ascii="Times New Roman" w:eastAsia="Times New Roman" w:hAnsi="Times New Roman"/>
          <w:color w:val="000000"/>
          <w:lang w:eastAsia="ru-RU"/>
        </w:rPr>
        <w:t>22.06.2018 № 69</w:t>
      </w:r>
    </w:p>
    <w:p w:rsidR="00112B68" w:rsidRPr="00112B68" w:rsidRDefault="00112B68" w:rsidP="00112B6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112B68" w:rsidRPr="00904E60" w:rsidRDefault="00112B68" w:rsidP="00904E6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04E60" w:rsidRPr="00904E60" w:rsidRDefault="00112B68" w:rsidP="00112B6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</w:pPr>
      <w:r w:rsidRPr="00112B68"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  <w:t>Состав</w:t>
      </w:r>
    </w:p>
    <w:p w:rsidR="00904E60" w:rsidRPr="00904E60" w:rsidRDefault="00904E60" w:rsidP="00112B68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04E6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КОМИССИИ ПО ПРЕДУПРЕЖДЕНИЮ И ЛИКВИДАЦИИ ЧРЕЗВЫЧАЙНЫХ СИТУАЦИЙ И ОБЕСПЕЧЕНИЮ ПОЖАРНОЙ БЕЗОПАСНОСТИ </w:t>
      </w:r>
      <w:r w:rsidR="00112B6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ЛЕСНОВСКОГО СЕЛЬСКОГО </w:t>
      </w:r>
      <w:r w:rsidRPr="00904E60">
        <w:rPr>
          <w:rFonts w:ascii="Times New Roman" w:eastAsia="Times New Roman" w:hAnsi="Times New Roman"/>
          <w:b/>
          <w:sz w:val="26"/>
          <w:szCs w:val="26"/>
          <w:lang w:eastAsia="ru-RU"/>
        </w:rPr>
        <w:t>ПОСЕЛЕНИЯ</w:t>
      </w:r>
    </w:p>
    <w:p w:rsidR="00904E60" w:rsidRDefault="00904E60" w:rsidP="00904E60">
      <w:pPr>
        <w:spacing w:after="12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C5BF2" w:rsidRDefault="000C5BF2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1. Председатель комиссии -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Глава Лесновского сельского поселения</w:t>
      </w:r>
    </w:p>
    <w:p w:rsidR="000C5BF2" w:rsidRDefault="000C5BF2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Соломахина Е.Н.</w:t>
      </w:r>
    </w:p>
    <w:p w:rsidR="000C5BF2" w:rsidRDefault="000C5BF2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C5BF2" w:rsidRDefault="000C5BF2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2. Заместитель председателя -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3A66F8">
        <w:rPr>
          <w:rFonts w:ascii="Times New Roman" w:eastAsia="Times New Roman" w:hAnsi="Times New Roman"/>
          <w:sz w:val="26"/>
          <w:szCs w:val="26"/>
          <w:lang w:eastAsia="ru-RU"/>
        </w:rPr>
        <w:t>Заместитель Главы Администрации</w:t>
      </w:r>
    </w:p>
    <w:p w:rsidR="003A66F8" w:rsidRDefault="003A66F8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комиссии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Лесновского сельского поселения</w:t>
      </w:r>
    </w:p>
    <w:p w:rsidR="003A66F8" w:rsidRDefault="003A66F8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Усова С.А.</w:t>
      </w:r>
    </w:p>
    <w:p w:rsidR="003A66F8" w:rsidRDefault="003A66F8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A66F8" w:rsidRDefault="003A66F8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3. Секретарь комиссии -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Главный специалист Администрации</w:t>
      </w:r>
    </w:p>
    <w:p w:rsidR="003A66F8" w:rsidRDefault="003A66F8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Лесновского сельского поселения</w:t>
      </w:r>
    </w:p>
    <w:p w:rsidR="003A66F8" w:rsidRDefault="003A66F8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Палагута Н.Г.</w:t>
      </w:r>
    </w:p>
    <w:p w:rsidR="003A66F8" w:rsidRDefault="003A66F8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A66F8" w:rsidRDefault="003A66F8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3A66F8">
        <w:rPr>
          <w:rFonts w:ascii="Times New Roman" w:eastAsia="Times New Roman" w:hAnsi="Times New Roman"/>
          <w:b/>
          <w:sz w:val="26"/>
          <w:szCs w:val="26"/>
          <w:lang w:eastAsia="ru-RU"/>
        </w:rPr>
        <w:t>Члены комиссии:</w:t>
      </w:r>
    </w:p>
    <w:p w:rsidR="003A66F8" w:rsidRDefault="003A66F8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A66F8" w:rsidRDefault="003A66F8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4. </w:t>
      </w:r>
      <w:r w:rsidR="00F31706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Председатель Совета - </w:t>
      </w:r>
      <w:r w:rsidR="00F31706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F31706">
        <w:rPr>
          <w:rFonts w:ascii="Times New Roman" w:eastAsia="Times New Roman" w:hAnsi="Times New Roman"/>
          <w:sz w:val="26"/>
          <w:szCs w:val="26"/>
          <w:lang w:eastAsia="ru-RU"/>
        </w:rPr>
        <w:tab/>
        <w:t>Старостин А.Н.</w:t>
      </w:r>
    </w:p>
    <w:p w:rsidR="00F31706" w:rsidRDefault="00F31706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депутатов Лесновского</w:t>
      </w:r>
    </w:p>
    <w:p w:rsidR="00F31706" w:rsidRDefault="00F31706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сельского поселения</w:t>
      </w:r>
    </w:p>
    <w:p w:rsidR="00F31706" w:rsidRDefault="00F31706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31706" w:rsidRDefault="00F31706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5. Председатель Общественного -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Морозов Я.Я.</w:t>
      </w:r>
    </w:p>
    <w:p w:rsidR="00F31706" w:rsidRDefault="00F31706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Совета при Администрации</w:t>
      </w:r>
    </w:p>
    <w:p w:rsidR="00F31706" w:rsidRDefault="00F31706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Лесновского сельского поселения</w:t>
      </w:r>
    </w:p>
    <w:p w:rsidR="00F31706" w:rsidRDefault="00F31706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31706" w:rsidRDefault="00F31706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6. Начальник участка № 1 -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Назаров И.И.</w:t>
      </w:r>
    </w:p>
    <w:p w:rsidR="00F31706" w:rsidRDefault="00F31706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МУП «КХНР»</w:t>
      </w:r>
    </w:p>
    <w:p w:rsidR="00F31706" w:rsidRDefault="00F31706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31706" w:rsidRDefault="00F31706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7. Директор МАОУ «Лесновская -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Мусатов С.О.</w:t>
      </w:r>
    </w:p>
    <w:p w:rsidR="00F31706" w:rsidRDefault="00F31706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основная общеобразовательная</w:t>
      </w:r>
    </w:p>
    <w:p w:rsidR="00F31706" w:rsidRDefault="00F31706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школа»</w:t>
      </w:r>
    </w:p>
    <w:p w:rsidR="00443CA7" w:rsidRDefault="00443CA7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43CA7" w:rsidRDefault="00443CA7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8. Мастер котельной № 2 -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Королёва Е.В.</w:t>
      </w:r>
    </w:p>
    <w:p w:rsidR="00443CA7" w:rsidRDefault="00443CA7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ООО «ТК Новгородская»</w:t>
      </w:r>
    </w:p>
    <w:p w:rsidR="00443CA7" w:rsidRDefault="003012DF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443CA7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F31706" w:rsidRDefault="00F31706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31706" w:rsidRDefault="00F31706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31706" w:rsidRDefault="00F31706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31706" w:rsidRDefault="00F31706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31706" w:rsidRDefault="00F31706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31706" w:rsidRDefault="00F31706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31706" w:rsidRDefault="00F31706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31706" w:rsidRDefault="00F31706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31706" w:rsidRDefault="00F31706" w:rsidP="000C5BF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31706" w:rsidRPr="00112B68" w:rsidRDefault="00F31706" w:rsidP="00F31706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lastRenderedPageBreak/>
        <w:t>Пр</w:t>
      </w:r>
      <w:r>
        <w:rPr>
          <w:rFonts w:ascii="Times New Roman" w:eastAsia="Times New Roman" w:hAnsi="Times New Roman"/>
          <w:color w:val="000000"/>
          <w:lang w:eastAsia="ru-RU"/>
        </w:rPr>
        <w:t>иложение 2</w:t>
      </w:r>
    </w:p>
    <w:p w:rsidR="00F31706" w:rsidRPr="00112B68" w:rsidRDefault="00F31706" w:rsidP="00F31706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t xml:space="preserve">к постановлению </w:t>
      </w:r>
      <w:r>
        <w:rPr>
          <w:rFonts w:ascii="Times New Roman" w:eastAsia="Times New Roman" w:hAnsi="Times New Roman"/>
          <w:color w:val="000000"/>
          <w:lang w:eastAsia="ru-RU"/>
        </w:rPr>
        <w:t>Главы</w:t>
      </w:r>
    </w:p>
    <w:p w:rsidR="00F31706" w:rsidRPr="00112B68" w:rsidRDefault="00F31706" w:rsidP="00F31706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t>Лесновского сельского поселения</w:t>
      </w:r>
    </w:p>
    <w:p w:rsidR="00523397" w:rsidRPr="00112B68" w:rsidRDefault="00523397" w:rsidP="0052339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t xml:space="preserve">от </w:t>
      </w:r>
      <w:r>
        <w:rPr>
          <w:rFonts w:ascii="Times New Roman" w:eastAsia="Times New Roman" w:hAnsi="Times New Roman"/>
          <w:color w:val="000000"/>
          <w:lang w:eastAsia="ru-RU"/>
        </w:rPr>
        <w:t>22.06.2018 № 69</w:t>
      </w:r>
    </w:p>
    <w:p w:rsidR="00904E60" w:rsidRPr="00904E60" w:rsidRDefault="00904E60" w:rsidP="00904E60">
      <w:pPr>
        <w:spacing w:after="12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04E60" w:rsidRPr="00904E60" w:rsidRDefault="00904E60" w:rsidP="00F3170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04E60">
        <w:rPr>
          <w:rFonts w:ascii="Times New Roman" w:eastAsia="Times New Roman" w:hAnsi="Times New Roman"/>
          <w:b/>
          <w:sz w:val="26"/>
          <w:szCs w:val="26"/>
          <w:lang w:eastAsia="ru-RU"/>
        </w:rPr>
        <w:t>ПОЛОЖЕНИЕ</w:t>
      </w:r>
    </w:p>
    <w:p w:rsidR="00904E60" w:rsidRPr="00904E60" w:rsidRDefault="00904E60" w:rsidP="00F3170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04E6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 КОМИССИИ ПО ПРЕДУПРЕЖДЕНИЮ И ЛИКВИДАЦИИ ЧРЕЗВЫЧАЙНЫХ СИТУАЦИЙ И ОБЕСПЕЧЕНИЮ ПОЖАРНОЙ БЕЗОПАСНОСТИ </w:t>
      </w:r>
      <w:r w:rsidR="00F3170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ЛЕСНОВСКОГО </w:t>
      </w:r>
      <w:r w:rsidRPr="00904E60">
        <w:rPr>
          <w:rFonts w:ascii="Times New Roman" w:eastAsia="Times New Roman" w:hAnsi="Times New Roman"/>
          <w:b/>
          <w:sz w:val="26"/>
          <w:szCs w:val="26"/>
          <w:lang w:eastAsia="ru-RU"/>
        </w:rPr>
        <w:t>СЕЛЬСКОГО ПОСЕЛЕНИЯ</w:t>
      </w:r>
    </w:p>
    <w:p w:rsidR="00904E60" w:rsidRPr="00904E60" w:rsidRDefault="00904E60" w:rsidP="00904E60">
      <w:pPr>
        <w:spacing w:after="12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04E60" w:rsidRPr="00904E60" w:rsidRDefault="00904E60" w:rsidP="00904E6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>1. Общие положения</w:t>
      </w:r>
    </w:p>
    <w:p w:rsidR="00904E60" w:rsidRPr="00904E60" w:rsidRDefault="00904E60" w:rsidP="00904E6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730F3" w:rsidRDefault="005730F3" w:rsidP="005730F3">
      <w:pPr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Настоящее Положение определяет основные задачи, организацию и порядок работы комиссии по предупреждению и ликвидации чрезвычайных ситуаций и обеспечению пожарной безопасности Лесновского сельского поселения (далее – КПЛЧС и ОПБ).</w:t>
      </w:r>
    </w:p>
    <w:p w:rsidR="00904E60" w:rsidRPr="00904E60" w:rsidRDefault="005730F3" w:rsidP="005730F3">
      <w:pPr>
        <w:numPr>
          <w:ilvl w:val="1"/>
          <w:numId w:val="10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КПЛЧС и ОПБ</w:t>
      </w:r>
      <w:r w:rsidR="00904E60"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 создается в целях координации, организации и выполнения работ по предупреждению и ликвидации чрезвычайных ситуаций муниципального характера (далее - чрезвычайных ситуаций), обеспечению пожарной безопасности</w:t>
      </w:r>
      <w:r w:rsidR="00171308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904E60" w:rsidRDefault="00904E60" w:rsidP="00171308">
      <w:pPr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Комиссия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 и распоряжениями  Правительства Российской Федерации, нормативными правовыми актами </w:t>
      </w:r>
      <w:r w:rsidR="005730F3">
        <w:rPr>
          <w:rFonts w:ascii="Times New Roman" w:eastAsia="Times New Roman" w:hAnsi="Times New Roman"/>
          <w:sz w:val="26"/>
          <w:szCs w:val="26"/>
          <w:lang w:eastAsia="ru-RU"/>
        </w:rPr>
        <w:t xml:space="preserve">Новгородской области, муниципальными правовыми актами Новгородского муниципального района, Лесновского сельского поселения, </w:t>
      </w:r>
      <w:r w:rsidR="005730F3"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регулирующими вопросы предупреждения и ликвидации чрезвычайных ситуаций, обеспечения пожарной безопасности, </w:t>
      </w:r>
      <w:r w:rsidR="005730F3">
        <w:rPr>
          <w:rFonts w:ascii="Times New Roman" w:eastAsia="Times New Roman" w:hAnsi="Times New Roman"/>
          <w:sz w:val="26"/>
          <w:szCs w:val="26"/>
          <w:lang w:eastAsia="ru-RU"/>
        </w:rPr>
        <w:t xml:space="preserve">Уставом </w:t>
      </w:r>
      <w:r w:rsidR="00171308">
        <w:rPr>
          <w:rFonts w:ascii="Times New Roman" w:eastAsia="Times New Roman" w:hAnsi="Times New Roman"/>
          <w:sz w:val="26"/>
          <w:szCs w:val="26"/>
          <w:lang w:eastAsia="ru-RU"/>
        </w:rPr>
        <w:t xml:space="preserve">Лесновского сельского поселения, </w:t>
      </w: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>а также настоящим Положением.</w:t>
      </w:r>
    </w:p>
    <w:p w:rsidR="00171308" w:rsidRPr="00904E60" w:rsidRDefault="00171308" w:rsidP="00171308">
      <w:pPr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Рабочим органом КПЛЧС и ОПБ является Администрация Лесновского сельского поселения.</w:t>
      </w:r>
    </w:p>
    <w:p w:rsidR="00904E60" w:rsidRPr="00904E60" w:rsidRDefault="00904E60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04E60" w:rsidRPr="00904E60" w:rsidRDefault="00904E60" w:rsidP="00904E6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2. Основные задачи </w:t>
      </w:r>
      <w:r w:rsidR="00171308">
        <w:rPr>
          <w:rFonts w:ascii="Times New Roman" w:eastAsia="Times New Roman" w:hAnsi="Times New Roman"/>
          <w:sz w:val="26"/>
          <w:szCs w:val="26"/>
          <w:lang w:eastAsia="ru-RU"/>
        </w:rPr>
        <w:t>КПЛЧС и ОПБ</w:t>
      </w:r>
    </w:p>
    <w:p w:rsidR="00904E60" w:rsidRPr="00904E60" w:rsidRDefault="00904E60" w:rsidP="00904E60">
      <w:pPr>
        <w:spacing w:after="0" w:line="240" w:lineRule="auto"/>
        <w:ind w:left="70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Задачами </w:t>
      </w:r>
      <w:r w:rsidR="00171308">
        <w:rPr>
          <w:rFonts w:ascii="Times New Roman" w:eastAsia="Times New Roman" w:hAnsi="Times New Roman"/>
          <w:sz w:val="26"/>
          <w:szCs w:val="26"/>
          <w:lang w:eastAsia="ru-RU"/>
        </w:rPr>
        <w:t>КПЛЧС и ОПБ</w:t>
      </w: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 являются:</w:t>
      </w:r>
    </w:p>
    <w:p w:rsidR="00904E60" w:rsidRPr="00904E60" w:rsidRDefault="00904E60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2.1. Разработка предложений по реализации на территории </w:t>
      </w:r>
      <w:r w:rsidR="00171308">
        <w:rPr>
          <w:rFonts w:ascii="Times New Roman" w:eastAsia="Times New Roman" w:hAnsi="Times New Roman"/>
          <w:sz w:val="26"/>
          <w:szCs w:val="26"/>
          <w:lang w:eastAsia="ru-RU"/>
        </w:rPr>
        <w:t xml:space="preserve">Лесновского </w:t>
      </w: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="00171308">
        <w:rPr>
          <w:rFonts w:ascii="Times New Roman" w:eastAsia="Times New Roman" w:hAnsi="Times New Roman"/>
          <w:sz w:val="26"/>
          <w:szCs w:val="26"/>
          <w:lang w:eastAsia="ru-RU"/>
        </w:rPr>
        <w:t xml:space="preserve">ельского </w:t>
      </w: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>поселения единой государственной политики по</w:t>
      </w:r>
      <w:r w:rsidR="00171308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предупреждению и ликвидации чрезвычайных </w:t>
      </w: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ситуаций, обеспечению пожарной безопасности, </w:t>
      </w:r>
      <w:r w:rsidR="00171308">
        <w:rPr>
          <w:rFonts w:ascii="Times New Roman" w:eastAsia="Times New Roman" w:hAnsi="Times New Roman"/>
          <w:sz w:val="26"/>
          <w:szCs w:val="26"/>
          <w:lang w:eastAsia="ru-RU"/>
        </w:rPr>
        <w:t>а также повышению устойчивости работы потенциально опасных объектов и объектов жизнеобеспечения Лесновского сельского поселения и контроль за их выполнением.</w:t>
      </w:r>
    </w:p>
    <w:p w:rsidR="00904E60" w:rsidRPr="00904E60" w:rsidRDefault="00904E60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>2.2. Координация деятельности органов управления и сил по предупреждению и ликвидации чрезвычайных ситуаций.</w:t>
      </w:r>
    </w:p>
    <w:p w:rsidR="00171308" w:rsidRDefault="00904E60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2.3. </w:t>
      </w:r>
      <w:r w:rsidR="00171308">
        <w:rPr>
          <w:rFonts w:ascii="Times New Roman" w:eastAsia="Times New Roman" w:hAnsi="Times New Roman"/>
          <w:sz w:val="26"/>
          <w:szCs w:val="26"/>
          <w:lang w:eastAsia="ru-RU"/>
        </w:rPr>
        <w:t>Организация разработки нормативных правовых актов в области защиты населения и территории Лесновского сельского поселения от чрезвычайных ситуаций и обеспечению пожарной безопасности.</w:t>
      </w:r>
    </w:p>
    <w:p w:rsidR="00171308" w:rsidRDefault="00171308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2.4. Внесение предложений по созданию резервов финансовых и материальных ресурсов.</w:t>
      </w:r>
    </w:p>
    <w:p w:rsidR="00171308" w:rsidRDefault="00171308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2.5. Участие в разработке и реализации программ по предупреждению и ликвидации чрезвычайных ситуаций и обеспечению пожарной безопасности.</w:t>
      </w:r>
    </w:p>
    <w:p w:rsidR="00171308" w:rsidRDefault="00171308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2.6. Руководство работами по ликвидации чрезвычайных ситуаций, привлечение организаций и населения к этим работам.</w:t>
      </w:r>
    </w:p>
    <w:p w:rsidR="00171308" w:rsidRDefault="00171308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2.7. Информирование заинтересованных организаций и населения о положении дел и результатах работ по ликвидации чрезвычайных ситуаций.</w:t>
      </w:r>
    </w:p>
    <w:p w:rsidR="00171308" w:rsidRDefault="00171308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2.8. Руководство подготовкой населения, должностных лиц Лесновского сельского поселения к действиям в чрезвычайных ситуациях.</w:t>
      </w:r>
    </w:p>
    <w:p w:rsidR="00587589" w:rsidRDefault="00171308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2.9. </w:t>
      </w:r>
      <w:r w:rsidR="00587589">
        <w:rPr>
          <w:rFonts w:ascii="Times New Roman" w:eastAsia="Times New Roman" w:hAnsi="Times New Roman"/>
          <w:sz w:val="26"/>
          <w:szCs w:val="26"/>
          <w:lang w:eastAsia="ru-RU"/>
        </w:rPr>
        <w:t>Организация сбора и обмена информацией в области защиты населения, материальных ценностей от чрезвычайных ситуаций.</w:t>
      </w:r>
    </w:p>
    <w:p w:rsidR="00904E60" w:rsidRPr="00904E60" w:rsidRDefault="00904E60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04E60" w:rsidRPr="00904E60" w:rsidRDefault="00587589" w:rsidP="00904E6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3. </w:t>
      </w:r>
      <w:r w:rsidR="00904E60"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Основные функции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КПЛЧС и ОПБ</w:t>
      </w:r>
    </w:p>
    <w:p w:rsidR="00904E60" w:rsidRPr="00904E60" w:rsidRDefault="00587589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КПЛЧС и ОПБ</w:t>
      </w:r>
      <w:r w:rsidR="00904E60" w:rsidRPr="00904E60">
        <w:rPr>
          <w:rFonts w:ascii="Times New Roman" w:eastAsia="Times New Roman" w:hAnsi="Times New Roman"/>
          <w:sz w:val="26"/>
          <w:szCs w:val="26"/>
          <w:lang w:eastAsia="ru-RU"/>
        </w:rPr>
        <w:t>, с целью выполнения возложенных на нее задач, осуществляет следующие функции:</w:t>
      </w:r>
    </w:p>
    <w:p w:rsidR="00904E60" w:rsidRPr="00904E60" w:rsidRDefault="00904E60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>3.1. Участвует в пределах своей компетенции в разработке предложений по подготовке новых и совершенствованию действующих муниципальных правовых актов и готовит предложения по их реализации.</w:t>
      </w:r>
    </w:p>
    <w:p w:rsidR="00587589" w:rsidRDefault="00904E60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3.2. Разрабатывает и вносит Главе </w:t>
      </w:r>
      <w:r w:rsidR="00587589">
        <w:rPr>
          <w:rFonts w:ascii="Times New Roman" w:eastAsia="Times New Roman" w:hAnsi="Times New Roman"/>
          <w:sz w:val="26"/>
          <w:szCs w:val="26"/>
          <w:lang w:eastAsia="ru-RU"/>
        </w:rPr>
        <w:t xml:space="preserve">Лесновского </w:t>
      </w: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сельского поселения  предложения по </w:t>
      </w:r>
      <w:r w:rsidR="00587589">
        <w:rPr>
          <w:rFonts w:ascii="Times New Roman" w:eastAsia="Times New Roman" w:hAnsi="Times New Roman"/>
          <w:sz w:val="26"/>
          <w:szCs w:val="26"/>
          <w:lang w:eastAsia="ru-RU"/>
        </w:rPr>
        <w:t>вопросам, связанным с предупреждением и ликвидацией чрезвычайных ситуаций, обеспечением пожарной безопасности, промышленной и экологической безопасности.</w:t>
      </w:r>
    </w:p>
    <w:p w:rsidR="00587589" w:rsidRDefault="00587589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3.3. Организует прогнозирование и оценку обстановки на территории Лесновского сельского поселения, которая может сложиться в результате чрезвычайных ситуаций природного и техногенного характера.</w:t>
      </w:r>
    </w:p>
    <w:p w:rsidR="00904E60" w:rsidRDefault="00587589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3.4. Организует разработку и реализацию мер, направленных на предупреждение и ликвидацию чрезвычайных ситуаций и обеспечению пожарной безопасности.</w:t>
      </w:r>
    </w:p>
    <w:p w:rsidR="00587589" w:rsidRDefault="00904E60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3.3. </w:t>
      </w:r>
      <w:r w:rsidR="00587589">
        <w:rPr>
          <w:rFonts w:ascii="Times New Roman" w:eastAsia="Times New Roman" w:hAnsi="Times New Roman"/>
          <w:sz w:val="26"/>
          <w:szCs w:val="26"/>
          <w:lang w:eastAsia="ru-RU"/>
        </w:rPr>
        <w:t>Разрабатывает и планирует проведение мероприятий по предупреждению чрезвычайных ситуаций, обеспечению пожарной безопасности, уменьшению ущерба от них и защите населения и территорий Лесновского сельского поселения.</w:t>
      </w:r>
    </w:p>
    <w:p w:rsidR="00904E60" w:rsidRPr="00904E60" w:rsidRDefault="00904E60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3.4. Осуществляет контроль за организацией сбора и обменом информацией по вопросам предупреждения и защиты территории и населения </w:t>
      </w:r>
      <w:r w:rsidR="00587589">
        <w:rPr>
          <w:rFonts w:ascii="Times New Roman" w:eastAsia="Times New Roman" w:hAnsi="Times New Roman"/>
          <w:sz w:val="26"/>
          <w:szCs w:val="26"/>
          <w:lang w:eastAsia="ru-RU"/>
        </w:rPr>
        <w:t xml:space="preserve">Лесновского </w:t>
      </w: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сельского поселения от чрезвычайных ситуаций, обеспечения пожарной безопасности, а также за </w:t>
      </w:r>
      <w:r w:rsidRPr="00904E6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обеспечением своевременного оповещения и информирования населения о возникновении (угрозе возникновения) чрезвычайных ситуаций.</w:t>
      </w:r>
    </w:p>
    <w:p w:rsidR="00904E60" w:rsidRPr="00904E60" w:rsidRDefault="00904E60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4E6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3.5. </w:t>
      </w: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Осуществляет контроль за </w:t>
      </w:r>
      <w:r w:rsidRPr="00904E6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подготовкой и содержанием в готовности необходимых сил и средств,  для защиты территории и населения поселения от чрезвычайных ситуаций, пожаров, обучением населения способам защиты и </w:t>
      </w:r>
      <w:r w:rsidR="0058758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действиям в указанных ситуациях.</w:t>
      </w:r>
    </w:p>
    <w:p w:rsidR="00904E60" w:rsidRPr="00904E60" w:rsidRDefault="00904E60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>3.</w:t>
      </w:r>
      <w:r w:rsidR="00587589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>. В ходе проведения работ организует и осуществляет, при необходимости, взаимодействие с комиссиями по чрезвычайным ситуациям и пожарной безопасности иных муниципальных образований, военным командованием и правоохранительными органами.</w:t>
      </w:r>
    </w:p>
    <w:p w:rsidR="00904E60" w:rsidRPr="00904E60" w:rsidRDefault="00904E60" w:rsidP="00904E6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04E60" w:rsidRPr="00904E60" w:rsidRDefault="00904E60" w:rsidP="00904E6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4. Права </w:t>
      </w:r>
      <w:r w:rsidR="00D82323">
        <w:rPr>
          <w:rFonts w:ascii="Times New Roman" w:eastAsia="Times New Roman" w:hAnsi="Times New Roman"/>
          <w:sz w:val="26"/>
          <w:szCs w:val="26"/>
          <w:lang w:eastAsia="ru-RU"/>
        </w:rPr>
        <w:t>КПЛЧС и ОПБ</w:t>
      </w:r>
    </w:p>
    <w:p w:rsidR="00904E60" w:rsidRPr="00904E60" w:rsidRDefault="00904E60" w:rsidP="00904E6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04E60" w:rsidRPr="00904E60" w:rsidRDefault="00D82323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КПЛЧС и ОПБ</w:t>
      </w:r>
      <w:r w:rsidR="00904E60" w:rsidRPr="00904E60">
        <w:rPr>
          <w:rFonts w:ascii="Times New Roman" w:eastAsia="Times New Roman" w:hAnsi="Times New Roman"/>
          <w:sz w:val="26"/>
          <w:szCs w:val="26"/>
          <w:lang w:eastAsia="ru-RU"/>
        </w:rPr>
        <w:t>, в пределах своей компетенции, имеет право:</w:t>
      </w:r>
    </w:p>
    <w:p w:rsidR="00904E60" w:rsidRPr="00904E60" w:rsidRDefault="00904E60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>4.1. Запрашивать у органов государственной власти, органов местного самоуправления и организаций необходимые материалы и информацию.</w:t>
      </w:r>
    </w:p>
    <w:p w:rsidR="00904E60" w:rsidRPr="00904E60" w:rsidRDefault="00904E60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>4.2. Заслушивать и привлекать для участия в своей работе представителей органов государственной власти, органов местного самоуправления и организаций.</w:t>
      </w:r>
    </w:p>
    <w:p w:rsidR="00904E60" w:rsidRDefault="00904E60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4.3. Вносить в установленном порядке Главе </w:t>
      </w:r>
      <w:r w:rsidR="00D82323">
        <w:rPr>
          <w:rFonts w:ascii="Times New Roman" w:eastAsia="Times New Roman" w:hAnsi="Times New Roman"/>
          <w:sz w:val="26"/>
          <w:szCs w:val="26"/>
          <w:lang w:eastAsia="ru-RU"/>
        </w:rPr>
        <w:t xml:space="preserve">Лесновского </w:t>
      </w: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сельского поселения предложения по вопросам, входящим в компетенцию </w:t>
      </w:r>
      <w:r w:rsidR="00D82323">
        <w:rPr>
          <w:rFonts w:ascii="Times New Roman" w:eastAsia="Times New Roman" w:hAnsi="Times New Roman"/>
          <w:sz w:val="26"/>
          <w:szCs w:val="26"/>
          <w:lang w:eastAsia="ru-RU"/>
        </w:rPr>
        <w:t>КПЛЧС и ОПБ</w:t>
      </w: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 и требующим его решения.</w:t>
      </w:r>
    </w:p>
    <w:p w:rsidR="00D82323" w:rsidRPr="00904E60" w:rsidRDefault="00D82323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4.4. В пределах своей компетенции принимать решения, направленные на защиту населения и территории, обеспечение пожарной безопасности, обязательные для выполнения всеми организациями, учреждениями на территории Лесновского сельского поселения.</w:t>
      </w:r>
    </w:p>
    <w:p w:rsidR="00904E60" w:rsidRPr="00904E60" w:rsidRDefault="00904E60" w:rsidP="00904E6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04E60" w:rsidRPr="00904E60" w:rsidRDefault="00904E60" w:rsidP="00904E6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5. Организация работы </w:t>
      </w:r>
      <w:r w:rsidR="00D82323">
        <w:rPr>
          <w:rFonts w:ascii="Times New Roman" w:eastAsia="Times New Roman" w:hAnsi="Times New Roman"/>
          <w:sz w:val="26"/>
          <w:szCs w:val="26"/>
          <w:lang w:eastAsia="ru-RU"/>
        </w:rPr>
        <w:t>КПЛЧС и ОПБ</w:t>
      </w:r>
    </w:p>
    <w:p w:rsidR="00904E60" w:rsidRPr="00904E60" w:rsidRDefault="00904E60" w:rsidP="00904E6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82323" w:rsidRDefault="00D82323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904E60"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.1.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Состав КПЛЧС и ОПБ</w:t>
      </w: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утверждает Глава Лесновского сельского поселения.</w:t>
      </w:r>
    </w:p>
    <w:p w:rsidR="00904E60" w:rsidRPr="00904E60" w:rsidRDefault="00D82323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904E60"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.2. Заседанием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КПЛЧС и ОПБ</w:t>
      </w:r>
      <w:r w:rsidR="00904E60"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 руководит ее председатель, а в случае его отсутствия или по его поручению – заместитель председателя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904E60" w:rsidRPr="00904E60" w:rsidRDefault="00904E60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>Заседание Комиссии считается правомочным, если на нем присутствуют не менее половины ее членов.</w:t>
      </w:r>
    </w:p>
    <w:p w:rsidR="00904E60" w:rsidRPr="00904E60" w:rsidRDefault="00D82323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904E60"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.3. Председатель определяет состав рабочих групп на случай возникновения (предупреждения возникновения) чрезвычайных ситуаций различного характера по необходимым направлениям деятельности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КПЛЧС и ОПБ</w:t>
      </w:r>
      <w:r w:rsidR="00904E60" w:rsidRPr="00904E6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904E60" w:rsidRPr="00904E60" w:rsidRDefault="00904E60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Члены </w:t>
      </w:r>
      <w:r w:rsidR="00D82323">
        <w:rPr>
          <w:rFonts w:ascii="Times New Roman" w:eastAsia="Times New Roman" w:hAnsi="Times New Roman"/>
          <w:sz w:val="26"/>
          <w:szCs w:val="26"/>
          <w:lang w:eastAsia="ru-RU"/>
        </w:rPr>
        <w:t>КПЛЧС и ОПБ</w:t>
      </w: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 принимают участие в ее заседаниях без права замены. В случае отсутствия члена Комиссии на заседании, он имеет право представить свое мнение по рассматриваемым вопросам в письменной форме.</w:t>
      </w:r>
    </w:p>
    <w:p w:rsidR="00904E60" w:rsidRPr="00904E60" w:rsidRDefault="00904E60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>При необходимости, в соответствии с рассматриваемыми вопросами, на заседание комиссии приглашаются представители заинтересованных организаций.</w:t>
      </w:r>
    </w:p>
    <w:p w:rsidR="00904E60" w:rsidRPr="00904E60" w:rsidRDefault="00D82323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904E60"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.4. Подготовка необходимых информационных и справочных материалов к заседанию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КПЛЧС и ОПБ</w:t>
      </w:r>
      <w:r w:rsidR="00904E60"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 осуществляется организациями, к сфере ведения которых относятся вопросы, включенные в повестку дня заседания.</w:t>
      </w:r>
    </w:p>
    <w:p w:rsidR="00904E60" w:rsidRPr="00904E60" w:rsidRDefault="00904E60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Материалы должны быть представлены в </w:t>
      </w:r>
      <w:r w:rsidR="00D82323">
        <w:rPr>
          <w:rFonts w:ascii="Times New Roman" w:eastAsia="Times New Roman" w:hAnsi="Times New Roman"/>
          <w:sz w:val="26"/>
          <w:szCs w:val="26"/>
          <w:lang w:eastAsia="ru-RU"/>
        </w:rPr>
        <w:t>КПЛЧС и ОПБ (секретарю к</w:t>
      </w: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>омиссии) не позднее, чем за 10 дней до даты проведения планового заседания.</w:t>
      </w:r>
    </w:p>
    <w:p w:rsidR="00904E60" w:rsidRDefault="00904E60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>При проведении внепланового (внеочередного) заседания Комиссии по рассмотрению внезапно возникшей чрезвычайной ситуации документы представляются к началу его проведения.</w:t>
      </w:r>
    </w:p>
    <w:p w:rsidR="00904E60" w:rsidRPr="00904E60" w:rsidRDefault="00D82323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904E60" w:rsidRPr="00904E60">
        <w:rPr>
          <w:rFonts w:ascii="Times New Roman" w:eastAsia="Times New Roman" w:hAnsi="Times New Roman"/>
          <w:sz w:val="26"/>
          <w:szCs w:val="26"/>
          <w:lang w:eastAsia="ru-RU"/>
        </w:rPr>
        <w:t>.5. Решения принимаются простым большинством голосов присутст</w:t>
      </w:r>
      <w:r w:rsidR="00443CA7">
        <w:rPr>
          <w:rFonts w:ascii="Times New Roman" w:eastAsia="Times New Roman" w:hAnsi="Times New Roman"/>
          <w:sz w:val="26"/>
          <w:szCs w:val="26"/>
          <w:lang w:eastAsia="ru-RU"/>
        </w:rPr>
        <w:t>вующих на заседании членов к</w:t>
      </w:r>
      <w:r w:rsidR="00904E60" w:rsidRPr="00904E60">
        <w:rPr>
          <w:rFonts w:ascii="Times New Roman" w:eastAsia="Times New Roman" w:hAnsi="Times New Roman"/>
          <w:sz w:val="26"/>
          <w:szCs w:val="26"/>
          <w:lang w:eastAsia="ru-RU"/>
        </w:rPr>
        <w:t>омиссии. В случае равенства голосов решающим является голос председателя</w:t>
      </w:r>
      <w:r w:rsidR="00443CA7">
        <w:rPr>
          <w:rFonts w:ascii="Times New Roman" w:eastAsia="Times New Roman" w:hAnsi="Times New Roman"/>
          <w:sz w:val="26"/>
          <w:szCs w:val="26"/>
          <w:lang w:eastAsia="ru-RU"/>
        </w:rPr>
        <w:t xml:space="preserve"> КПЛЧС и ОПБ.</w:t>
      </w:r>
    </w:p>
    <w:p w:rsidR="00904E60" w:rsidRPr="00904E60" w:rsidRDefault="00904E60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Решения </w:t>
      </w:r>
      <w:r w:rsidR="00443CA7">
        <w:rPr>
          <w:rFonts w:ascii="Times New Roman" w:eastAsia="Times New Roman" w:hAnsi="Times New Roman"/>
          <w:sz w:val="26"/>
          <w:szCs w:val="26"/>
          <w:lang w:eastAsia="ru-RU"/>
        </w:rPr>
        <w:t>КПЛЧС и ОПБ</w:t>
      </w: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 оформляются в виде протоколов, которые подписываются председателем Комиссии или его заместителем, председательствующим на заседании,</w:t>
      </w:r>
      <w:r w:rsidR="00443CA7">
        <w:rPr>
          <w:rFonts w:ascii="Times New Roman" w:eastAsia="Times New Roman" w:hAnsi="Times New Roman"/>
          <w:sz w:val="26"/>
          <w:szCs w:val="26"/>
          <w:lang w:eastAsia="ru-RU"/>
        </w:rPr>
        <w:t xml:space="preserve"> и секретарем к</w:t>
      </w:r>
      <w:r w:rsidRPr="00904E60">
        <w:rPr>
          <w:rFonts w:ascii="Times New Roman" w:eastAsia="Times New Roman" w:hAnsi="Times New Roman"/>
          <w:sz w:val="26"/>
          <w:szCs w:val="26"/>
          <w:lang w:eastAsia="ru-RU"/>
        </w:rPr>
        <w:t>омиссии.</w:t>
      </w:r>
    </w:p>
    <w:p w:rsidR="00904E60" w:rsidRPr="00904E60" w:rsidRDefault="00443CA7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Решения к</w:t>
      </w:r>
      <w:r w:rsidR="00904E60" w:rsidRPr="00904E60">
        <w:rPr>
          <w:rFonts w:ascii="Times New Roman" w:eastAsia="Times New Roman" w:hAnsi="Times New Roman"/>
          <w:sz w:val="26"/>
          <w:szCs w:val="26"/>
          <w:lang w:eastAsia="ru-RU"/>
        </w:rPr>
        <w:t>омиссии, принятые в пределах ее компетенции, обязательны для всех организаций, находящихся на территории поселения, независимо от форм собственности, если иное не установлено федеральными законами и иными нормативными правовыми актами.</w:t>
      </w:r>
    </w:p>
    <w:p w:rsidR="00904E60" w:rsidRDefault="00443CA7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904E60"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.6. Подготовку заседаний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КПЛЧС и ОПБ</w:t>
      </w:r>
      <w:r w:rsidR="00904E60" w:rsidRPr="00904E60">
        <w:rPr>
          <w:rFonts w:ascii="Times New Roman" w:eastAsia="Times New Roman" w:hAnsi="Times New Roman"/>
          <w:sz w:val="26"/>
          <w:szCs w:val="26"/>
          <w:lang w:eastAsia="ru-RU"/>
        </w:rPr>
        <w:t xml:space="preserve"> и организационно-техническое обеспечение ее деятельности осуществляет секретарь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к</w:t>
      </w:r>
      <w:r w:rsidR="00904E60" w:rsidRPr="00904E60">
        <w:rPr>
          <w:rFonts w:ascii="Times New Roman" w:eastAsia="Times New Roman" w:hAnsi="Times New Roman"/>
          <w:sz w:val="26"/>
          <w:szCs w:val="26"/>
          <w:lang w:eastAsia="ru-RU"/>
        </w:rPr>
        <w:t>омиссии.</w:t>
      </w:r>
    </w:p>
    <w:p w:rsidR="00443CA7" w:rsidRDefault="00443CA7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5.7. Организации обязаны, по истечении установленного решением срока, информировать комиссию о результатах выполнения решения КПЛЧС и ОПБ.</w:t>
      </w:r>
    </w:p>
    <w:p w:rsidR="00443CA7" w:rsidRDefault="00443CA7" w:rsidP="00904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5.8. Работа КПЛЧС и ОПБ организуется по утвержденным планам работы. Заседания комиссии проводятся по мере необходимости, но не реже одного раза в квартал.</w:t>
      </w:r>
    </w:p>
    <w:p w:rsidR="008A0FC9" w:rsidRPr="00016D46" w:rsidRDefault="00443CA7" w:rsidP="00443CA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Председатель КПЛЧС и ОПБ несет персональную ответственность за выполнение возложенных на комиссию задач и принимаемых решений.</w:t>
      </w:r>
    </w:p>
    <w:sectPr w:rsidR="008A0FC9" w:rsidRPr="00016D46" w:rsidSect="008D09AE">
      <w:pgSz w:w="11906" w:h="16838"/>
      <w:pgMar w:top="851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</w:abstractNum>
  <w:abstractNum w:abstractNumId="1">
    <w:nsid w:val="41EE033B"/>
    <w:multiLevelType w:val="hybridMultilevel"/>
    <w:tmpl w:val="37C4B938"/>
    <w:lvl w:ilvl="0" w:tplc="7B22525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D303CD"/>
    <w:multiLevelType w:val="multilevel"/>
    <w:tmpl w:val="5718C530"/>
    <w:lvl w:ilvl="0">
      <w:start w:val="1"/>
      <w:numFmt w:val="decimal"/>
      <w:lvlText w:val="%1."/>
      <w:lvlJc w:val="left"/>
      <w:pPr>
        <w:ind w:left="1875" w:hanging="115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4EA55119"/>
    <w:multiLevelType w:val="hybridMultilevel"/>
    <w:tmpl w:val="B2C60C26"/>
    <w:lvl w:ilvl="0" w:tplc="AA1C6060">
      <w:start w:val="1"/>
      <w:numFmt w:val="decimal"/>
      <w:lvlText w:val="%1)"/>
      <w:lvlJc w:val="left"/>
      <w:pPr>
        <w:ind w:left="1316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2A089C"/>
    <w:multiLevelType w:val="hybridMultilevel"/>
    <w:tmpl w:val="EE1E842E"/>
    <w:lvl w:ilvl="0" w:tplc="5E963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6AA1D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5D209F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D22379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342F7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C449DE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B46C1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3ACE96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396E05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69442313"/>
    <w:multiLevelType w:val="multilevel"/>
    <w:tmpl w:val="986002D0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76D93BE6"/>
    <w:multiLevelType w:val="multilevel"/>
    <w:tmpl w:val="431CE778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1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9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7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>
    <w:nsid w:val="798C5578"/>
    <w:multiLevelType w:val="hybridMultilevel"/>
    <w:tmpl w:val="6A908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124517"/>
    <w:multiLevelType w:val="hybridMultilevel"/>
    <w:tmpl w:val="C8B2DFD2"/>
    <w:lvl w:ilvl="0" w:tplc="2C10D94C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F471A59"/>
    <w:multiLevelType w:val="hybridMultilevel"/>
    <w:tmpl w:val="98CAF04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</w:num>
  <w:num w:numId="7">
    <w:abstractNumId w:val="5"/>
  </w:num>
  <w:num w:numId="8">
    <w:abstractNumId w:val="1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attachedTemplate r:id="rId1"/>
  <w:defaultTabStop w:val="708"/>
  <w:characterSpacingControl w:val="doNotCompress"/>
  <w:compat/>
  <w:rsids>
    <w:rsidRoot w:val="003E091E"/>
    <w:rsid w:val="00016D46"/>
    <w:rsid w:val="0003497B"/>
    <w:rsid w:val="0005305D"/>
    <w:rsid w:val="00092868"/>
    <w:rsid w:val="000C5BF2"/>
    <w:rsid w:val="00112B68"/>
    <w:rsid w:val="00117BDE"/>
    <w:rsid w:val="00130CF5"/>
    <w:rsid w:val="00171308"/>
    <w:rsid w:val="001B71A0"/>
    <w:rsid w:val="001F4099"/>
    <w:rsid w:val="00216057"/>
    <w:rsid w:val="00245E77"/>
    <w:rsid w:val="0027067E"/>
    <w:rsid w:val="00280996"/>
    <w:rsid w:val="003012DF"/>
    <w:rsid w:val="00366FA0"/>
    <w:rsid w:val="0038255B"/>
    <w:rsid w:val="003A1410"/>
    <w:rsid w:val="003A66F8"/>
    <w:rsid w:val="003D3063"/>
    <w:rsid w:val="003D553D"/>
    <w:rsid w:val="003E091E"/>
    <w:rsid w:val="003E5876"/>
    <w:rsid w:val="004313B4"/>
    <w:rsid w:val="00443CA7"/>
    <w:rsid w:val="00457F2B"/>
    <w:rsid w:val="0048181F"/>
    <w:rsid w:val="004A46B1"/>
    <w:rsid w:val="004E3917"/>
    <w:rsid w:val="005133D9"/>
    <w:rsid w:val="00523397"/>
    <w:rsid w:val="00562252"/>
    <w:rsid w:val="005730F3"/>
    <w:rsid w:val="00587589"/>
    <w:rsid w:val="0059596A"/>
    <w:rsid w:val="005E6C63"/>
    <w:rsid w:val="00600269"/>
    <w:rsid w:val="006655CD"/>
    <w:rsid w:val="006A5242"/>
    <w:rsid w:val="0072556C"/>
    <w:rsid w:val="00734E04"/>
    <w:rsid w:val="00736AD1"/>
    <w:rsid w:val="00744AD4"/>
    <w:rsid w:val="007A0BDC"/>
    <w:rsid w:val="007B302C"/>
    <w:rsid w:val="007C1B9A"/>
    <w:rsid w:val="007E2930"/>
    <w:rsid w:val="00806F54"/>
    <w:rsid w:val="008652B3"/>
    <w:rsid w:val="00896292"/>
    <w:rsid w:val="008A0FC9"/>
    <w:rsid w:val="008D09AE"/>
    <w:rsid w:val="00904E60"/>
    <w:rsid w:val="00915DF9"/>
    <w:rsid w:val="00995D80"/>
    <w:rsid w:val="009B31AE"/>
    <w:rsid w:val="009F6569"/>
    <w:rsid w:val="00A165FA"/>
    <w:rsid w:val="00B825D4"/>
    <w:rsid w:val="00B90F02"/>
    <w:rsid w:val="00BC2882"/>
    <w:rsid w:val="00CE7105"/>
    <w:rsid w:val="00CF3130"/>
    <w:rsid w:val="00D24261"/>
    <w:rsid w:val="00D52CEF"/>
    <w:rsid w:val="00D82323"/>
    <w:rsid w:val="00E0134E"/>
    <w:rsid w:val="00E10882"/>
    <w:rsid w:val="00F23169"/>
    <w:rsid w:val="00F31706"/>
    <w:rsid w:val="00FC1515"/>
    <w:rsid w:val="00FC24AC"/>
    <w:rsid w:val="00FE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4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E44F1"/>
    <w:rPr>
      <w:color w:val="0000FF"/>
      <w:u w:val="single"/>
    </w:rPr>
  </w:style>
  <w:style w:type="paragraph" w:customStyle="1" w:styleId="ConsPlusTitle">
    <w:name w:val="ConsPlusTitle"/>
    <w:rsid w:val="00FE44F1"/>
    <w:pPr>
      <w:widowControl w:val="0"/>
      <w:suppressAutoHyphens/>
      <w:autoSpaceDE w:val="0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4">
    <w:name w:val="List Paragraph"/>
    <w:basedOn w:val="a"/>
    <w:uiPriority w:val="99"/>
    <w:qFormat/>
    <w:rsid w:val="00FE44F1"/>
    <w:pPr>
      <w:ind w:left="720"/>
      <w:contextualSpacing/>
    </w:pPr>
  </w:style>
  <w:style w:type="table" w:styleId="a5">
    <w:name w:val="Table Grid"/>
    <w:basedOn w:val="a1"/>
    <w:uiPriority w:val="59"/>
    <w:rsid w:val="00FE44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E44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FE44F1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E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E44F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B71A0"/>
    <w:pPr>
      <w:widowControl w:val="0"/>
      <w:suppressAutoHyphens/>
      <w:autoSpaceDE w:val="0"/>
      <w:ind w:right="19772" w:firstLine="720"/>
    </w:pPr>
    <w:rPr>
      <w:rFonts w:ascii="Arial" w:eastAsia="Arial" w:hAnsi="Arial" w:cs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2;%20&#1088;&#1072;&#1073;&#1086;&#1090;&#1077;\&#1055;&#1088;&#1086;&#1077;&#1082;&#1090;&#1099;%202018%20&#1075;&#1086;&#1076;\39.%20&#1055;&#1086;&#1089;&#1090;&#1072;&#1085;&#1086;&#1074;&#1083;&#1077;&#1085;&#1080;&#1077;%20&#1054;%20&#1074;&#1085;&#1077;&#1089;&#1077;&#1085;&#1080;&#1080;%20&#1080;&#1079;&#1084;&#1077;&#1085;&#1077;&#1085;&#1080;&#1081;%20&#1074;%20&#1087;&#1086;&#1089;&#1090;.%20&#1086;&#1090;%2023.06.2018%20&#8470;%2064%20&#1056;&#1077;&#1075;&#1083;&#1072;&#1084;&#1077;&#1085;&#1090;%20&#1087;&#1086;&#1088;&#1091;&#1073;&#1086;&#1095;&#1085;&#1099;&#1081;%20&#1073;&#1080;&#1083;&#1077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39. Постановление О внесении изменений в пост. от 23.06.2018 № 64 Регламент порубочный билет</Template>
  <TotalTime>1</TotalTime>
  <Pages>5</Pages>
  <Words>1628</Words>
  <Characters>9282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10889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2016-06-23T12:29:00Z</cp:lastPrinted>
  <dcterms:created xsi:type="dcterms:W3CDTF">2018-06-29T05:42:00Z</dcterms:created>
  <dcterms:modified xsi:type="dcterms:W3CDTF">2018-06-29T05:42:00Z</dcterms:modified>
</cp:coreProperties>
</file>