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A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C3EA40" wp14:editId="05FE76EA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537A1B" w:rsidRDefault="00537A1B" w:rsidP="00537A1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ПОСТАНОВЛЕНИЕ</w:t>
      </w: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A1BD9">
        <w:rPr>
          <w:rFonts w:ascii="Times New Roman" w:eastAsia="Times New Roman" w:hAnsi="Times New Roman" w:cs="Times New Roman"/>
          <w:sz w:val="26"/>
          <w:szCs w:val="26"/>
          <w:lang w:eastAsia="ru-RU"/>
        </w:rPr>
        <w:t>03.04.2017года № 16</w:t>
      </w:r>
    </w:p>
    <w:p w:rsid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056A" w:rsidRPr="00E70D34" w:rsidRDefault="008B056A" w:rsidP="008B0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административного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регламента по предоставлению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услуги</w:t>
      </w:r>
      <w:r w:rsidRPr="00E70D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Назначение,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выплата и перерасчет пенсии за выслугу</w:t>
      </w:r>
    </w:p>
    <w:p w:rsidR="008B056A" w:rsidRPr="00E70D34" w:rsidRDefault="008B056A" w:rsidP="008B056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лет лицам, замещавшим должности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службы (муниципальные</w:t>
      </w:r>
      <w:proofErr w:type="gramEnd"/>
    </w:p>
    <w:p w:rsidR="008B056A" w:rsidRPr="00E70D34" w:rsidRDefault="008B056A" w:rsidP="008B056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должности муниципальной службы –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 </w:t>
      </w:r>
      <w:r w:rsidR="00A33A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июня 2007 года) в органах местного</w:t>
      </w:r>
    </w:p>
    <w:p w:rsidR="008B056A" w:rsidRPr="00E70D34" w:rsidRDefault="008B056A" w:rsidP="008B056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самоуправления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Лесновского сельского поселения</w:t>
      </w:r>
    </w:p>
    <w:p w:rsidR="00537A1B" w:rsidRPr="00537A1B" w:rsidRDefault="00537A1B" w:rsidP="00537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20CD" w:rsidRDefault="00537A1B" w:rsidP="007520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июля 2010 </w:t>
      </w:r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№ 210-ФЗ «Об организации предоставления государственных и муниципальных услуг», </w:t>
      </w:r>
      <w:r w:rsidR="007520CD" w:rsidRPr="00E70D3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статьей 24 Федерального закона от 02.03.2007 №</w:t>
      </w:r>
      <w:r w:rsid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20CD" w:rsidRPr="00E70D34">
        <w:rPr>
          <w:rFonts w:ascii="Times New Roman" w:eastAsia="Times New Roman" w:hAnsi="Times New Roman" w:cs="Times New Roman"/>
          <w:sz w:val="26"/>
          <w:szCs w:val="26"/>
          <w:lang w:eastAsia="ru-RU"/>
        </w:rPr>
        <w:t>25-ФЗ «О муниципальной службе в Российской Федерации», статьей 7 Федерального закона от 15.12.2001 №</w:t>
      </w:r>
      <w:r w:rsid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20CD" w:rsidRPr="00E70D34">
        <w:rPr>
          <w:rFonts w:ascii="Times New Roman" w:eastAsia="Times New Roman" w:hAnsi="Times New Roman" w:cs="Times New Roman"/>
          <w:sz w:val="26"/>
          <w:szCs w:val="26"/>
          <w:lang w:eastAsia="ru-RU"/>
        </w:rPr>
        <w:t>166-ФЗ «О государственном пенсионном обеспечении в Российской Федерации», областным законом Новгородской области от 31.08.2015 №</w:t>
      </w:r>
      <w:r w:rsid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20CD" w:rsidRPr="00E70D34">
        <w:rPr>
          <w:rFonts w:ascii="Times New Roman" w:eastAsia="Times New Roman" w:hAnsi="Times New Roman" w:cs="Times New Roman"/>
          <w:sz w:val="26"/>
          <w:szCs w:val="26"/>
          <w:lang w:eastAsia="ru-RU"/>
        </w:rPr>
        <w:t>828-ОЗ «О пенсионном обеспечении государственных гражданских служащих, а также</w:t>
      </w:r>
      <w:proofErr w:type="gramEnd"/>
      <w:r w:rsidR="007520CD" w:rsidRPr="00E70D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лиц, замещавших государственные должности в Новгородской области»</w:t>
      </w:r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Уставом Лесновского сельского поселения, и в целях повышения качества и доступности предоставляемых муниципальных услуг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537A1B" w:rsidRPr="00537A1B" w:rsidRDefault="00537A1B" w:rsidP="007520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</w:p>
    <w:p w:rsidR="00537A1B" w:rsidRDefault="00537A1B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ПОСТАНОВЛЯЕТ:</w:t>
      </w:r>
    </w:p>
    <w:p w:rsidR="00537A1B" w:rsidRPr="007520CD" w:rsidRDefault="00537A1B" w:rsidP="00752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520CD" w:rsidRPr="00E70D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административный регламент по предоставлению муниципальной услуги «Назначение, выплата и перерасчет пенсии за выслугу лет лицам, замещавшим должности муниципальной службы (муниципальные должности муниципальной службы – до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520CD" w:rsidRPr="00E70D34">
        <w:rPr>
          <w:rFonts w:ascii="Times New Roman" w:eastAsia="Times New Roman" w:hAnsi="Times New Roman" w:cs="Times New Roman"/>
          <w:sz w:val="26"/>
          <w:szCs w:val="26"/>
          <w:lang w:eastAsia="ru-RU"/>
        </w:rPr>
        <w:t>1 июня 2007 года) в органах ме</w:t>
      </w:r>
      <w:r w:rsid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стного самоуправления </w:t>
      </w:r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поселения».</w:t>
      </w:r>
    </w:p>
    <w:p w:rsidR="00537A1B" w:rsidRPr="007520CD" w:rsidRDefault="00537A1B" w:rsidP="007520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537A1B" w:rsidRPr="007520CD" w:rsidRDefault="00537A1B" w:rsidP="007520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 момента его опубликования.</w:t>
      </w:r>
    </w:p>
    <w:p w:rsidR="00537A1B" w:rsidRDefault="00537A1B" w:rsidP="007520C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520CD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Опубликовать настоящее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газете «Лесновский вестник» и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www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lesnaya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 xml:space="preserve"> - 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adm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.ru</w:t>
        </w:r>
      </w:hyperlink>
      <w:r w:rsidRPr="00537A1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537A1B" w:rsidRPr="00537A1B" w:rsidRDefault="00537A1B" w:rsidP="00537A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Лесновского сельского поселения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</w:p>
    <w:p w:rsidR="00537A1B" w:rsidRDefault="00537A1B" w:rsidP="00537A1B">
      <w:pPr>
        <w:spacing w:after="0" w:line="360" w:lineRule="exact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Default="00537A1B" w:rsidP="00537A1B">
      <w:pPr>
        <w:spacing w:after="0" w:line="360" w:lineRule="exact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537A1B" w:rsidRDefault="00537A1B" w:rsidP="00537A1B">
      <w:pPr>
        <w:spacing w:after="0" w:line="360" w:lineRule="exact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постановлением администрации</w:t>
      </w:r>
    </w:p>
    <w:p w:rsidR="00537A1B" w:rsidRDefault="00537A1B" w:rsidP="00537A1B">
      <w:pPr>
        <w:spacing w:after="0" w:line="360" w:lineRule="exact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Лесновского сельского поселения</w:t>
      </w:r>
    </w:p>
    <w:p w:rsidR="00537A1B" w:rsidRDefault="005A1BD9" w:rsidP="00537A1B">
      <w:pPr>
        <w:spacing w:after="0" w:line="360" w:lineRule="exact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03.04.2017 года № 16</w:t>
      </w:r>
    </w:p>
    <w:p w:rsidR="00537A1B" w:rsidRDefault="00537A1B" w:rsidP="00537A1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Default="00537A1B" w:rsidP="00537A1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0CD" w:rsidRPr="00E70D34" w:rsidRDefault="007520CD" w:rsidP="00752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АДМИНИСТРАТИВНЫЙ РЕГЛАМЕНТ</w:t>
      </w:r>
    </w:p>
    <w:p w:rsidR="007520CD" w:rsidRPr="00E70D34" w:rsidRDefault="007520CD" w:rsidP="00752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D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предоставлению муниципальной услуги</w:t>
      </w:r>
    </w:p>
    <w:p w:rsidR="007520CD" w:rsidRPr="00E70D34" w:rsidRDefault="007520CD" w:rsidP="00752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D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«Назначение, выплата и перерасчет пенсии за выслугу лет лицам, замещавшим должности муниципальной службы (муниципальные должности муниципальной службы – до </w:t>
      </w:r>
      <w:r w:rsidR="00A33A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Pr="00E70D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 июня 2007 года) в органах местного самоуправления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Лесновского сельского поселения</w:t>
      </w:r>
      <w:r w:rsidRPr="00E70D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537A1B" w:rsidRPr="00537A1B" w:rsidRDefault="00537A1B" w:rsidP="00537A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</w:t>
      </w:r>
    </w:p>
    <w:p w:rsidR="00537A1B" w:rsidRPr="00537A1B" w:rsidRDefault="00537A1B" w:rsidP="00537A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1.1. Предмет регулирования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административного регламента</w:t>
      </w:r>
    </w:p>
    <w:p w:rsidR="00537A1B" w:rsidRPr="00326D0C" w:rsidRDefault="00537A1B" w:rsidP="00326D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Предметом регулирования Административного регламента по предоставлению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назначению, выплате и перерасчету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лицам, замещавшим должности муниципальной службы (муниципальные должности муниципальной службы – до 01 июня 2007 года)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органах местного самоуправления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-А</w:t>
      </w:r>
      <w:proofErr w:type="gramEnd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дминистративный регламент) является регулирование отношений, возникающих между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Лесновского сельского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заявителями при предоставлении муниципальной услуги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A33ACC"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назначению, выплате и перерасчету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лицам, замещавшим должности муниципальной службы (муниципальные должности муниципальной службы – до 01 июня 2007 года) </w:t>
      </w:r>
      <w:r w:rsidR="00A33ACC"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органах местного самоуправления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поселения»</w:t>
      </w:r>
      <w:r w:rsidR="00326D0C"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муниципальная услуга).</w:t>
      </w:r>
    </w:p>
    <w:p w:rsidR="00326D0C" w:rsidRDefault="00326D0C" w:rsidP="00326D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</w:t>
      </w:r>
      <w:r w:rsidRPr="00326D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предоставлению муниципальной услуги 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 в целях повышения качества исполнения муниципальной услуги,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</w:t>
      </w:r>
      <w:proofErr w:type="gramEnd"/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услугу, а также должностных лиц при осуществлении полномочий по предоставлению муниципальной услуги.</w:t>
      </w:r>
    </w:p>
    <w:p w:rsidR="00A33ACC" w:rsidRPr="00326D0C" w:rsidRDefault="00A33ACC" w:rsidP="00326D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37A1B" w:rsidRPr="00326D0C" w:rsidRDefault="00326D0C" w:rsidP="00326D0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1.2. Круг заявителей</w:t>
      </w:r>
    </w:p>
    <w:p w:rsidR="00537A1B" w:rsidRPr="00537A1B" w:rsidRDefault="00537A1B" w:rsidP="00326D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1.2.1. </w:t>
      </w:r>
      <w:proofErr w:type="gramStart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Заявителями на предоставление муниципальной услуги выступают 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 Российской Федерации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иностранные граждане и лица без гражданства, постоянно проживающие на территории Российской Федерации, на тех же основаниях, что и граждане Российской Федерации, замещ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авшие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после 24 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октября 1997 года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должности</w:t>
      </w:r>
      <w:r w:rsidR="00A33ACC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должности муниципальной службы в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органах местного самоуправления 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в органах местного самоуправления)</w:t>
      </w:r>
      <w:r w:rsidR="00422AB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2A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обратившиеся в орган, предоставляющий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муниципальную</w:t>
      </w:r>
      <w:proofErr w:type="gramEnd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услугу, с запросом о предоставлении муниципальной услуги, выраженным в письменной или электронной форме.</w:t>
      </w:r>
    </w:p>
    <w:p w:rsidR="00537A1B" w:rsidRPr="00537A1B" w:rsidRDefault="00537A1B" w:rsidP="00326D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1.2.2. От име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ни заявителей в целях получения муниципальной услуги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могут выступать лица, имеющие такое право в соответствии с законодательством Российской Федерации, либо в силу наделения их соответствующими полномочиями в порядке, установленном законодательством Российской Федерации.</w:t>
      </w:r>
    </w:p>
    <w:p w:rsidR="00537A1B" w:rsidRPr="00326D0C" w:rsidRDefault="00537A1B" w:rsidP="00326D0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1.3. Требования к порядку информирования о пред</w:t>
      </w:r>
      <w:r w:rsidR="00326D0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537A1B" w:rsidRPr="00326D0C" w:rsidRDefault="00537A1B" w:rsidP="00326D0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1.3.1. Порядок информирования о предоставлении муниципальной услуги:</w:t>
      </w:r>
    </w:p>
    <w:p w:rsidR="00326D0C" w:rsidRPr="00326D0C" w:rsidRDefault="00326D0C" w:rsidP="00326D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услуги, мес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те нахождения и графике работы А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Лесновского сельского поселения, а также способах ее получения, является открытой, общедоступной и предоставляется:</w:t>
      </w:r>
    </w:p>
    <w:p w:rsidR="00326D0C" w:rsidRPr="00326D0C" w:rsidRDefault="00326D0C" w:rsidP="00326D0C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Администрации Лесновского сельского поселения по адресу: 173509, Новгородская область, Новгородский район д. Лесная ул. Площадь Мира, д.1</w:t>
      </w:r>
    </w:p>
    <w:p w:rsidR="00326D0C" w:rsidRPr="00326D0C" w:rsidRDefault="00326D0C" w:rsidP="00326D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Телефон/факс: 8 (8162) 748-625, 748-631</w:t>
      </w:r>
      <w:r w:rsid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748-682</w:t>
      </w:r>
    </w:p>
    <w:p w:rsidR="00326D0C" w:rsidRPr="00326D0C" w:rsidRDefault="00326D0C" w:rsidP="00326D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электронной почты: </w:t>
      </w:r>
      <w:hyperlink r:id="rId7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lesnoepos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@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mail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ru</w:t>
        </w:r>
      </w:hyperlink>
      <w:r w:rsidRPr="00326D0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326D0C" w:rsidRPr="00326D0C" w:rsidRDefault="00326D0C" w:rsidP="00326D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для информирования по вопросам, связанным с предоставлением муниц</w:t>
      </w:r>
      <w:r w:rsid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ипальной услуги 8 (8162) 748-682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официального сайта в информационно-телекоммуникационной сети общего пользования «Интернет» (далее – Интернет-сайт): </w:t>
      </w:r>
      <w:hyperlink r:id="rId8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 w:rsidRPr="00326D0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adm.ru.</w:t>
      </w:r>
    </w:p>
    <w:p w:rsidR="00326D0C" w:rsidRPr="00326D0C" w:rsidRDefault="00326D0C" w:rsidP="00326D0C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Дни недели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Периоды и часы работы</w:t>
            </w:r>
          </w:p>
        </w:tc>
      </w:tr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8-30 до 17-30,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 13-00 до 14-00</w:t>
            </w:r>
          </w:p>
        </w:tc>
      </w:tr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Четверг 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приемный день</w:t>
            </w:r>
          </w:p>
        </w:tc>
      </w:tr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Суббота,  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Воскресенье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Выходные дни</w:t>
            </w:r>
          </w:p>
        </w:tc>
      </w:tr>
    </w:tbl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Единого портала государственных и муниципальных услуг (функций): www.gosuslugi.</w:t>
      </w:r>
      <w:r w:rsidRPr="00326D0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Портала государственных и муниципальных услуг (функций) области: </w:t>
      </w:r>
      <w:hyperlink r:id="rId9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http://pgu.nov.ru.</w:t>
        </w:r>
      </w:hyperlink>
    </w:p>
    <w:p w:rsidR="00326D0C" w:rsidRPr="00326D0C" w:rsidRDefault="00326D0C" w:rsidP="00326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размещения в информационно - телекоммуникационных сетях общего пользования (в том числе в сети Интернет), публикаций в средствах массовой информации.</w:t>
      </w:r>
    </w:p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Данную информацию можно также получить на информационных стендах Администрации Лесновского сельского поселения и на сайте администрации Лесновского сельского поселения по адресу: </w:t>
      </w:r>
      <w:hyperlink r:id="rId10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 w:rsidRPr="00326D0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adm.ru.</w:t>
      </w:r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Адреса и местонахождение отделений МФЦ, их режим работы и телефоны размещаются на официальном сайте ГОАУ «МФЦ государственных и муниципальных услуг» mfc53.n</w:t>
      </w:r>
      <w:r w:rsidR="002B12C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ovreg.ru, а также в Приложении </w:t>
      </w:r>
      <w:r w:rsidR="00422AB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1.3.2. Способы и порядок получения информации о правилах предоставления муниципальной услуги:</w:t>
      </w:r>
    </w:p>
    <w:p w:rsidR="00537A1B" w:rsidRPr="002B12CB" w:rsidRDefault="00537A1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правилах предоставления муниципальной услуги заявитель может получить следующими способами: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телефонной, факсимильной связи;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электронной связи,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почтовой связи;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информационно-телекоммуникационных сетях общего пользования:</w:t>
      </w:r>
    </w:p>
    <w:p w:rsidR="00537A1B" w:rsidRPr="002B12CB" w:rsidRDefault="002B12CB" w:rsidP="005D6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официальном сайте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Лесновского сельского поселения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Новгородского муниципального района: </w:t>
      </w:r>
      <w:hyperlink r:id="rId11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официальном сайте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официальном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федеральной государственной информационной системы «Единый портал государственных и муниципальных услуг (функций)»: www.gosuslugi.ru;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официальном сайте региональной государственной информационной системы «Портал государственных и муниципальных услуг (функций) Новгородской области»: </w:t>
      </w:r>
      <w:hyperlink r:id="rId12" w:history="1">
        <w:r w:rsidR="00537A1B" w:rsidRPr="002B12C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размещается: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средствах массовой информации;</w:t>
      </w:r>
    </w:p>
    <w:p w:rsidR="00537A1B" w:rsidRPr="002B12CB" w:rsidRDefault="002B12CB" w:rsidP="002B1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официальных сайтах: </w:t>
      </w:r>
      <w:hyperlink r:id="rId13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 w:rsidR="00A1294B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федеральной государственной информационной системы «Единый портал государственных и муниципальных услуг (функций)»: www.gosuslugi.ru;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региональной государственной информационной системы «Портал государственных и муниципальных услуг (функций) Новгородской области»: </w:t>
      </w:r>
      <w:hyperlink r:id="rId14" w:history="1">
        <w:r w:rsidR="00537A1B" w:rsidRPr="002B12C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1.3.4. Информирование по вопросам предоставления муниципальной услуги осуществляется специалистами </w:t>
      </w:r>
      <w:r w:rsid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Лесновского сельского поселения, </w:t>
      </w: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ответственными за предоставление муниципальной услуги.</w:t>
      </w:r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1.3.5. Информирование о правилах предоставления муниципальной услуги осуществляется по следующим вопросам: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нахождения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должностные лица и муниципальные служащие, служащие, уполномоченные предоставлять муниципальную услугу и номера контактных телефонов;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график работы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официального сайта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адрес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почты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 предоставления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административные процедуры предоставления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и формы </w:t>
      </w:r>
      <w:proofErr w:type="gramStart"/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отказа в предоставлении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досудебный и судебный порядок обжалования действий (бездействия) должностных лиц и муниципальных служащих, служащих, ответственных за предоставление муниципальной услуги, а также решений, принятых в ходе пред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оставления муниципальной услуги;</w:t>
      </w:r>
    </w:p>
    <w:p w:rsidR="00537A1B" w:rsidRPr="005D6C62" w:rsidRDefault="005D6C62" w:rsidP="005D6C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иная информация о деятельности Администрации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 Федеральным законом от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9 февраля 2009 года №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8-ФЗ «Об обеспечении доступа к информации о деятельности государственных органов и органов местного самоуправления».</w:t>
      </w:r>
    </w:p>
    <w:p w:rsidR="00537A1B" w:rsidRPr="005D6C62" w:rsidRDefault="00537A1B" w:rsidP="005D6C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1.3.6. Информирование (консультирование) осуществляется специалистами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Лесновского сельского поселения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проводится на русском языке в форме: индивидуального и публичного информирования.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Устное информирование должно проводиться с учетом требований официально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</w:t>
      </w: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подвести итоги и перечислить меры, которые необходимо принять (кто именно, когда и что должен сделать).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Главой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Главой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средствах массовой информации;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15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федеральной государственной информационной системы «Единый портал государственных и муниципальных услуг (функций)»: www.gosuslugi.ru;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региональной государственной информационной системы «Портала государственных и муниципальных услуг (функций) Новгородской области»: </w:t>
      </w:r>
      <w:hyperlink r:id="rId16" w:history="1">
        <w:r w:rsidR="00537A1B" w:rsidRPr="00A129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информационных стендах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537A1B" w:rsidRPr="00537A1B" w:rsidRDefault="00537A1B" w:rsidP="00A1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A1294B" w:rsidRDefault="00537A1B" w:rsidP="00A1294B">
      <w:pPr>
        <w:spacing w:before="100" w:beforeAutospacing="1" w:after="100" w:afterAutospacing="1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Стандарт предоставления муниципальной услуги</w:t>
      </w:r>
    </w:p>
    <w:p w:rsidR="00537A1B" w:rsidRPr="00A1294B" w:rsidRDefault="00537A1B" w:rsidP="00A129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2.1. Наименование муниципальной услуги.</w:t>
      </w:r>
    </w:p>
    <w:p w:rsidR="00537A1B" w:rsidRPr="00A1294B" w:rsidRDefault="00537A1B" w:rsidP="00A129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Назначение, выплата и перерасчет </w:t>
      </w:r>
      <w:r w:rsidR="00422A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лицам, замещавшим должности муниципальной службы (муниципальные должности муниципальной службы – до 01 июня 2007 года) </w:t>
      </w: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органах местного самоуправления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A7344D" w:rsidRDefault="00537A1B" w:rsidP="00A7344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2.2. Наименование органа местного самоуправления, предос</w:t>
      </w:r>
      <w:r w:rsidR="00A319F0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тавляющего муниципальную услугу</w:t>
      </w:r>
    </w:p>
    <w:p w:rsidR="00B00D01" w:rsidRDefault="00B00D01" w:rsidP="00B00D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Лесновского сельского поселения – в части установления личности заявителя, наличие соответствующих полномочий на предоставление муниципальной услуги; прием заявлений на предоставление муниципальной услуги и документов к нему, проверка соответствия сведений, указанных в заявлении, сведениям, содержащихся в документах;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регистрация заявления, выдача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</w:r>
      <w:proofErr w:type="gramEnd"/>
    </w:p>
    <w:p w:rsidR="00B00D01" w:rsidRPr="00B00D01" w:rsidRDefault="00B00D01" w:rsidP="00B00D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071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ФЦ по месту жительства заявителя – в части установления личности заявителя,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 (при условии 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заключения соглашений о взаимодействии с МФЦ).</w:t>
      </w:r>
    </w:p>
    <w:p w:rsidR="00537A1B" w:rsidRPr="00B00D01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537A1B" w:rsidRPr="00B00D01" w:rsidRDefault="00537A1B" w:rsidP="00B00D0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2.3. Результат пред</w:t>
      </w:r>
      <w:r w:rsid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оставления муниципальной услуги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предоставления муниципальной услуги являются:</w:t>
      </w:r>
    </w:p>
    <w:p w:rsidR="00537A1B" w:rsidRPr="00B00D01" w:rsidRDefault="00B00D01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назначении </w:t>
      </w:r>
      <w:r w:rsidR="00422ABB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 (о пре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доставлении муниципальной услуги);</w:t>
      </w:r>
    </w:p>
    <w:p w:rsidR="00537A1B" w:rsidRPr="00B00D01" w:rsidRDefault="00B00D01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комиссии об отказе в </w:t>
      </w:r>
      <w:r w:rsidR="00422AB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назначении пенсии за выслугу лет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 отказе в предоставлении муниципальной услуги).</w:t>
      </w:r>
    </w:p>
    <w:p w:rsidR="00537A1B" w:rsidRPr="00B00D01" w:rsidRDefault="00537A1B" w:rsidP="00B00D0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2.4. Срок предоставления муниципальной услуги.</w:t>
      </w:r>
    </w:p>
    <w:p w:rsidR="00537A1B" w:rsidRPr="00B00D01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2.4.1. Не более 30 дней со дня подачи заявления и представления необходимых документов.</w:t>
      </w:r>
    </w:p>
    <w:p w:rsidR="00537A1B" w:rsidRPr="00B00D01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2.4.2. Организация перечисления денежных сре</w:t>
      </w:r>
      <w:proofErr w:type="gramStart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оизводится ежемесячно до 20-го число каждого месяца.</w:t>
      </w:r>
    </w:p>
    <w:p w:rsidR="00537A1B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2.4.3. Днем обращения заявителя за предоставлением муниципальной услуги считается день приема и регистрации заявления со всеми необходимыми д</w:t>
      </w:r>
      <w:r w:rsid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окументами, указанными в пункте 2.6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B00D01" w:rsidRPr="00B00D01" w:rsidRDefault="00B00D01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2.5. П</w:t>
      </w:r>
      <w:r w:rsidR="001E02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равовые основания для предоставления муниципальной услуги</w:t>
      </w:r>
    </w:p>
    <w:p w:rsidR="001E02B2" w:rsidRPr="00B00D01" w:rsidRDefault="001E02B2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B00D01" w:rsidRDefault="001E02B2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Конституцией Российской Федерации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27 июля 2006 года №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152-ФЗ «О персональных данных»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28 декабря 2013 года № 400-ФЗ «О страховых пенсиях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A1BD9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7" w:history="1">
        <w:r w:rsidR="00537A1B" w:rsidRPr="001E02B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Законом</w:t>
        </w:r>
      </w:hyperlink>
      <w:r w:rsidR="00537A1B" w:rsidRPr="001E02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 19 апреля 1991 года № 1032-1 «О занятости населения в Российской Федерации»;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15 декабря 2001 года №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166-ФЗ «О государственном пенсионном обеспечении в Российской Федерации»;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Федеральным законом от 23 мая 2016 года №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143-ФЗ «О внесении изменений в отдельные законодательные акты Российской Федерации, в части увеличения пенсионного возраста отдельным категориям граждан»;</w:t>
      </w:r>
    </w:p>
    <w:p w:rsidR="00537A1B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РФ от 12 февраля 1993 года № 4468-1 «О пенсионном обеспечении лиц, проходивших военную службу, службу в органах внутренних дел, Государственной противопожарной службе, органах по </w:t>
      </w:r>
      <w:proofErr w:type="gramStart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оборотом наркотических средств и психотропных веществ, учреждениях и органах уголовно-исполнительной системы, Федеральной службе войск национальной гвардии Российской Федерации, и их семей»;</w:t>
      </w:r>
    </w:p>
    <w:p w:rsidR="00422ABB" w:rsidRPr="00B00D01" w:rsidRDefault="00422AB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02 марта 2007 года № 25-ФЗ «О муниципальной службе в Российской Федерации»;</w:t>
      </w:r>
    </w:p>
    <w:p w:rsidR="0046515E" w:rsidRDefault="00422AB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Областным законом Новгородской области от 30 июня 2016 года № 1005-ОЗ «О стаже муниципальной службы муниципальных </w:t>
      </w:r>
      <w:r w:rsidR="0046515E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служащих в Новгородской области»;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депутатов Лесновского сельского поселения от 13.12.2016 № 6</w:t>
      </w:r>
      <w:r w:rsidR="0046515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</w:t>
      </w:r>
      <w:r w:rsidR="00465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лицам, замещавшим </w:t>
      </w:r>
      <w:r w:rsidR="00975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должности муниципальной службы (муниципальные должности муниципальной службы – до 01 июня 2007 года) в органах местного самоуправления 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административным регламентом;</w:t>
      </w:r>
    </w:p>
    <w:p w:rsidR="00537A1B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иными федеральными законами, соглашениями федеральных органов исполнительной власти и органов исполнительной власти Новгородской области, другими областными законами, а также иными нормативными правовыми актами Российской Федерации, Новгородской области и органов местного самоуправления.</w:t>
      </w:r>
    </w:p>
    <w:p w:rsidR="001E02B2" w:rsidRPr="00B00D01" w:rsidRDefault="001E02B2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</w:t>
      </w:r>
      <w:r w:rsidR="001E02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орме, порядок их предоставления</w:t>
      </w:r>
    </w:p>
    <w:p w:rsidR="001E02B2" w:rsidRPr="001E02B2" w:rsidRDefault="001E02B2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1E02B2" w:rsidRDefault="00537A1B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2.6.1. Для предоставления муниципальной услуги заявитель представляет следующие документы: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заявление п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форме указанной в Приложении 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 к настоящему административному регламенту;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доверенность, в случае подачи заявления о предоставлении муниципальной услуги уполномоченным лицом;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="009752A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удостоверяющие личность, возраст, место жительства, гражданство</w:t>
      </w:r>
      <w:r w:rsidR="0059472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4720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59472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трудовой книжки;</w:t>
      </w:r>
    </w:p>
    <w:p w:rsidR="00537A1B" w:rsidRPr="001E02B2" w:rsidRDefault="00594720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справку о денежном содержании лица, замещавшего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должность муниципальной службы,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(по месту замещения заявителем муниципальной должности), рассчитан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в соответствии с пунктом 4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лицам, замещавшим должности муниципальной службы (муниципальные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должности муниципальной службы – до 01 июня 2007 года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органах местного самоуправления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1E02B2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копию страхового свидетельства обязательного пенсионного страхования (СНИЛС) лица, замещавшего муниципальную должность;</w:t>
      </w:r>
    </w:p>
    <w:p w:rsidR="00537A1B" w:rsidRPr="001E02B2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распоряжение Главы 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1E02B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установлении иных периодов службы (работы) заявителя, включаемых в стаж, дающий заявителю право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пенсию за выслугу лет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5E99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подтверждающий постоянное проживание в Российской Федерации – для установления пенсии иностранному гражданину, лицу без гражданства;</w:t>
      </w:r>
    </w:p>
    <w:p w:rsidR="00537A1B" w:rsidRPr="001E02B2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9) 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 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перечисление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банковский счет заявителя, открытый в банке или кредитной организации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</w:t>
      </w:r>
      <w:r w:rsidR="00CD60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1E02B2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копию документа банка или кредитной организации с указанием реквизитов счета заявителя;</w:t>
      </w:r>
    </w:p>
    <w:p w:rsidR="00537A1B" w:rsidRPr="001E02B2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копию документа о назначении пенсии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1E02B2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копию документа об инвалидности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(предоставляется, в случае если страховая пенсия по инвалидности, ограничена сроком получения пенсии по инвалидности).</w:t>
      </w:r>
    </w:p>
    <w:p w:rsidR="00537A1B" w:rsidRPr="001E02B2" w:rsidRDefault="00745E99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согласие на обработку персональных данных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форме согласно Приложению 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предусмотренные настоящим подпунктом, должны быть заверены в нотариальном порядке. При представлении копий документов, не зав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еренных в нотариальном порядке,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проверяет соответствие копий этих документо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в их оригиналам, делает отметку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копии о соответствии её подлиннику.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2.6.2. По собственной инициативе заявитель или его уполномоченный представитель вправе представить документы, которые, по его мнению, имеют значение для предоставления муниципальной услуги.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вправе направить заявление и копии прилагаемых документов (информацию)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Новгородской области».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A47FFE" w:rsidRPr="001E02B2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форме, порядок их представления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Документов, необходимых для предоставления муниципальной услуги, которые находятся в распоряжении органов местного самоуправления и иных организаций и которые заявитель вправе предоставить, не имеется.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2.8. Указание на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запрет требовать от заявителя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2.8.1. Запрещено требовать от заявителя:</w:t>
      </w:r>
    </w:p>
    <w:p w:rsidR="00537A1B" w:rsidRPr="00A47FFE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37A1B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A47FFE" w:rsidRPr="00A47FFE" w:rsidRDefault="00A47FFE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2.9. Исчерпывающий перечень оснований для отказа в приеме документов, необходимых для пред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оставления муниципальной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отказа в приеме документов законодательством не предусмотрены.</w:t>
      </w:r>
    </w:p>
    <w:p w:rsidR="00A47FFE" w:rsidRPr="00A47FFE" w:rsidRDefault="00A47FFE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2.10. Исчерпывающий перечень ос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нований для приостановления или</w:t>
      </w: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отказа в предоставлении муници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2.10.1. Основания для приостановления предоставления м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 услуги отсутствуют.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2.10.2. Основаниями для отказа в предоставлении муниципальной услуги являются:</w:t>
      </w:r>
    </w:p>
    <w:p w:rsidR="00537A1B" w:rsidRPr="00A47FFE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отсутствие у заявителя права на получение </w:t>
      </w:r>
      <w:r w:rsidR="006F56DC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A47FFE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представления неполного комплекта документов, предусмотренного в подпункте 2.6.1 настоящего административного регламента.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2.10.3. Мотивированное решение об отказе в предоставлении муниципальной услуги выдается или направляется гражданину, подавшему соответствующее заявление, не позднее, чем через 25 (двадцать пять) дней со дня обращения и может быть обжаловано им в судебном порядке.</w:t>
      </w: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2.10.4. Граждане имеют право повторно обратиться за получением муниципальной услуги после устранения предусмотренных пунктом 2.10.2 настоящего административного регламента оснований для отказа в предоставлении муниципальной услуги.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Услуги, которые являются необходимыми и обязательными для предоставления муниципальной услуги – отсутствуют.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2.12. Размер платы, взимаемой с заявителя при предоставлении муниципально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й услуги, и способы ее взимания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услуга предоставляется бесплатно.</w:t>
      </w:r>
    </w:p>
    <w:p w:rsidR="00870993" w:rsidRPr="00A47FFE" w:rsidRDefault="00870993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2.13. Максимальный срок ожидания в очереди при подаче запроса о предоставлении муниципальной услуги и при получении результата предо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ставленной муниципальной услуги</w:t>
      </w:r>
    </w:p>
    <w:p w:rsidR="00870993" w:rsidRPr="00A47FFE" w:rsidRDefault="00870993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(пятнадцати) минут.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2.14. Срок и порядок</w:t>
      </w:r>
      <w:r w:rsidR="00537A1B"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регистрации запроса заявителя о пред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2.14.1. </w:t>
      </w:r>
      <w:proofErr w:type="gramStart"/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 заявителя о предоставлении муниципальной услуги регистрируется в день поступления заявления и документов, указанных в пункте 2.6 настоящего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регламента, 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предоставление муниципальной услуги в Администрации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Лесновского сельского поселения и 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 в пятидневный срок со дня обращения заявителя на рассмотрение 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</w:t>
      </w:r>
      <w:proofErr w:type="gramEnd"/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года), по назначению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Комиссия).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2.14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.2. Прием и регистрация запроса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со дня поступления такого заявления проводит проверку комплектности представленных документов и валидности электронной подписи, которой подписаны заявление и прилагаемые электронные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(запрос Ф-сведений и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Р-сведений).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валидности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2.14.3. Порядок регистрации запроса заявителя о предоставлении услуги, предоставляемой организациями, участвующими в предоставлении муниципальной услуги, устанавливается регламентами орган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изаций, указанных в Приложении 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4 к настоящему административному регламенту.</w:t>
      </w:r>
    </w:p>
    <w:p w:rsidR="00870993" w:rsidRPr="00A47FFE" w:rsidRDefault="00870993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2.15. </w:t>
      </w:r>
      <w:r w:rsidR="00537A1B"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оставления муниципальной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56DA" w:rsidRPr="007C56DA" w:rsidRDefault="007C56DA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 предоставления муниципальной услуги должны обеспечивать свободный доступ заявителя к специалистам, предоставляющим муниципальную услугу.</w:t>
      </w:r>
    </w:p>
    <w:p w:rsidR="007C56DA" w:rsidRPr="007C56DA" w:rsidRDefault="007C56DA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 в помещение должен быть оборудован информационной табличкой, содержащей наименование организации и режим работы.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стульями, столами для возможности оформления документов.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Места для ожидания в очереди должны быть оборудованы стульями, скамьями. Количество мест ожидания определяется исходя из фактической нагрузки и возможностей для их размещения в здании.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Здание оборудуется противопожарной системой, средствами пожаротушения.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Помещения, необходимые для непосредственного взаимодействия специалистов с заявителями, должны соответствовать комфортным условиям для заявителей и оптимальным условиям работы специалистов. Каждое рабочее место специалиста должно быть оборудовано персональным компьютером, печатающим устройством.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Места для заполнения необходимых документов оборудуются стульями, столами и обеспечиваются бланками заявлений, письменными принадлежностями.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взимается.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2.16. </w:t>
      </w:r>
      <w:proofErr w:type="gramStart"/>
      <w:r w:rsidRP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</w:t>
      </w:r>
      <w:r w:rsid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нно-коммуникационных технологий</w:t>
      </w:r>
      <w:proofErr w:type="gramEnd"/>
    </w:p>
    <w:p w:rsidR="007C56DA" w:rsidRPr="007C56DA" w:rsidRDefault="007C56DA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2.16.1. Показателями доступности муниципальной услуги являются: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заявителей о предоставлении муниципальной услуги;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территорий, прилегающих к месторасположению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его отраслевых (функциональных) органов, местами парковки автотранспортных средств, в том числе для лиц с ограниченными возможностями;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помещений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местами хранения верхней одежды заявителей, местами общего пользования;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соблюдение графика работы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мест ожидания и мест приема заявителей в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стульями, столами, обеспечение канцелярскими принадлежностями для предоставления возможности оформления документов;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время, затраченное на получение конечного результата муниципальной услуги.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2.16.2. Показателями качества муниципальной услуги являются: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537A1B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документов, платы, не предусмотренных настоящим административным регламентом.</w:t>
      </w:r>
      <w:proofErr w:type="gramEnd"/>
    </w:p>
    <w:p w:rsidR="007C56DA" w:rsidRPr="007C56DA" w:rsidRDefault="007C56DA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13A5C" w:rsidRDefault="00013A5C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при наличии технических во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зможностей с использованием региональной государственной информационной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системы «Портал государственных и муниципальных услуг (функций) Новгородской области».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2.17.2. Прием документов на предоставление муниципальной услуги и выдача результата муниципальной услуги может осуществляться в МФЦ на ос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новании заключенного Соглашения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взаимодействии между Администрацией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2.17.3.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537A1B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услуг», а также в Приложении </w:t>
      </w:r>
      <w:r w:rsidR="00CD608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13A5C" w:rsidRPr="007C56DA" w:rsidRDefault="00013A5C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прием и регистрация заявления с документами </w:t>
      </w:r>
      <w:r w:rsidR="00870993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Администрации 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рассмотрение заявления и представленных документов комиссией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Комиссия);</w:t>
      </w:r>
      <w:proofErr w:type="gramEnd"/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принятие решения о предоставлении муниципальной услуги, или об отказе в предоставлении муниципальной услуги;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4) уведомление заявителя о предоставлении муниципальной услуги, либо об отказе в предоставлении муниципальной услуги;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выплата </w:t>
      </w:r>
      <w:r w:rsidR="00870993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 заявителю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7A1B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Блок – схема предоставления муниципальной услуги приведена в Приложении </w:t>
      </w:r>
      <w:r w:rsidR="00537A1B"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1 к настоящему административному регламенту.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3.2. Прием и регистрация заявления с документами от заявителя в Администрации 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Лесновского сельского поселения</w:t>
      </w:r>
    </w:p>
    <w:p w:rsid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</w:t>
      </w: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административной процедуры по приему заявления, поступившего от заявителя на бумажном носителе или в электронной форме либо при наличии технических возможностей с использованием федеральной государственной информационной системы «Единый портал государственных и муниципальных услуг (функций)», региональной информационной системы «Портал государственных и муниципальных услуг (функций) Новгородской области», является обращение заявителя с заявлением на предоставление муниципальной услуги и представлением документов, указанных</w:t>
      </w:r>
      <w:proofErr w:type="gramEnd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2.6 настоящего административного регламента.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Специалист, ответственный за учет входящей и исходящей документации, регистрирует заявление в соответствии с пунктом 2.14 настоящего административного регламента.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Результат административной процедуры – регистрация заявления с документами.</w:t>
      </w: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Время выполнения административной процедуры по приему заявления не должно превышать 25 минут, с момента поступления заявления.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3.3. Рассмотрение за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явления и документов в комиссии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3.3.1. Основанием для начала административной процедуры, является регистрация заявления в журнале регистрации поступивших заявлений для предоставления муниципальной услуги.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3.3.2. Секретарь комиссии, ответственный за предоставление муниципальной услуги:</w:t>
      </w:r>
    </w:p>
    <w:p w:rsidR="00537A1B" w:rsidRPr="00013A5C" w:rsidRDefault="00013A5C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проводит</w:t>
      </w:r>
      <w:r w:rsidR="00537A1B"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проверку представленных документов на предмет соответствия их требованиям, установленным законодательством и настоящим административным регламентом, а именно: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документов, указанных в пункте 2.6 настоящего административного регламента;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правильность заполнения заявления;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проверяет соблюдение следующих требований: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тексты документов написаны разборчиво;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фамилия, имя и отчество </w:t>
      </w: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указаны</w:t>
      </w:r>
      <w:proofErr w:type="gramEnd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полностью и соответствуют паспортным данным;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заполнены карандашом;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3.3.3. Результат административной процедуры – формирование полного пакета документов для предоставления муниципальной услуги.</w:t>
      </w: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3.3.4. Время выполнения административной процедуры составляет не более 5 (пяти) рабочих дней, со дня поступления заявления в комиссию.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lastRenderedPageBreak/>
        <w:t>3.4. Принятие решения о предоставлении муниципальной услуги, или об отказе в пред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3.4.1. Основанием для начала административной процедуры, является формирование полного пакета документов на предоставление муниципальной услуги.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3.4.2. Комиссия рассматривает документы представленным заявителем и устанавливает право на </w:t>
      </w:r>
      <w:r w:rsidR="00870993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пенсию за выслугу лет, выносит решение о назначении пенсии за выслугу лет, либо отказе в назначении пенсии за выслугу лет.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3.4.3. При отказе в установлении </w:t>
      </w:r>
      <w:r w:rsidR="00870993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комиссия выносит решение с указанием мотивов отказа, которое в пятидневный срок со дня заседания комиссии направляется в адрес заявителя. Решение комиссии о назначении </w:t>
      </w:r>
      <w:r w:rsidR="008709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лет,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основанием для установления размера </w:t>
      </w:r>
      <w:r w:rsidR="00870993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лет, а также для начисления пенсии за выслугу лет.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3.4.4. Результат административной процедуры – принятие решения комиссии о назначении </w:t>
      </w:r>
      <w:r w:rsidR="0019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 предоставлении муниципальной услуги) или решения комиссии об отказе в установлении </w:t>
      </w:r>
      <w:r w:rsidR="0019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(об отказе в предоставлении муниципальной услуги), и направление данного решения заявителю.</w:t>
      </w: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3.4.5. Время выполнения административной процедуры составляет не более 20 (двадцати) дней, со дня поступления заявления с документами в Администрацию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3.5. Уведомление заявителя о предоставлении муниципальной услуги, либо об отказе в пред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3.5.1. Основанием для начала административной процедуры является принятие решения комиссии о назначении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 или об отказе в установлении пенсии за выслугу лет.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При отказе в установлении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комиссия выносит решение с указанием мотивов отказа, копию которого в пятидневный срок со дня заседания комиссии секретарь комиссии направляет его в адрес заявителя.</w:t>
      </w:r>
    </w:p>
    <w:p w:rsidR="00EB4D8E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 </w:t>
      </w: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распоряжения Администрации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назначении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 предоставлении муниципальной услуги) заявителю готовит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уполномоченный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ециалист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 п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решению вопросов начисления и выплаты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назначенный муниципальным актом Администрации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уполномоченный орган) и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подписания его Главой Лесновского сельского поселения,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его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адрес заявителя.</w:t>
      </w:r>
      <w:proofErr w:type="gramEnd"/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выполнения административной процедуры не более 10 (десяти) дней, со дня принятия решения комиссии о назначении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лет.</w:t>
      </w:r>
    </w:p>
    <w:p w:rsidR="00EB4D8E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3.5.4. Результат административной процедуры - направление заявителю распоряжения Администрации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назначении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 предоставлении муниципальной услуги) или решения комиссии об отказе в установлении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(об отказе в предос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тавлении муниципальной услуги).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Время выполнения административной процедуры не более 5 (пяти) дней, со дня принятия решения комиссии об отказе в установлении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лет.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3.6. Выплата дополнительного пе</w:t>
      </w:r>
      <w:r w:rsid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нсионного обеспечения заявителю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3.6.1. Основанием для начала административной процедуры является распоряжение о назначении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(о предоставлении муниципальной услуги).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 Специалист уполномоченного органа в порядке делопроизводства формирует выплатной документ и направляет его в банк или кредитную организацию, указанную заявителем, для перечислени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я денежных средств на указанный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лицевой счет.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3.6.3. Результат административной процедуры - выплата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пенсии за выслугу лет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3.6.4. Время выполнения административной процедуры по выплате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должно превышать 16 (шестнадцати) дней ежемесячно в пери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од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5 по 20 число каждого месяца, следующего за расчетным месяцем.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3.7. Перерасчет дополнит</w:t>
      </w:r>
      <w:r w:rsid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ельного пенсионного обеспечения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3.7.1. Перерасчет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получателям муниципальной услуги производится в случае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централизованного изменения денежного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содержания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служащим на основании нормативных правовых актов Лесновского сельского поселения.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3.7.2. Основанием для начала административной процедуры, является поступление в уполномоченный орган муниципального правового акта об изменении денежного содержания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служащим.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3.7.3. Уполномоченный орган, по представленным документам, готовит проект распоряжения о перерасчете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назначенной пенсии за выслугу лет.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3.7.4. Результат административной процедуры – направление гражданину распоряжения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Лесновского сельского поселения о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перерасчете </w:t>
      </w:r>
      <w:r w:rsidR="000F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пенсии за выслугу лет.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3.7.5. Время выполнения административной процедуры составляет не более 30 (тридцати) дней, со дня принятия муниципального правового акта об изменении денежного содержания </w:t>
      </w:r>
      <w:r w:rsidR="005A7B4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служащим.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Порядок и формы контроля за предоставление муниципальной услуги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D8E" w:rsidRPr="00EB4D8E" w:rsidRDefault="00EB4D8E" w:rsidP="00EB4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</w:t>
      </w:r>
      <w:proofErr w:type="gramStart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положений настоящего Административного регламента осуществляется Главой Администрации Лесновского сельского поселения или уполномоченными им должностными лицами.</w:t>
      </w:r>
    </w:p>
    <w:p w:rsidR="00EB4D8E" w:rsidRPr="00EB4D8E" w:rsidRDefault="00EB4D8E" w:rsidP="00EB4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уполномоченных должностных лиц, осуществляющих контроль, и периодичность осуществления контроля устанавливается муниципальным правовым актом Администрации.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Глава Администрации, а также уполномоченное им должностное лицо, осуществляя контроль, вправе: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контролировать соблюдение порядка и условий предоставления муниципальной услуги;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EB4D8E" w:rsidRPr="00EB4D8E" w:rsidRDefault="00EB4D8E" w:rsidP="00EB4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 1 раза в год.</w:t>
      </w:r>
    </w:p>
    <w:p w:rsidR="00EB4D8E" w:rsidRPr="00EB4D8E" w:rsidRDefault="00EB4D8E" w:rsidP="00EB4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Ответственность специалистов закрепляется в их должностных регламентах (инструкциях).</w:t>
      </w:r>
    </w:p>
    <w:p w:rsidR="00EB4D8E" w:rsidRPr="00EB4D8E" w:rsidRDefault="00EB4D8E" w:rsidP="00EB4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537A1B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537A1B"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Граждане, их объединения и организации в случае </w:t>
      </w:r>
      <w:proofErr w:type="gramStart"/>
      <w:r w:rsidR="00537A1B"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="00537A1B"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ненадлежащего исполнения регламента вправе обратиться с жалобой в Администрацию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Любое заинтересованное лицо может осуществлять </w:t>
      </w:r>
      <w:proofErr w:type="gramStart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полнотой и качеством предоставления муниципальной услуги, обратившись к Главе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лицу, его замещающему.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5.2. Предмет жалобы.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5.2.1.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Заявитель может обратиться с жалобой, в том числе в следующих случаях: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срока регистрации заявления о предоставлении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срока предоставления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Новгородской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Лесновское сельское поселение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предоставления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Лесновское сельское поселение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Лесновское сельское поселение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Новгородской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Лесновское сельское поселение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срока в исправлении допущенных опечаток и ошибок.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5.3. Органы государственной власти и уполномоченные на рассмотрение жалобы должностные лица, которым может быть направлена жалоба.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5.3.1. Жалобы на специалиста, решения и действия (бездействие) которого обжалуются, подаются Главе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5.3.2. В случае установления в ходе или по результатам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прокуратуру Новгородского района.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5.4. Порядок подачи и рассмотрения жалобы.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5.4.1. Основанием для начала процедуры досудебного (внесудебного) обжалования является поступление жалобы заявителя в Администрацию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через МФЦ, оф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ициальный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 Администрации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официальный сайт федеральной государственной информационной системы «Единый портал государственных и муниципальных услуг (функций)»: </w:t>
      </w:r>
      <w:hyperlink r:id="rId18" w:history="1">
        <w:r w:rsidRPr="00B7728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www.gosuslugi.ru</w:t>
        </w:r>
      </w:hyperlink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официальный Интернет-сайт региональной государственной информационной системы «Портала государственных и муниципальных услуг (функций) Новгородской области»: </w:t>
      </w:r>
      <w:hyperlink r:id="rId19" w:history="1">
        <w:r w:rsidRPr="00B7728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может быть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принята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личном приеме заявителя.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5.5. Сроки рассмотрения жалобы.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5.5.1. Жалоба, поступившая в Администрацию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рассматривается в течение 15 рабочих дней со дня ее регистрации, за исключением случаев, указанных в пункте 5.5.2. настоящего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5.5.2.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обжалования отказа Администрации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должностного лица Администрации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муниципального служащего, служащего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 - жалоба рассматривается, а в течение 5 рабочих дней со дня рассмотрения жало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бы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-устраняются допущенные опечатки и ошибки.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5.6. Результат рассмотрения жалобы</w:t>
      </w:r>
    </w:p>
    <w:p w:rsidR="007554E6" w:rsidRPr="007554E6" w:rsidRDefault="00537A1B" w:rsidP="007554E6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</w:pPr>
      <w:r w:rsidRPr="00755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5.6.1. </w:t>
      </w:r>
      <w:r w:rsidR="007554E6"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 xml:space="preserve">По результатам рассмотрения жалобы </w:t>
      </w:r>
      <w:proofErr w:type="gramStart"/>
      <w:r w:rsidR="007554E6"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>орган, предоставляющий муниципальную услугу принимает</w:t>
      </w:r>
      <w:proofErr w:type="gramEnd"/>
      <w:r w:rsidR="007554E6"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 xml:space="preserve"> одно из следующих решений:</w:t>
      </w:r>
    </w:p>
    <w:p w:rsidR="007554E6" w:rsidRPr="007554E6" w:rsidRDefault="007554E6" w:rsidP="007554E6">
      <w:pPr>
        <w:spacing w:after="0" w:line="240" w:lineRule="auto"/>
        <w:ind w:firstLine="708"/>
        <w:jc w:val="both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proofErr w:type="gramStart"/>
      <w:r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  <w:proofErr w:type="gramEnd"/>
    </w:p>
    <w:p w:rsidR="007554E6" w:rsidRPr="007554E6" w:rsidRDefault="007554E6" w:rsidP="007554E6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</w:pPr>
      <w:r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>2) отказывает в удовлетворении жалобы.</w:t>
      </w:r>
    </w:p>
    <w:p w:rsidR="00537A1B" w:rsidRPr="007554E6" w:rsidRDefault="00537A1B" w:rsidP="007554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4E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5.7. Порядок информирования заявителя о результатах рассмотрения жалобы</w:t>
      </w:r>
    </w:p>
    <w:p w:rsidR="00537A1B" w:rsidRPr="007554E6" w:rsidRDefault="00537A1B" w:rsidP="007554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4E6">
        <w:rPr>
          <w:rFonts w:ascii="Times New Roman" w:eastAsia="Times New Roman" w:hAnsi="Times New Roman" w:cs="Times New Roman"/>
          <w:sz w:val="26"/>
          <w:szCs w:val="26"/>
          <w:lang w:eastAsia="ru-RU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7554E6" w:rsidRDefault="007554E6" w:rsidP="007554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537A1B"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7554E6" w:rsidRPr="007554E6" w:rsidRDefault="007554E6" w:rsidP="007554E6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7554E6" w:rsidRPr="007554E6" w:rsidRDefault="007554E6" w:rsidP="007554E6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37A1B"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7554E6" w:rsidRDefault="005A7B42" w:rsidP="005A7B4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7554E6"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азначение, выплата и перерасчет пенсии</w:t>
      </w:r>
    </w:p>
    <w:p w:rsidR="005A7B42" w:rsidRDefault="005A7B42" w:rsidP="005A7B42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 выслугу лет лицам, замещавшим должности</w:t>
      </w:r>
    </w:p>
    <w:p w:rsidR="007554E6" w:rsidRDefault="005A7B42" w:rsidP="005A7B4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поселения»</w:t>
      </w:r>
    </w:p>
    <w:p w:rsidR="005A7B42" w:rsidRDefault="005A7B42" w:rsidP="005A7B42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B42" w:rsidRPr="007554E6" w:rsidRDefault="005A7B42" w:rsidP="005A7B42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Pr="00A8294F" w:rsidRDefault="007554E6" w:rsidP="007554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БЛОК-СХЕМА</w:t>
      </w:r>
    </w:p>
    <w:p w:rsidR="007554E6" w:rsidRDefault="007554E6" w:rsidP="007554E6">
      <w:pPr>
        <w:pStyle w:val="a3"/>
        <w:spacing w:before="0" w:beforeAutospacing="0" w:after="0" w:afterAutospacing="0"/>
        <w:ind w:firstLine="720"/>
        <w:jc w:val="center"/>
        <w:rPr>
          <w:sz w:val="26"/>
          <w:szCs w:val="26"/>
        </w:rPr>
      </w:pPr>
      <w:r w:rsidRPr="00A8294F">
        <w:rPr>
          <w:sz w:val="26"/>
          <w:szCs w:val="26"/>
        </w:rPr>
        <w:t>по предоставлению муниципальной услуги</w:t>
      </w:r>
    </w:p>
    <w:p w:rsidR="007554E6" w:rsidRPr="00A8294F" w:rsidRDefault="007554E6" w:rsidP="00755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«По назначению, перерасчету и выплате дополнительного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пенсионного обеспечения лицам, осуществлявшим полномочия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выборного должностного лица местного самоуправления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на постоянной (штатной) основе в органах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местного самоуправления Лесновского сельского поселения»</w:t>
      </w:r>
    </w:p>
    <w:p w:rsidR="007554E6" w:rsidRPr="00D5275A" w:rsidRDefault="007554E6" w:rsidP="007554E6">
      <w:pPr>
        <w:pStyle w:val="a3"/>
        <w:spacing w:before="0" w:beforeAutospacing="0" w:after="0" w:afterAutospacing="0"/>
        <w:ind w:firstLine="720"/>
        <w:jc w:val="center"/>
        <w:rPr>
          <w:sz w:val="26"/>
          <w:szCs w:val="26"/>
        </w:rPr>
      </w:pPr>
    </w:p>
    <w:p w:rsidR="007554E6" w:rsidRPr="00D5275A" w:rsidRDefault="007554E6" w:rsidP="007554E6">
      <w:pPr>
        <w:pStyle w:val="a3"/>
        <w:spacing w:before="0" w:after="0"/>
        <w:ind w:firstLine="72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18415</wp:posOffset>
                </wp:positionV>
                <wp:extent cx="3457575" cy="790575"/>
                <wp:effectExtent l="5715" t="8890" r="13335" b="1016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DC" w:rsidRPr="00A8294F" w:rsidRDefault="006F56DC" w:rsidP="007554E6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Прием и регистрация заявления с документами от заявителя в Уполномоченном органе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left:0;text-align:left;margin-left:100.2pt;margin-top:1.45pt;width:272.2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">
                <v:textbox>
                  <w:txbxContent>
                    <w:p w:rsidR="00D371AC" w:rsidRPr="00A8294F" w:rsidRDefault="00D371AC" w:rsidP="007554E6">
                      <w:pPr>
                        <w:jc w:val="center"/>
                        <w:rPr>
                          <w:szCs w:val="26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  <w:lang w:eastAsia="ru-RU"/>
                        </w:rPr>
                        <w:t>Прием и регистрация заявления с документами от заявителя в Уполномоченном органе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788035</wp:posOffset>
                </wp:positionV>
                <wp:extent cx="635" cy="419100"/>
                <wp:effectExtent l="53340" t="6985" r="60325" b="215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231.45pt;margin-top:62.05pt;width:.0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777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1188085</wp:posOffset>
                </wp:positionV>
                <wp:extent cx="3457575" cy="714375"/>
                <wp:effectExtent l="5715" t="6985" r="13335" b="1206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DC" w:rsidRPr="00AF2384" w:rsidRDefault="006F56DC" w:rsidP="007554E6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Направления заявления и документов на рассмотрение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left:0;text-align:left;margin-left:100.2pt;margin-top:93.55pt;width:272.2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">
                <v:textbox>
                  <w:txbxContent>
                    <w:p w:rsidR="00D371AC" w:rsidRPr="00AF2384" w:rsidRDefault="00D371AC" w:rsidP="007554E6">
                      <w:pPr>
                        <w:jc w:val="center"/>
                        <w:rPr>
                          <w:szCs w:val="26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  <w:lang w:eastAsia="ru-RU"/>
                        </w:rPr>
                        <w:t>Направления заявления и документов на рассмотрение комиссии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1886585</wp:posOffset>
                </wp:positionV>
                <wp:extent cx="635" cy="419100"/>
                <wp:effectExtent l="52705" t="10160" r="60960" b="1841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17.4pt;margin-top:148.55pt;width:.0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rDt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1886585</wp:posOffset>
                </wp:positionV>
                <wp:extent cx="635" cy="419100"/>
                <wp:effectExtent l="53340" t="10160" r="60325" b="184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53.7pt;margin-top:148.55pt;width:.0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2296160</wp:posOffset>
                </wp:positionV>
                <wp:extent cx="2752725" cy="714375"/>
                <wp:effectExtent l="5715" t="10160" r="13335" b="889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DC" w:rsidRPr="00C57BFE" w:rsidRDefault="006F56D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-45.3pt;margin-top:180.8pt;width:216.7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Принятие решения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2997835</wp:posOffset>
                </wp:positionV>
                <wp:extent cx="635" cy="419100"/>
                <wp:effectExtent l="52705" t="6985" r="60960" b="2159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17.4pt;margin-top:236.05pt;width:.0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jgYwIAAHc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3407410</wp:posOffset>
                </wp:positionV>
                <wp:extent cx="2752725" cy="714375"/>
                <wp:effectExtent l="5715" t="6985" r="1333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DC" w:rsidRPr="00C57BFE" w:rsidRDefault="006F56D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Уведомление заявителя о предоставлении муниципальной услуги</w:t>
                            </w:r>
                          </w:p>
                          <w:p w:rsidR="006F56DC" w:rsidRDefault="006F56DC" w:rsidP="007554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9" style="position:absolute;left:0;text-align:left;margin-left:-45.3pt;margin-top:268.3pt;width:216.7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Уведомление заявителя о предоставлении муниципальной услуги</w:t>
                      </w:r>
                    </w:p>
                    <w:p w:rsidR="00D371AC" w:rsidRDefault="00D371AC" w:rsidP="007554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4106545</wp:posOffset>
                </wp:positionV>
                <wp:extent cx="635" cy="419100"/>
                <wp:effectExtent l="52705" t="10795" r="60960" b="1778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17.4pt;margin-top:323.35pt;width:.0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2296160</wp:posOffset>
                </wp:positionV>
                <wp:extent cx="2752725" cy="714375"/>
                <wp:effectExtent l="5715" t="10160" r="1333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DC" w:rsidRPr="00C57BFE" w:rsidRDefault="006F56D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Принятие решения об отказе в </w:t>
                            </w: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предоставлении муниципальной услуги</w:t>
                            </w:r>
                          </w:p>
                          <w:p w:rsidR="006F56DC" w:rsidRDefault="006F56DC" w:rsidP="007554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left:0;text-align:left;margin-left:216.45pt;margin-top:180.8pt;width:216.7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Принятие решения об отказе в </w:t>
                      </w: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предоставлении муниципальной услуги</w:t>
                      </w:r>
                    </w:p>
                    <w:p w:rsidR="00D371AC" w:rsidRDefault="00D371AC" w:rsidP="007554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2997835</wp:posOffset>
                </wp:positionV>
                <wp:extent cx="635" cy="419100"/>
                <wp:effectExtent l="53340" t="6985" r="60325" b="2159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53.7pt;margin-top:236.05pt;width:.0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pHYwIAAHc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3416935</wp:posOffset>
                </wp:positionV>
                <wp:extent cx="2752725" cy="714375"/>
                <wp:effectExtent l="5715" t="6985" r="13335" b="1206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DC" w:rsidRPr="00C57BFE" w:rsidRDefault="006F56D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Уведомление заявителя об отказе в  предоставлении муниципальной услуги</w:t>
                            </w:r>
                          </w:p>
                          <w:p w:rsidR="006F56DC" w:rsidRDefault="006F56DC" w:rsidP="007554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left:0;text-align:left;margin-left:216.45pt;margin-top:269.05pt;width:216.75pt;height:5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Уведомление заявителя об отказе в  предоставлении муниципальной услуги</w:t>
                      </w:r>
                    </w:p>
                    <w:p w:rsidR="00D371AC" w:rsidRDefault="00D371AC" w:rsidP="007554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7554E6" w:rsidRPr="00D5275A" w:rsidRDefault="007554E6" w:rsidP="007554E6">
      <w:pPr>
        <w:pStyle w:val="a3"/>
        <w:spacing w:before="0" w:after="0"/>
        <w:ind w:firstLine="720"/>
        <w:jc w:val="center"/>
        <w:rPr>
          <w:sz w:val="26"/>
          <w:szCs w:val="26"/>
        </w:rPr>
      </w:pPr>
    </w:p>
    <w:p w:rsidR="007554E6" w:rsidRPr="00D5275A" w:rsidRDefault="007554E6" w:rsidP="007554E6">
      <w:pPr>
        <w:pStyle w:val="a3"/>
        <w:spacing w:before="0" w:after="0"/>
        <w:ind w:firstLine="720"/>
        <w:jc w:val="center"/>
        <w:rPr>
          <w:b/>
          <w:sz w:val="26"/>
          <w:szCs w:val="26"/>
          <w:highlight w:val="yellow"/>
        </w:rPr>
      </w:pPr>
    </w:p>
    <w:p w:rsidR="007554E6" w:rsidRPr="00D5275A" w:rsidRDefault="007554E6" w:rsidP="007554E6">
      <w:pPr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15875</wp:posOffset>
                </wp:positionV>
                <wp:extent cx="2752725" cy="650875"/>
                <wp:effectExtent l="5715" t="6350" r="1333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DC" w:rsidRPr="00C57BFE" w:rsidRDefault="006F56D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Выплата </w:t>
                            </w:r>
                            <w:r w:rsidR="005A7B4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пенсии за выслугу 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-45.3pt;margin-top:1.25pt;width:216.75pt;height:5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">
                <v:textbox>
                  <w:txbxContent>
                    <w:p w:rsidR="006F56DC" w:rsidRPr="00C57BFE" w:rsidRDefault="006F56D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Выплата </w:t>
                      </w:r>
                      <w:r w:rsidR="005A7B4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пенсии за выслугу лет</w:t>
                      </w:r>
                    </w:p>
                  </w:txbxContent>
                </v:textbox>
              </v:rect>
            </w:pict>
          </mc:Fallback>
        </mc:AlternateContent>
      </w: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5A7B42" w:rsidRPr="007554E6" w:rsidRDefault="005A7B42" w:rsidP="005A7B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5A7B42" w:rsidRPr="007554E6" w:rsidRDefault="005A7B42" w:rsidP="005A7B42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5A7B42" w:rsidRPr="007554E6" w:rsidRDefault="005A7B42" w:rsidP="005A7B42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5A7B42" w:rsidRDefault="005A7B42" w:rsidP="005A7B4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азначение, выплата и перерасчет пенсии</w:t>
      </w:r>
    </w:p>
    <w:p w:rsidR="005A7B42" w:rsidRDefault="005A7B42" w:rsidP="005A7B42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 выслугу лет лицам, замещавшим должности</w:t>
      </w:r>
    </w:p>
    <w:p w:rsidR="005A7B42" w:rsidRDefault="005A7B42" w:rsidP="005A7B4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поселения»</w:t>
      </w:r>
    </w:p>
    <w:p w:rsidR="007554E6" w:rsidRDefault="007554E6" w:rsidP="007554E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537A1B" w:rsidRDefault="00537A1B" w:rsidP="00EF2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Форма заявления</w:t>
      </w:r>
    </w:p>
    <w:p w:rsidR="005A7B42" w:rsidRPr="005A7B42" w:rsidRDefault="005A7B42" w:rsidP="00EF2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A7B42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5A7B42" w:rsidRPr="005A7B42" w:rsidRDefault="005A7B42" w:rsidP="00EF2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5A7B42" w:rsidRPr="005A7B42" w:rsidRDefault="005A7B42" w:rsidP="00EF2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5A7B42">
        <w:rPr>
          <w:rFonts w:ascii="Times New Roman" w:eastAsia="Calibri" w:hAnsi="Times New Roman" w:cs="Times New Roman"/>
          <w:sz w:val="18"/>
          <w:szCs w:val="18"/>
        </w:rPr>
        <w:t>(наименование органа местного самоуправления)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от 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5A7B42">
        <w:rPr>
          <w:rFonts w:ascii="Times New Roman" w:eastAsia="Calibri" w:hAnsi="Times New Roman" w:cs="Times New Roman"/>
          <w:sz w:val="18"/>
          <w:szCs w:val="18"/>
        </w:rPr>
        <w:t>(фамилия, имя, отчество заявителя)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5A7B42">
        <w:rPr>
          <w:rFonts w:ascii="Times New Roman" w:eastAsia="Calibri" w:hAnsi="Times New Roman" w:cs="Times New Roman"/>
          <w:sz w:val="18"/>
          <w:szCs w:val="18"/>
        </w:rPr>
        <w:t>(должность заявителя)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Домашний адрес (почтовый индекс) 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телефон 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ЗАЯВЛЕНИЕ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 В соответствии с положением о пенсии за выслугу лет лицам, замещавшим должности муниципальной  службы в органах местного самоуправления </w:t>
      </w:r>
      <w:r w:rsidRPr="005A7B42">
        <w:rPr>
          <w:rFonts w:ascii="Times New Roman" w:eastAsia="Calibri" w:hAnsi="Times New Roman" w:cs="Times New Roman"/>
          <w:i/>
          <w:sz w:val="20"/>
          <w:szCs w:val="20"/>
        </w:rPr>
        <w:t>городского (сельского) поселения</w:t>
      </w: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(муниципальные должности муниципальной службы - до 1 июня 2007 года), утвержденным решением </w:t>
      </w:r>
      <w:r>
        <w:rPr>
          <w:rFonts w:ascii="Times New Roman" w:eastAsia="Calibri" w:hAnsi="Times New Roman" w:cs="Times New Roman"/>
          <w:sz w:val="20"/>
          <w:szCs w:val="20"/>
        </w:rPr>
        <w:t xml:space="preserve">Совета депутатов Лесновского сельского поселения </w:t>
      </w: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от </w:t>
      </w:r>
      <w:r>
        <w:rPr>
          <w:rFonts w:ascii="Times New Roman" w:eastAsia="Calibri" w:hAnsi="Times New Roman" w:cs="Times New Roman"/>
          <w:sz w:val="20"/>
          <w:szCs w:val="20"/>
        </w:rPr>
        <w:t xml:space="preserve">13.12.2016 </w:t>
      </w:r>
      <w:r w:rsidRPr="005A7B42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 xml:space="preserve"> 66 </w:t>
      </w: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(далее Положение) прошу  назначить мне пенсию за выслугу лет. 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 Расчет пенсии за выслугу лет прошу произвести (</w:t>
      </w:r>
      <w:proofErr w:type="gramStart"/>
      <w:r w:rsidRPr="005A7B42">
        <w:rPr>
          <w:rFonts w:ascii="Times New Roman" w:eastAsia="Calibri" w:hAnsi="Times New Roman" w:cs="Times New Roman"/>
          <w:sz w:val="20"/>
          <w:szCs w:val="20"/>
        </w:rPr>
        <w:t>нужное</w:t>
      </w:r>
      <w:proofErr w:type="gramEnd"/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подчеркнуть): 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а) Из среднемесячного заработка за последние </w:t>
      </w:r>
      <w:proofErr w:type="gramStart"/>
      <w:r w:rsidRPr="005A7B42">
        <w:rPr>
          <w:rFonts w:ascii="Times New Roman" w:eastAsia="Calibri" w:hAnsi="Times New Roman" w:cs="Times New Roman"/>
          <w:sz w:val="20"/>
          <w:szCs w:val="20"/>
        </w:rPr>
        <w:t>12 полных месяцев</w:t>
      </w:r>
      <w:proofErr w:type="gramEnd"/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муниципальной службы, предшествующих дню ее прекращения; 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б) Из среднемесячного заработка за последние </w:t>
      </w:r>
      <w:proofErr w:type="gramStart"/>
      <w:r w:rsidRPr="005A7B42">
        <w:rPr>
          <w:rFonts w:ascii="Times New Roman" w:eastAsia="Calibri" w:hAnsi="Times New Roman" w:cs="Times New Roman"/>
          <w:sz w:val="20"/>
          <w:szCs w:val="20"/>
        </w:rPr>
        <w:t>12 полных месяцев</w:t>
      </w:r>
      <w:proofErr w:type="gramEnd"/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муниципальной службы, предшествующих дню достижения возраста, дающего право на страховую пенсию по старости в соответствии с частью 1 статьи 8 и статьями 30 - 33 Федерального закона 28 декабря 2013 года №400-ФЗ "О страховых пенсиях".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 На  основании  Федерального  </w:t>
      </w:r>
      <w:hyperlink r:id="rId20" w:history="1">
        <w:r w:rsidRPr="005A7B42">
          <w:rPr>
            <w:rFonts w:ascii="Times New Roman" w:eastAsia="Calibri" w:hAnsi="Times New Roman" w:cs="Times New Roman"/>
            <w:sz w:val="20"/>
            <w:szCs w:val="20"/>
          </w:rPr>
          <w:t>закона</w:t>
        </w:r>
      </w:hyperlink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от 28 декабря 2013 года №400-ФЗ "О страховых  пенсиях" (до 01.01.2015 - на основании Федерального </w:t>
      </w:r>
      <w:hyperlink r:id="rId21" w:history="1">
        <w:r w:rsidRPr="005A7B42">
          <w:rPr>
            <w:rFonts w:ascii="Times New Roman" w:eastAsia="Calibri" w:hAnsi="Times New Roman" w:cs="Times New Roman"/>
            <w:sz w:val="20"/>
            <w:szCs w:val="20"/>
          </w:rPr>
          <w:t>закона</w:t>
        </w:r>
      </w:hyperlink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от 17декабря 2001 года N 173-ФЗ "О трудовых пенсиях") 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 На  основании  Федерального  </w:t>
      </w:r>
      <w:hyperlink r:id="rId22" w:history="1">
        <w:r w:rsidRPr="005A7B42">
          <w:rPr>
            <w:rFonts w:ascii="Times New Roman" w:eastAsia="Calibri" w:hAnsi="Times New Roman" w:cs="Times New Roman"/>
            <w:sz w:val="20"/>
            <w:szCs w:val="20"/>
          </w:rPr>
          <w:t>закона</w:t>
        </w:r>
      </w:hyperlink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от 19 апреля 1991 года № 1032-1 "О занятости населения в Российской Федерации" (</w:t>
      </w:r>
      <w:proofErr w:type="gramStart"/>
      <w:r w:rsidRPr="005A7B42">
        <w:rPr>
          <w:rFonts w:ascii="Times New Roman" w:eastAsia="Calibri" w:hAnsi="Times New Roman" w:cs="Times New Roman"/>
          <w:sz w:val="20"/>
          <w:szCs w:val="20"/>
        </w:rPr>
        <w:t>нужное</w:t>
      </w:r>
      <w:proofErr w:type="gramEnd"/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подчеркнуть)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с "_____" ________________20____ года   мне назначена пенсия _____________________________, которую 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Pr="005A7B42">
        <w:rPr>
          <w:rFonts w:ascii="Times New Roman" w:eastAsia="Calibri" w:hAnsi="Times New Roman" w:cs="Times New Roman"/>
          <w:sz w:val="18"/>
          <w:szCs w:val="18"/>
        </w:rPr>
        <w:t>( вид пенсии)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получаю ____________________________________________________________________________________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A7B42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</w:t>
      </w:r>
      <w:proofErr w:type="gramStart"/>
      <w:r w:rsidRPr="005A7B42">
        <w:rPr>
          <w:rFonts w:ascii="Times New Roman" w:eastAsia="Calibri" w:hAnsi="Times New Roman" w:cs="Times New Roman"/>
          <w:sz w:val="18"/>
          <w:szCs w:val="18"/>
        </w:rPr>
        <w:t>(наименование органа, осуществляющего назначение</w:t>
      </w:r>
      <w:proofErr w:type="gramEnd"/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</w:t>
      </w:r>
      <w:r w:rsidRPr="005A7B42">
        <w:rPr>
          <w:rFonts w:ascii="Times New Roman" w:eastAsia="Calibri" w:hAnsi="Times New Roman" w:cs="Times New Roman"/>
          <w:sz w:val="18"/>
          <w:szCs w:val="18"/>
        </w:rPr>
        <w:t>и выплату страховых пенсий по месту жительства)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7B42">
        <w:rPr>
          <w:rFonts w:ascii="Times New Roman" w:eastAsia="Calibri" w:hAnsi="Times New Roman" w:cs="Times New Roman"/>
          <w:b/>
          <w:sz w:val="20"/>
          <w:szCs w:val="20"/>
        </w:rPr>
        <w:t xml:space="preserve">     При наступлении обстоятельств, обозначенных  в пунктах 6.1.,  6.2., 6.3.4.  Положения обязуюсь в десятидневный срок известить в письменной форме Администрацию </w:t>
      </w:r>
      <w:r w:rsidRPr="005A7B42">
        <w:rPr>
          <w:rFonts w:ascii="Times New Roman" w:eastAsia="Calibri" w:hAnsi="Times New Roman" w:cs="Times New Roman"/>
          <w:b/>
          <w:i/>
          <w:sz w:val="20"/>
          <w:szCs w:val="20"/>
        </w:rPr>
        <w:t>городского (сельского) поселения</w:t>
      </w:r>
      <w:r w:rsidRPr="005A7B42">
        <w:rPr>
          <w:rFonts w:ascii="Times New Roman" w:eastAsia="Calibri" w:hAnsi="Times New Roman" w:cs="Times New Roman"/>
          <w:b/>
          <w:sz w:val="20"/>
          <w:szCs w:val="20"/>
        </w:rPr>
        <w:t xml:space="preserve"> о данных обстоятельствах.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7B42">
        <w:rPr>
          <w:rFonts w:ascii="Times New Roman" w:eastAsia="Calibri" w:hAnsi="Times New Roman" w:cs="Times New Roman"/>
          <w:b/>
          <w:sz w:val="20"/>
          <w:szCs w:val="20"/>
        </w:rPr>
        <w:t xml:space="preserve">      В случае если обстоятельства, обозначенные  в пунктах 6.1., 6.3.4.  Положения имеют место на день написания мною данного заявления, я обязуюсь нести ответственность за сокрытие данных обстоятельств, в соответствии с действующим законодательством РФ. 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>"____" ______________ 20___ г.                                   _____________________________</w:t>
      </w:r>
    </w:p>
    <w:p w:rsidR="005A7B42" w:rsidRPr="005A7B42" w:rsidRDefault="005A7B42" w:rsidP="005A7B4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  <w:r w:rsidRPr="005A7B4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Pr="005A7B42">
        <w:rPr>
          <w:rFonts w:ascii="Times New Roman" w:eastAsia="Calibri" w:hAnsi="Times New Roman" w:cs="Times New Roman"/>
          <w:sz w:val="16"/>
          <w:szCs w:val="16"/>
        </w:rPr>
        <w:t>(подпись заявителя)</w:t>
      </w:r>
    </w:p>
    <w:p w:rsidR="00EF2CB6" w:rsidRPr="007554E6" w:rsidRDefault="00EF2CB6" w:rsidP="00EF2C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EF2CB6" w:rsidRPr="007554E6" w:rsidRDefault="00EF2CB6" w:rsidP="00EF2CB6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EF2CB6" w:rsidRPr="007554E6" w:rsidRDefault="00EF2CB6" w:rsidP="00EF2CB6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EF2CB6" w:rsidRDefault="00EF2CB6" w:rsidP="00EF2CB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азначение, выплата и перерасчет пенсии</w:t>
      </w:r>
    </w:p>
    <w:p w:rsidR="00EF2CB6" w:rsidRDefault="00EF2CB6" w:rsidP="00EF2CB6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 выслугу лет лицам, замещавшим должности</w:t>
      </w:r>
    </w:p>
    <w:p w:rsidR="00EF2CB6" w:rsidRDefault="00EF2CB6" w:rsidP="00EF2CB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поселения»</w:t>
      </w:r>
    </w:p>
    <w:p w:rsidR="00EF2CB6" w:rsidRDefault="00EF2CB6" w:rsidP="00EF2CB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537A1B" w:rsidRDefault="00537A1B" w:rsidP="00D3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</w:p>
    <w:p w:rsidR="00537A1B" w:rsidRPr="00537A1B" w:rsidRDefault="00537A1B" w:rsidP="00D3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обработку персональных данных</w:t>
      </w:r>
    </w:p>
    <w:p w:rsidR="00D371AC" w:rsidRPr="00D371AC" w:rsidRDefault="00D371AC" w:rsidP="00D371A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Я, 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D371AC" w:rsidRPr="00D371AC" w:rsidRDefault="00D371AC" w:rsidP="00D371AC">
      <w:pPr>
        <w:pStyle w:val="aa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</w:rPr>
        <w:t>(фамилия, имя, отчество субъекта персональных данных</w:t>
      </w:r>
      <w:r w:rsidRPr="00D371AC">
        <w:rPr>
          <w:rFonts w:ascii="Times New Roman" w:hAnsi="Times New Roman" w:cs="Times New Roman"/>
          <w:sz w:val="26"/>
          <w:szCs w:val="26"/>
        </w:rPr>
        <w:t>)</w:t>
      </w:r>
    </w:p>
    <w:p w:rsidR="00D371AC" w:rsidRP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71AC">
        <w:rPr>
          <w:rFonts w:ascii="Times New Roman" w:hAnsi="Times New Roman" w:cs="Times New Roman"/>
          <w:sz w:val="26"/>
          <w:szCs w:val="26"/>
        </w:rPr>
        <w:t>проживающий</w:t>
      </w:r>
      <w:proofErr w:type="gramEnd"/>
      <w:r w:rsidRPr="00D371AC">
        <w:rPr>
          <w:rFonts w:ascii="Times New Roman" w:hAnsi="Times New Roman" w:cs="Times New Roman"/>
          <w:sz w:val="26"/>
          <w:szCs w:val="26"/>
        </w:rPr>
        <w:t xml:space="preserve"> (ая) по адресу:__________________________________________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D371AC" w:rsidRP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371AC" w:rsidRPr="00D371AC" w:rsidRDefault="00D371AC" w:rsidP="00D371AC">
      <w:pPr>
        <w:tabs>
          <w:tab w:val="left" w:pos="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371AC">
        <w:rPr>
          <w:rFonts w:ascii="Times New Roman" w:hAnsi="Times New Roman" w:cs="Times New Roman"/>
        </w:rPr>
        <w:t>(номер основного документа, удостоверяющего его личность, сведения о дате выдачи</w:t>
      </w:r>
      <w:proofErr w:type="gramEnd"/>
    </w:p>
    <w:p w:rsidR="00D371AC" w:rsidRP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7A3AD0">
        <w:rPr>
          <w:rFonts w:ascii="Times New Roman" w:hAnsi="Times New Roman" w:cs="Times New Roman"/>
          <w:sz w:val="26"/>
          <w:szCs w:val="26"/>
        </w:rPr>
        <w:t>___</w:t>
      </w:r>
    </w:p>
    <w:p w:rsidR="00D371AC" w:rsidRPr="00D371AC" w:rsidRDefault="00D371AC" w:rsidP="007A3AD0">
      <w:pPr>
        <w:pStyle w:val="aa"/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 w:rsidRPr="00D371AC">
        <w:rPr>
          <w:rFonts w:ascii="Times New Roman" w:hAnsi="Times New Roman" w:cs="Times New Roman"/>
        </w:rPr>
        <w:t xml:space="preserve">документа и выдавшем его </w:t>
      </w:r>
      <w:proofErr w:type="gramStart"/>
      <w:r w:rsidRPr="00D371AC">
        <w:rPr>
          <w:rFonts w:ascii="Times New Roman" w:hAnsi="Times New Roman" w:cs="Times New Roman"/>
        </w:rPr>
        <w:t>органе</w:t>
      </w:r>
      <w:proofErr w:type="gramEnd"/>
      <w:r w:rsidRPr="00D371AC">
        <w:rPr>
          <w:rFonts w:ascii="Times New Roman" w:hAnsi="Times New Roman" w:cs="Times New Roman"/>
        </w:rPr>
        <w:t>)</w:t>
      </w:r>
    </w:p>
    <w:p w:rsidR="007A3AD0" w:rsidRDefault="007A3AD0" w:rsidP="007A3AD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371AC" w:rsidRPr="007A3AD0" w:rsidRDefault="007A3AD0" w:rsidP="007A3AD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371AC" w:rsidRPr="007A3AD0">
        <w:rPr>
          <w:rFonts w:ascii="Times New Roman" w:hAnsi="Times New Roman" w:cs="Times New Roman"/>
          <w:sz w:val="24"/>
          <w:szCs w:val="24"/>
        </w:rPr>
        <w:t>Даю свое согласие Администрации Лесновского сельского поселения на обработку моих персональных данных</w:t>
      </w:r>
      <w:r w:rsidRPr="007A3AD0">
        <w:rPr>
          <w:rFonts w:ascii="Times New Roman" w:hAnsi="Times New Roman" w:cs="Times New Roman"/>
          <w:sz w:val="24"/>
          <w:szCs w:val="24"/>
        </w:rPr>
        <w:t>, на следующих условиях</w:t>
      </w:r>
      <w:r w:rsidR="00D371AC" w:rsidRPr="007A3AD0">
        <w:rPr>
          <w:rFonts w:ascii="Times New Roman" w:hAnsi="Times New Roman" w:cs="Times New Roman"/>
          <w:sz w:val="24"/>
          <w:szCs w:val="24"/>
        </w:rPr>
        <w:t>:</w:t>
      </w:r>
    </w:p>
    <w:p w:rsidR="00537A1B" w:rsidRPr="007A3AD0" w:rsidRDefault="007A3AD0" w:rsidP="007A3AD0">
      <w:pPr>
        <w:pStyle w:val="aa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осуществляет обработку персональных данных Субъекта исключительно в целях предоставления муниципальной услуги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назначению</w:t>
      </w:r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перерасчету и выплате </w:t>
      </w:r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пенсионного обеспечения лиц, осуществлявших полномочия выборного должностного лица местного самоуправления на </w:t>
      </w:r>
      <w:proofErr w:type="gramStart"/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</w:t>
      </w:r>
      <w:proofErr w:type="gramEnd"/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 основе в органах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персональных данных, передаваемых Оператору на обработку: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нтактный телефон</w:t>
      </w: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регистрации по месту жительства или пребывания;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платежных реквизитах (№ счета в банке или кредитной организации с указанием реквизитов счета заявителя);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трудовой деятельности и стаже (место работы, должность, муниципальный (общий) стаж)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прочие.</w:t>
      </w:r>
    </w:p>
    <w:p w:rsidR="00537A1B" w:rsidRPr="007A3AD0" w:rsidRDefault="00537A1B" w:rsidP="007A3AD0">
      <w:pPr>
        <w:pStyle w:val="aa"/>
        <w:numPr>
          <w:ilvl w:val="0"/>
          <w:numId w:val="1"/>
        </w:numPr>
        <w:tabs>
          <w:tab w:val="clear" w:pos="720"/>
          <w:tab w:val="num" w:pos="-297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</w:t>
      </w:r>
      <w:r w:rsid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Федеральном законе от 27.07.2006 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вышестоящих органов и законодательством.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действует бессрочно.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  <w:tab w:val="num" w:pos="-283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  <w:tab w:val="num" w:pos="-439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</w:t>
      </w:r>
      <w:r w:rsid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152-ФЗ).</w:t>
      </w:r>
    </w:p>
    <w:p w:rsidR="00537A1B" w:rsidRPr="00537A1B" w:rsidRDefault="00537A1B" w:rsidP="007A3A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Подтверждаю, что </w:t>
      </w:r>
      <w:proofErr w:type="gramStart"/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7A3AD0" w:rsidRPr="00AE7FC9" w:rsidRDefault="007A3AD0" w:rsidP="007A3AD0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«____» </w:t>
      </w:r>
      <w:r w:rsidRPr="00AE7FC9">
        <w:rPr>
          <w:rFonts w:ascii="Times New Roman" w:hAnsi="Times New Roman" w:cs="Times New Roman"/>
          <w:sz w:val="26"/>
          <w:szCs w:val="26"/>
        </w:rPr>
        <w:t>___________ 20_____</w:t>
      </w:r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. ____________________ </w:t>
      </w:r>
      <w:r w:rsidRPr="00AE7FC9">
        <w:rPr>
          <w:rFonts w:ascii="Times New Roman" w:hAnsi="Times New Roman" w:cs="Times New Roman"/>
          <w:sz w:val="26"/>
          <w:szCs w:val="26"/>
        </w:rPr>
        <w:t>(________________)</w:t>
      </w:r>
      <w:proofErr w:type="gramEnd"/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AE7FC9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AE7FC9">
        <w:rPr>
          <w:rFonts w:ascii="Times New Roman" w:hAnsi="Times New Roman" w:cs="Times New Roman"/>
        </w:rPr>
        <w:t>(расшифровка подписи)</w:t>
      </w: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Pr="00AE7FC9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2CB6" w:rsidRPr="007554E6" w:rsidRDefault="00EF2CB6" w:rsidP="00EF2C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EF2CB6" w:rsidRPr="007554E6" w:rsidRDefault="00EF2CB6" w:rsidP="00EF2CB6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EF2CB6" w:rsidRPr="007554E6" w:rsidRDefault="00EF2CB6" w:rsidP="00EF2CB6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EF2CB6" w:rsidRDefault="00EF2CB6" w:rsidP="00EF2CB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азначение, выплата и перерасчет пенсии</w:t>
      </w:r>
    </w:p>
    <w:p w:rsidR="00EF2CB6" w:rsidRDefault="00EF2CB6" w:rsidP="00EF2CB6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 выслугу лет лицам, замещавшим должности</w:t>
      </w:r>
    </w:p>
    <w:p w:rsidR="00EF2CB6" w:rsidRDefault="00EF2CB6" w:rsidP="00EF2CB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поселения»</w:t>
      </w: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Pr="00AE7FC9" w:rsidRDefault="00CD6085" w:rsidP="00CD6085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AE7FC9">
        <w:rPr>
          <w:sz w:val="26"/>
          <w:szCs w:val="26"/>
        </w:rPr>
        <w:t>Главе Лесновского сельского поселения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</w:p>
    <w:p w:rsidR="00CD6085" w:rsidRPr="00AE7FC9" w:rsidRDefault="00CD6085" w:rsidP="00CD6085">
      <w:pPr>
        <w:pStyle w:val="a3"/>
        <w:jc w:val="center"/>
        <w:rPr>
          <w:sz w:val="26"/>
          <w:szCs w:val="26"/>
        </w:rPr>
      </w:pPr>
      <w:r w:rsidRPr="00AE7FC9">
        <w:rPr>
          <w:sz w:val="26"/>
          <w:szCs w:val="26"/>
        </w:rPr>
        <w:t>Заявление</w:t>
      </w:r>
    </w:p>
    <w:p w:rsidR="00CD6085" w:rsidRDefault="00CD6085" w:rsidP="00CD6085">
      <w:pPr>
        <w:pStyle w:val="a3"/>
        <w:ind w:firstLine="708"/>
        <w:jc w:val="both"/>
        <w:rPr>
          <w:sz w:val="26"/>
          <w:szCs w:val="26"/>
        </w:rPr>
      </w:pPr>
      <w:r w:rsidRPr="00AE7FC9">
        <w:rPr>
          <w:sz w:val="26"/>
          <w:szCs w:val="26"/>
        </w:rPr>
        <w:t>Прошу Вас перечислять причитающ</w:t>
      </w:r>
      <w:r>
        <w:rPr>
          <w:sz w:val="26"/>
          <w:szCs w:val="26"/>
        </w:rPr>
        <w:t>ееся мне дополнительное пенсионное обеспечение</w:t>
      </w:r>
      <w:r w:rsidRPr="00AE7FC9">
        <w:rPr>
          <w:sz w:val="26"/>
          <w:szCs w:val="26"/>
        </w:rPr>
        <w:t xml:space="preserve"> по следующим реквизитам:</w:t>
      </w:r>
    </w:p>
    <w:p w:rsidR="00CD6085" w:rsidRDefault="00CD6085" w:rsidP="00CD6085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6085" w:rsidRDefault="00CD6085" w:rsidP="00CD6085">
      <w:pPr>
        <w:pStyle w:val="a3"/>
        <w:jc w:val="both"/>
        <w:rPr>
          <w:sz w:val="26"/>
          <w:szCs w:val="26"/>
        </w:rPr>
      </w:pPr>
    </w:p>
    <w:p w:rsidR="00CD6085" w:rsidRPr="00AE7FC9" w:rsidRDefault="00CD6085" w:rsidP="00CD6085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«____» </w:t>
      </w:r>
      <w:r w:rsidRPr="00AE7FC9">
        <w:rPr>
          <w:rFonts w:ascii="Times New Roman" w:hAnsi="Times New Roman" w:cs="Times New Roman"/>
          <w:sz w:val="26"/>
          <w:szCs w:val="26"/>
        </w:rPr>
        <w:t>___________ 20_____</w:t>
      </w:r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. ____________________ </w:t>
      </w:r>
      <w:r w:rsidRPr="00AE7FC9">
        <w:rPr>
          <w:rFonts w:ascii="Times New Roman" w:hAnsi="Times New Roman" w:cs="Times New Roman"/>
          <w:sz w:val="26"/>
          <w:szCs w:val="26"/>
        </w:rPr>
        <w:t>(________________)</w:t>
      </w:r>
      <w:proofErr w:type="gramEnd"/>
    </w:p>
    <w:p w:rsidR="00CD6085" w:rsidRPr="00AE7FC9" w:rsidRDefault="00CD6085" w:rsidP="00CD6085">
      <w:pPr>
        <w:spacing w:after="0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7FC9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AE7FC9">
        <w:rPr>
          <w:rFonts w:ascii="Times New Roman" w:hAnsi="Times New Roman" w:cs="Times New Roman"/>
        </w:rPr>
        <w:t>(расшифровка подписи)</w:t>
      </w:r>
    </w:p>
    <w:p w:rsidR="00CD6085" w:rsidRPr="00AE7FC9" w:rsidRDefault="00CD6085" w:rsidP="00CD6085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37A1B" w:rsidRDefault="00537A1B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Pr="007554E6" w:rsidRDefault="00CD6085" w:rsidP="00CD6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CD6085" w:rsidRPr="007554E6" w:rsidRDefault="00CD6085" w:rsidP="00CD608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CD6085" w:rsidRPr="007554E6" w:rsidRDefault="00CD6085" w:rsidP="00CD6085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CD6085" w:rsidRDefault="00CD6085" w:rsidP="00CD608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 н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азначению, выплате и перерасчету</w:t>
      </w:r>
    </w:p>
    <w:p w:rsidR="00CD6085" w:rsidRDefault="00CD6085" w:rsidP="00CD6085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пенсионного обеспечения лицам,</w:t>
      </w:r>
    </w:p>
    <w:p w:rsidR="00CD6085" w:rsidRDefault="00CD6085" w:rsidP="00CD608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осуществлявшим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выборного должностного лица</w:t>
      </w:r>
    </w:p>
    <w:p w:rsidR="00CD6085" w:rsidRDefault="00CD6085" w:rsidP="00CD6085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самоуправления на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</w:t>
      </w:r>
    </w:p>
    <w:p w:rsidR="00CD6085" w:rsidRDefault="00CD6085" w:rsidP="00CD608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в органах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</w:t>
      </w: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</w:t>
      </w: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537A1B" w:rsidRDefault="00537A1B" w:rsidP="00537A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МФЦ Новгородской области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8955"/>
      </w:tblGrid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CD6085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CD6085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офиса МФЦ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Любытинский р-н, п. Любытино, ул. Советов, д. 29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(816-68) 61-567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Неболчи,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8  921 199 42 14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Валдайский р-н, г. Валдай, ул. Гагарина, д. 12/2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(816-66) 21-819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Валдайский р-н, г. Валдай, пр. Комсомольский, д.3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Старорусский р-н, г. Старая Русса, ул. Володарского, д. 34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(816-52) 30-497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Боровичский р-н, г. Боровичи, ул. Вышневолоцкая, д. 48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(816-64) 25-725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Боровичский р-н, г. Боровичи,  ул. Кузнецова, д. 7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Боровичский район, д. Ёгла,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90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ел: 8 921-199-35-46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Боровичский район, д. Коегоща,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18а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8 921-020-28-59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Батецкий р-н, п. Батецкий,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  д. 39 «а»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(816-61) 22-306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Волотовский р-н, п. Волот, ул. Комсомольская, д. 17, литер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(816-62) 61-57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Демянский р-н, п. Демянск, ул. Ленина, д. 13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(816-51) 440-10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Крестецкий р-н,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Ямская Слобода, ул. Ямская, д. 21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(816-59) 54-46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Маловишерский р-н, г. Малая Вишера, ул. Заводской Домострой, д. 10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(816-60) 33-752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 р-н, с. Марёво, ул. Советов, дом 27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(816-63) 21-397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Мошенской р-н,  с. Мошенское, ул. 1 Мая, д. 15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(816-53) 61-328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Окуловский р-н, г. Окуловка, ул. Кирова, д. 9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(816-57) 21-21)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Парфинский р-н,  п. Парфино, ул. Карла Маркса, дом 60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(816-50) 63-008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Пестово, ул. Боровичская, дом 92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(816-69) 56-231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Поддорский р-н, с. Поддорье,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(816-58) 71-041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Сольцы, пл. Победы, д. 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(816-55) 31-908, (816-55) 31-188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Сольцы, ул. Луначарского, д. 34 а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Хвойнинский р-н, п.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д. 12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(816-67) 50-62)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Хвойная, ул. Советская, д. 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Холмский р-н, г. Холм,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51/2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(816-54) 59-024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Чудовский р-н, г. Чудово, ул. Некрасова, д. 27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(816-65) 45-109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Чудовский р-н, г. Чудово, ул. Некрасова, д. 8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Шимский р-н,  п. Шимск,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(816-56) 56-322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Великий Новгород,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Московская, д. 24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Великий Новгород, ул. Ломоносова, д. 24/1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п. Панковка,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тел. 500-272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Великий Новгород, ул. Стратилатовская, д. 15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д. Лесная, пл. Мира, д. 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8-921-201-39-50           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Сырково,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8-921-199-10-06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Новоселицы,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110а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8-921-199-10-03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д. Чечулино, д. 11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8-921-199-10-14       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Подберезье,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 8-921-199-10-42  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Савино,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 8-921-199-10-16          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д. Ермолино, д. 31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8-921-198-31-59      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п. Тесово-Нетыльский, ул. Матросова, д. 11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8-921-199-10-43     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с. Бронница, ул. Березки, дом 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(здание Администрации) </w:t>
            </w:r>
          </w:p>
        </w:tc>
      </w:tr>
    </w:tbl>
    <w:p w:rsidR="00E6712E" w:rsidRPr="00537A1B" w:rsidRDefault="00E6712E" w:rsidP="00CD608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sectPr w:rsidR="00E6712E" w:rsidRPr="0053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3B52"/>
    <w:multiLevelType w:val="multilevel"/>
    <w:tmpl w:val="FF343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25F5D"/>
    <w:multiLevelType w:val="multilevel"/>
    <w:tmpl w:val="821AA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451B34"/>
    <w:multiLevelType w:val="multilevel"/>
    <w:tmpl w:val="94D2C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1B"/>
    <w:rsid w:val="00013A5C"/>
    <w:rsid w:val="000F0A49"/>
    <w:rsid w:val="0019793D"/>
    <w:rsid w:val="001E02B2"/>
    <w:rsid w:val="002B12CB"/>
    <w:rsid w:val="00326D0C"/>
    <w:rsid w:val="003A56BE"/>
    <w:rsid w:val="00422ABB"/>
    <w:rsid w:val="0046515E"/>
    <w:rsid w:val="00537A1B"/>
    <w:rsid w:val="00594720"/>
    <w:rsid w:val="005A1BD9"/>
    <w:rsid w:val="005A7B42"/>
    <w:rsid w:val="005D6C62"/>
    <w:rsid w:val="006F56DC"/>
    <w:rsid w:val="00745E99"/>
    <w:rsid w:val="007520CD"/>
    <w:rsid w:val="007554E6"/>
    <w:rsid w:val="007A3AD0"/>
    <w:rsid w:val="007C56DA"/>
    <w:rsid w:val="00870993"/>
    <w:rsid w:val="008B056A"/>
    <w:rsid w:val="009752A3"/>
    <w:rsid w:val="00A1294B"/>
    <w:rsid w:val="00A319F0"/>
    <w:rsid w:val="00A33ACC"/>
    <w:rsid w:val="00A47FFE"/>
    <w:rsid w:val="00A7344D"/>
    <w:rsid w:val="00B00D01"/>
    <w:rsid w:val="00B7728F"/>
    <w:rsid w:val="00CD6085"/>
    <w:rsid w:val="00D371AC"/>
    <w:rsid w:val="00E6712E"/>
    <w:rsid w:val="00EB4D8E"/>
    <w:rsid w:val="00EF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A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7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7A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37A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A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A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7A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37A1B"/>
  </w:style>
  <w:style w:type="paragraph" w:styleId="a3">
    <w:name w:val="Normal (Web)"/>
    <w:basedOn w:val="a"/>
    <w:unhideWhenUsed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7A1B"/>
    <w:rPr>
      <w:b/>
      <w:bCs/>
    </w:rPr>
  </w:style>
  <w:style w:type="paragraph" w:customStyle="1" w:styleId="consplustitle">
    <w:name w:val="consplustitle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7A1B"/>
    <w:rPr>
      <w:i/>
      <w:iCs/>
    </w:rPr>
  </w:style>
  <w:style w:type="character" w:styleId="a6">
    <w:name w:val="Hyperlink"/>
    <w:basedOn w:val="a0"/>
    <w:uiPriority w:val="99"/>
    <w:semiHidden/>
    <w:unhideWhenUsed/>
    <w:rsid w:val="00537A1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37A1B"/>
    <w:rPr>
      <w:color w:val="800080"/>
      <w:u w:val="single"/>
    </w:rPr>
  </w:style>
  <w:style w:type="paragraph" w:customStyle="1" w:styleId="consnormal">
    <w:name w:val="con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log">
    <w:name w:val="editlog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7A1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A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7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7A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37A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A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A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7A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37A1B"/>
  </w:style>
  <w:style w:type="paragraph" w:styleId="a3">
    <w:name w:val="Normal (Web)"/>
    <w:basedOn w:val="a"/>
    <w:unhideWhenUsed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7A1B"/>
    <w:rPr>
      <w:b/>
      <w:bCs/>
    </w:rPr>
  </w:style>
  <w:style w:type="paragraph" w:customStyle="1" w:styleId="consplustitle">
    <w:name w:val="consplustitle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7A1B"/>
    <w:rPr>
      <w:i/>
      <w:iCs/>
    </w:rPr>
  </w:style>
  <w:style w:type="character" w:styleId="a6">
    <w:name w:val="Hyperlink"/>
    <w:basedOn w:val="a0"/>
    <w:uiPriority w:val="99"/>
    <w:semiHidden/>
    <w:unhideWhenUsed/>
    <w:rsid w:val="00537A1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37A1B"/>
    <w:rPr>
      <w:color w:val="800080"/>
      <w:u w:val="single"/>
    </w:rPr>
  </w:style>
  <w:style w:type="paragraph" w:customStyle="1" w:styleId="consnormal">
    <w:name w:val="con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log">
    <w:name w:val="editlog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7A1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snaya" TargetMode="External"/><Relationship Id="rId13" Type="http://schemas.openxmlformats.org/officeDocument/2006/relationships/hyperlink" Target="http://lesnaya" TargetMode="External"/><Relationship Id="rId18" Type="http://schemas.openxmlformats.org/officeDocument/2006/relationships/hyperlink" Target="http://www.gosuslug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08E0C2E8D95B98B89264C0DA65D1B8E874BF87D8AD731C8C680636477H0KCN" TargetMode="External"/><Relationship Id="rId7" Type="http://schemas.openxmlformats.org/officeDocument/2006/relationships/hyperlink" Target="mailto:lesnoepos@mail.ru" TargetMode="External"/><Relationship Id="rId12" Type="http://schemas.openxmlformats.org/officeDocument/2006/relationships/hyperlink" Target="http://www.pgu.novreg.ru./" TargetMode="External"/><Relationship Id="rId17" Type="http://schemas.openxmlformats.org/officeDocument/2006/relationships/hyperlink" Target="consultantplus://offline/ref=ECEF96CBF97FC6824702F91AF9EAD446FCF07C9B75A6F9E51C3E533B93v9uBH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gu.novreg.ru./" TargetMode="External"/><Relationship Id="rId20" Type="http://schemas.openxmlformats.org/officeDocument/2006/relationships/hyperlink" Target="consultantplus://offline/ref=008E0C2E8D95B98B89264C0DA65D1B8E8747FF708AD731C8C680636477H0KC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lesnay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esnay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lesnaya" TargetMode="External"/><Relationship Id="rId19" Type="http://schemas.openxmlformats.org/officeDocument/2006/relationships/hyperlink" Target="http://www.pgu.novreg.ru.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gov35.ru." TargetMode="External"/><Relationship Id="rId14" Type="http://schemas.openxmlformats.org/officeDocument/2006/relationships/hyperlink" Target="http://www.pgu.novreg.ru./" TargetMode="External"/><Relationship Id="rId22" Type="http://schemas.openxmlformats.org/officeDocument/2006/relationships/hyperlink" Target="consultantplus://offline/ref=008E0C2E8D95B98B89264C0DA65D1B8E8747FF708AD731C8C680636477H0K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9577</Words>
  <Characters>54592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2017-04-04T04:28:00Z</cp:lastPrinted>
  <dcterms:created xsi:type="dcterms:W3CDTF">2017-04-04T04:30:00Z</dcterms:created>
  <dcterms:modified xsi:type="dcterms:W3CDTF">2017-04-04T04:30:00Z</dcterms:modified>
</cp:coreProperties>
</file>