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3C" w:rsidRPr="00176CA2" w:rsidRDefault="00D73D3C" w:rsidP="00D73D3C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D3C" w:rsidRPr="00C74CA4" w:rsidRDefault="00D73D3C" w:rsidP="00D73D3C">
      <w:pPr>
        <w:pStyle w:val="a4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D73D3C" w:rsidRPr="00C74CA4" w:rsidRDefault="00D73D3C" w:rsidP="00D73D3C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D73D3C" w:rsidRPr="00C74CA4" w:rsidRDefault="00D73D3C" w:rsidP="00D73D3C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D73D3C" w:rsidRPr="00C74CA4" w:rsidRDefault="00D73D3C" w:rsidP="00D73D3C">
      <w:pPr>
        <w:jc w:val="center"/>
        <w:rPr>
          <w:sz w:val="28"/>
          <w:szCs w:val="28"/>
        </w:rPr>
      </w:pPr>
    </w:p>
    <w:p w:rsidR="00D73D3C" w:rsidRPr="00C74CA4" w:rsidRDefault="00D73D3C" w:rsidP="00D73D3C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D73D3C" w:rsidRPr="00C74CA4" w:rsidRDefault="00D73D3C" w:rsidP="00D73D3C">
      <w:pPr>
        <w:jc w:val="center"/>
        <w:rPr>
          <w:sz w:val="28"/>
          <w:szCs w:val="28"/>
        </w:rPr>
      </w:pPr>
    </w:p>
    <w:p w:rsidR="00D73D3C" w:rsidRPr="00C74CA4" w:rsidRDefault="00D73D3C" w:rsidP="00D73D3C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от</w:t>
      </w:r>
      <w:r w:rsidR="008500EA">
        <w:rPr>
          <w:sz w:val="28"/>
          <w:szCs w:val="28"/>
        </w:rPr>
        <w:t xml:space="preserve"> 11</w:t>
      </w:r>
      <w:r w:rsidR="005E0D50" w:rsidRPr="00C74CA4">
        <w:rPr>
          <w:sz w:val="28"/>
          <w:szCs w:val="28"/>
        </w:rPr>
        <w:t>.03.2016</w:t>
      </w:r>
      <w:r w:rsidRPr="00C74CA4">
        <w:rPr>
          <w:sz w:val="28"/>
          <w:szCs w:val="28"/>
        </w:rPr>
        <w:t xml:space="preserve"> г. № </w:t>
      </w:r>
      <w:r w:rsidR="00B34877">
        <w:rPr>
          <w:sz w:val="28"/>
          <w:szCs w:val="28"/>
        </w:rPr>
        <w:t>28</w:t>
      </w:r>
    </w:p>
    <w:p w:rsidR="00D73D3C" w:rsidRPr="00C74CA4" w:rsidRDefault="00D73D3C" w:rsidP="00D73D3C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д. Лесная</w:t>
      </w:r>
    </w:p>
    <w:p w:rsidR="00D73D3C" w:rsidRPr="00C74CA4" w:rsidRDefault="00D73D3C" w:rsidP="00D73D3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E0D50" w:rsidRPr="00C74CA4" w:rsidRDefault="00D73D3C" w:rsidP="005E0D5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О внесении изменений в Постановление от 07.07.20</w:t>
      </w:r>
      <w:r w:rsidR="005E0D50" w:rsidRPr="00C74CA4">
        <w:rPr>
          <w:b/>
          <w:sz w:val="28"/>
          <w:szCs w:val="28"/>
        </w:rPr>
        <w:t>15 г</w:t>
      </w:r>
      <w:r w:rsidR="008500EA">
        <w:rPr>
          <w:b/>
          <w:sz w:val="28"/>
          <w:szCs w:val="28"/>
        </w:rPr>
        <w:t>ода</w:t>
      </w:r>
      <w:r w:rsidR="005E0D50" w:rsidRPr="00C74CA4">
        <w:rPr>
          <w:b/>
          <w:sz w:val="28"/>
          <w:szCs w:val="28"/>
        </w:rPr>
        <w:t xml:space="preserve"> № 79</w:t>
      </w:r>
      <w:r w:rsidRPr="00C74CA4">
        <w:rPr>
          <w:b/>
          <w:sz w:val="28"/>
          <w:szCs w:val="28"/>
        </w:rPr>
        <w:t xml:space="preserve"> </w:t>
      </w:r>
      <w:r w:rsidR="00C74CA4">
        <w:rPr>
          <w:b/>
          <w:sz w:val="28"/>
          <w:szCs w:val="28"/>
        </w:rPr>
        <w:t>«</w:t>
      </w:r>
      <w:r w:rsidR="005E0D50" w:rsidRPr="00C74CA4">
        <w:rPr>
          <w:b/>
          <w:sz w:val="28"/>
          <w:szCs w:val="28"/>
        </w:rPr>
        <w:t xml:space="preserve">Об утверждении Административного </w:t>
      </w:r>
      <w:hyperlink r:id="rId7" w:history="1">
        <w:proofErr w:type="gramStart"/>
        <w:r w:rsidR="005E0D50" w:rsidRPr="00C74CA4">
          <w:rPr>
            <w:b/>
            <w:sz w:val="28"/>
            <w:szCs w:val="28"/>
          </w:rPr>
          <w:t>регламент</w:t>
        </w:r>
        <w:proofErr w:type="gramEnd"/>
      </w:hyperlink>
      <w:r w:rsidR="005E0D50" w:rsidRPr="00C74CA4">
        <w:rPr>
          <w:b/>
          <w:sz w:val="28"/>
          <w:szCs w:val="28"/>
        </w:rPr>
        <w:t>а по предоставлению муниципальной услуги «По оформлению и выдаче архивных справок, выписок и копий архивных документов юридическим и физическим лицам»</w:t>
      </w:r>
    </w:p>
    <w:p w:rsidR="00D73D3C" w:rsidRPr="00C74CA4" w:rsidRDefault="00D73D3C" w:rsidP="00D73D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3D3C" w:rsidRPr="00C74CA4" w:rsidRDefault="00D73D3C" w:rsidP="00D73D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4CA4">
        <w:rPr>
          <w:b/>
          <w:sz w:val="28"/>
          <w:szCs w:val="28"/>
        </w:rPr>
        <w:tab/>
      </w:r>
      <w:r w:rsidR="0066720F" w:rsidRPr="00C74CA4">
        <w:rPr>
          <w:sz w:val="28"/>
          <w:szCs w:val="28"/>
        </w:rPr>
        <w:t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</w:t>
      </w:r>
      <w:r w:rsidR="008500EA">
        <w:rPr>
          <w:sz w:val="28"/>
          <w:szCs w:val="28"/>
        </w:rPr>
        <w:t>ода</w:t>
      </w:r>
      <w:r w:rsidRPr="00C74CA4">
        <w:rPr>
          <w:sz w:val="28"/>
          <w:szCs w:val="28"/>
        </w:rPr>
        <w:t>, Администрация Лесновского сельского поселения</w:t>
      </w:r>
    </w:p>
    <w:p w:rsidR="00D73D3C" w:rsidRPr="00C74CA4" w:rsidRDefault="00D73D3C" w:rsidP="00D73D3C">
      <w:pPr>
        <w:jc w:val="both"/>
        <w:rPr>
          <w:b/>
          <w:sz w:val="28"/>
          <w:szCs w:val="28"/>
        </w:rPr>
      </w:pPr>
    </w:p>
    <w:p w:rsidR="00D73D3C" w:rsidRPr="00C74CA4" w:rsidRDefault="008500EA" w:rsidP="00D73D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D73D3C" w:rsidRPr="00C74CA4">
        <w:rPr>
          <w:b/>
          <w:sz w:val="28"/>
          <w:szCs w:val="28"/>
        </w:rPr>
        <w:t>:</w:t>
      </w:r>
    </w:p>
    <w:p w:rsidR="00D73D3C" w:rsidRPr="00C74CA4" w:rsidRDefault="00D73D3C" w:rsidP="00D73D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720F" w:rsidRPr="008500EA" w:rsidRDefault="0066720F" w:rsidP="0066720F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C74CA4">
        <w:rPr>
          <w:sz w:val="28"/>
          <w:szCs w:val="28"/>
        </w:rPr>
        <w:t xml:space="preserve">1. Внести изменения в Административный </w:t>
      </w:r>
      <w:hyperlink r:id="rId8" w:history="1">
        <w:r w:rsidRPr="00C74CA4">
          <w:rPr>
            <w:sz w:val="28"/>
            <w:szCs w:val="28"/>
          </w:rPr>
          <w:t>регламент</w:t>
        </w:r>
      </w:hyperlink>
      <w:r w:rsidRPr="00C74CA4">
        <w:rPr>
          <w:sz w:val="28"/>
          <w:szCs w:val="28"/>
        </w:rPr>
        <w:t xml:space="preserve"> по предоставлению муниципальной услуги «По оформлению и выдаче архивных справок, выписок и копий архивных документов юридическим и физическим лицам»</w:t>
      </w:r>
      <w:r w:rsidRPr="00C74CA4">
        <w:rPr>
          <w:b/>
          <w:sz w:val="28"/>
          <w:szCs w:val="28"/>
        </w:rPr>
        <w:t>,</w:t>
      </w:r>
      <w:r w:rsidRPr="00C74CA4">
        <w:rPr>
          <w:sz w:val="28"/>
          <w:szCs w:val="28"/>
        </w:rPr>
        <w:t xml:space="preserve"> утвержденный Постановлением администрации Лесновского сель</w:t>
      </w:r>
      <w:r w:rsidR="008500EA">
        <w:rPr>
          <w:sz w:val="28"/>
          <w:szCs w:val="28"/>
        </w:rPr>
        <w:t>ского поселения от 07.07.2015 года</w:t>
      </w:r>
      <w:r w:rsidRPr="00C74CA4">
        <w:rPr>
          <w:sz w:val="28"/>
          <w:szCs w:val="28"/>
        </w:rPr>
        <w:t xml:space="preserve"> № 79 </w:t>
      </w:r>
      <w:r w:rsidRPr="00C74CA4">
        <w:rPr>
          <w:bCs/>
          <w:sz w:val="28"/>
          <w:szCs w:val="28"/>
        </w:rPr>
        <w:t>«</w:t>
      </w:r>
      <w:r w:rsidRPr="00C74CA4">
        <w:rPr>
          <w:spacing w:val="-3"/>
          <w:sz w:val="28"/>
          <w:szCs w:val="28"/>
        </w:rPr>
        <w:t xml:space="preserve">Об утверждении административного </w:t>
      </w:r>
      <w:r w:rsidRPr="00C74CA4">
        <w:rPr>
          <w:spacing w:val="-2"/>
          <w:sz w:val="28"/>
          <w:szCs w:val="28"/>
        </w:rPr>
        <w:t>р</w:t>
      </w:r>
      <w:r w:rsidR="00DD1D28">
        <w:rPr>
          <w:spacing w:val="-2"/>
          <w:sz w:val="28"/>
          <w:szCs w:val="28"/>
        </w:rPr>
        <w:t>егламента предоставления муници</w:t>
      </w:r>
      <w:bookmarkStart w:id="0" w:name="_GoBack"/>
      <w:bookmarkEnd w:id="0"/>
      <w:r w:rsidRPr="00C74CA4">
        <w:rPr>
          <w:spacing w:val="-2"/>
          <w:sz w:val="28"/>
          <w:szCs w:val="28"/>
        </w:rPr>
        <w:t>пальной услуги «</w:t>
      </w:r>
      <w:r w:rsidRPr="00C74CA4">
        <w:rPr>
          <w:sz w:val="28"/>
          <w:szCs w:val="28"/>
        </w:rPr>
        <w:t>По оформлению и выдаче архивных справок, выписок и копий архивных документов юридическим и физическим лицам»</w:t>
      </w:r>
      <w:proofErr w:type="gramStart"/>
      <w:r w:rsidR="008500EA">
        <w:rPr>
          <w:bCs/>
          <w:sz w:val="28"/>
          <w:szCs w:val="28"/>
        </w:rPr>
        <w:t xml:space="preserve"> :</w:t>
      </w:r>
      <w:proofErr w:type="gramEnd"/>
    </w:p>
    <w:p w:rsidR="00325EA6" w:rsidRPr="00C74CA4" w:rsidRDefault="00D73D3C" w:rsidP="00D73D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CA4">
        <w:rPr>
          <w:sz w:val="28"/>
          <w:szCs w:val="28"/>
        </w:rPr>
        <w:t xml:space="preserve">1.1. </w:t>
      </w:r>
      <w:r w:rsidR="00325EA6" w:rsidRPr="00C74CA4">
        <w:rPr>
          <w:sz w:val="28"/>
          <w:szCs w:val="28"/>
        </w:rPr>
        <w:t>Пункт 2.17.1 изложить в следующей редакции:</w:t>
      </w:r>
    </w:p>
    <w:p w:rsidR="00325EA6" w:rsidRPr="00C74CA4" w:rsidRDefault="00325EA6" w:rsidP="00325EA6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74CA4">
        <w:rPr>
          <w:sz w:val="28"/>
          <w:szCs w:val="28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325EA6" w:rsidRPr="00C74CA4" w:rsidRDefault="00325EA6" w:rsidP="00325EA6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74CA4">
        <w:rPr>
          <w:sz w:val="28"/>
          <w:szCs w:val="28"/>
        </w:rPr>
        <w:t>1.2. Пункт 2.17.2 изложить в следующей редакции:</w:t>
      </w:r>
    </w:p>
    <w:p w:rsidR="00325EA6" w:rsidRPr="00C74CA4" w:rsidRDefault="00325EA6" w:rsidP="00325EA6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C74CA4">
        <w:rPr>
          <w:sz w:val="28"/>
          <w:szCs w:val="28"/>
        </w:rPr>
        <w:lastRenderedPageBreak/>
        <w:t>2.17.2.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325EA6" w:rsidRPr="00C74CA4" w:rsidRDefault="00325EA6" w:rsidP="00325EA6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C74CA4">
        <w:rPr>
          <w:sz w:val="28"/>
          <w:szCs w:val="28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 w:rsidR="00C74CA4" w:rsidRPr="00C74CA4">
        <w:rPr>
          <w:sz w:val="28"/>
          <w:szCs w:val="28"/>
        </w:rPr>
        <w:t xml:space="preserve">х услуг», а также в Приложении </w:t>
      </w:r>
      <w:r w:rsidRPr="00C74CA4">
        <w:rPr>
          <w:sz w:val="28"/>
          <w:szCs w:val="28"/>
        </w:rPr>
        <w:t>1 к настоящему административному регламенту.</w:t>
      </w:r>
    </w:p>
    <w:p w:rsidR="00325EA6" w:rsidRPr="00C74CA4" w:rsidRDefault="00325EA6" w:rsidP="00325EA6">
      <w:pPr>
        <w:rPr>
          <w:sz w:val="28"/>
          <w:szCs w:val="28"/>
        </w:rPr>
      </w:pPr>
    </w:p>
    <w:p w:rsidR="00D73D3C" w:rsidRPr="00C74CA4" w:rsidRDefault="00D73D3C" w:rsidP="00D73D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D73D3C" w:rsidRPr="00C74CA4" w:rsidRDefault="00D73D3C" w:rsidP="00D73D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Pr="00C74CA4">
          <w:rPr>
            <w:rStyle w:val="a5"/>
            <w:sz w:val="28"/>
            <w:szCs w:val="28"/>
            <w:lang w:val="en-US"/>
          </w:rPr>
          <w:t>www</w:t>
        </w:r>
        <w:r w:rsidRPr="00C74CA4">
          <w:rPr>
            <w:rStyle w:val="a5"/>
            <w:sz w:val="28"/>
            <w:szCs w:val="28"/>
          </w:rPr>
          <w:t>.</w:t>
        </w:r>
        <w:proofErr w:type="spellStart"/>
        <w:r w:rsidRPr="00C74CA4">
          <w:rPr>
            <w:rStyle w:val="a5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5"/>
            <w:sz w:val="28"/>
            <w:szCs w:val="28"/>
          </w:rPr>
          <w:t>.</w:t>
        </w:r>
        <w:proofErr w:type="spellStart"/>
        <w:r w:rsidRPr="00C74CA4">
          <w:rPr>
            <w:rStyle w:val="a5"/>
            <w:sz w:val="28"/>
            <w:szCs w:val="28"/>
          </w:rPr>
          <w:t>ru</w:t>
        </w:r>
        <w:proofErr w:type="spellEnd"/>
      </w:hyperlink>
      <w:r w:rsidRPr="00C74CA4">
        <w:rPr>
          <w:sz w:val="28"/>
          <w:szCs w:val="28"/>
        </w:rPr>
        <w:t xml:space="preserve">.. </w:t>
      </w:r>
    </w:p>
    <w:p w:rsidR="00D73D3C" w:rsidRPr="00C74CA4" w:rsidRDefault="00D73D3C" w:rsidP="00D73D3C">
      <w:pPr>
        <w:ind w:firstLine="708"/>
        <w:jc w:val="both"/>
        <w:rPr>
          <w:sz w:val="28"/>
          <w:szCs w:val="28"/>
        </w:rPr>
      </w:pPr>
    </w:p>
    <w:p w:rsidR="00D73D3C" w:rsidRPr="00C74CA4" w:rsidRDefault="00D73D3C" w:rsidP="00D73D3C">
      <w:pPr>
        <w:ind w:firstLine="708"/>
        <w:jc w:val="both"/>
        <w:rPr>
          <w:sz w:val="28"/>
          <w:szCs w:val="28"/>
        </w:rPr>
      </w:pPr>
    </w:p>
    <w:p w:rsidR="00D73D3C" w:rsidRPr="00C74CA4" w:rsidRDefault="00D73D3C" w:rsidP="00D73D3C">
      <w:pPr>
        <w:ind w:firstLine="708"/>
        <w:jc w:val="both"/>
        <w:rPr>
          <w:sz w:val="28"/>
          <w:szCs w:val="28"/>
        </w:rPr>
      </w:pPr>
    </w:p>
    <w:p w:rsidR="00D73D3C" w:rsidRPr="00C74CA4" w:rsidRDefault="00D73D3C" w:rsidP="00D73D3C">
      <w:pPr>
        <w:ind w:firstLine="708"/>
        <w:jc w:val="both"/>
        <w:rPr>
          <w:sz w:val="28"/>
          <w:szCs w:val="28"/>
        </w:rPr>
      </w:pPr>
    </w:p>
    <w:p w:rsidR="00D73D3C" w:rsidRPr="00C74CA4" w:rsidRDefault="00D73D3C" w:rsidP="00D73D3C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</w:t>
      </w:r>
      <w:r w:rsidR="00325EA6" w:rsidRPr="00C74CA4">
        <w:rPr>
          <w:sz w:val="28"/>
          <w:szCs w:val="28"/>
        </w:rPr>
        <w:t xml:space="preserve">лава Лесновского </w:t>
      </w:r>
      <w:r w:rsidR="00344C3B" w:rsidRPr="00C74CA4">
        <w:rPr>
          <w:sz w:val="28"/>
          <w:szCs w:val="28"/>
        </w:rPr>
        <w:t>с</w:t>
      </w:r>
      <w:r w:rsidRPr="00C74CA4">
        <w:rPr>
          <w:sz w:val="28"/>
          <w:szCs w:val="28"/>
        </w:rPr>
        <w:t>ельско</w:t>
      </w:r>
      <w:r w:rsidR="00344C3B" w:rsidRPr="00C74CA4">
        <w:rPr>
          <w:sz w:val="28"/>
          <w:szCs w:val="28"/>
        </w:rPr>
        <w:t>го поселения</w:t>
      </w:r>
      <w:r w:rsidR="00344C3B" w:rsidRPr="00C74CA4">
        <w:rPr>
          <w:sz w:val="28"/>
          <w:szCs w:val="28"/>
        </w:rPr>
        <w:tab/>
      </w:r>
      <w:r w:rsidR="00344C3B" w:rsidRPr="00C74CA4">
        <w:rPr>
          <w:sz w:val="28"/>
          <w:szCs w:val="28"/>
        </w:rPr>
        <w:tab/>
      </w:r>
      <w:r w:rsidR="00344C3B" w:rsidRPr="00C74CA4">
        <w:rPr>
          <w:sz w:val="28"/>
          <w:szCs w:val="28"/>
        </w:rPr>
        <w:tab/>
      </w:r>
      <w:r w:rsidR="00344C3B" w:rsidRPr="00C74CA4">
        <w:rPr>
          <w:sz w:val="28"/>
          <w:szCs w:val="28"/>
        </w:rPr>
        <w:tab/>
        <w:t>Е.Н. Соломахина</w:t>
      </w:r>
    </w:p>
    <w:p w:rsidR="00D73D3C" w:rsidRPr="00C74CA4" w:rsidRDefault="00D73D3C" w:rsidP="00D73D3C">
      <w:pPr>
        <w:jc w:val="both"/>
        <w:rPr>
          <w:sz w:val="28"/>
          <w:szCs w:val="28"/>
        </w:rPr>
      </w:pPr>
    </w:p>
    <w:p w:rsidR="00A5186B" w:rsidRPr="00C74CA4" w:rsidRDefault="00A5186B">
      <w:pPr>
        <w:rPr>
          <w:sz w:val="28"/>
          <w:szCs w:val="28"/>
        </w:rPr>
      </w:pPr>
    </w:p>
    <w:p w:rsidR="005E0D50" w:rsidRPr="00C74CA4" w:rsidRDefault="005E0D50">
      <w:pPr>
        <w:rPr>
          <w:sz w:val="28"/>
          <w:szCs w:val="28"/>
        </w:rPr>
      </w:pPr>
    </w:p>
    <w:sectPr w:rsidR="005E0D50" w:rsidRPr="00C74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86B"/>
    <w:rsid w:val="000124B9"/>
    <w:rsid w:val="00325EA6"/>
    <w:rsid w:val="00344C3B"/>
    <w:rsid w:val="005E0D50"/>
    <w:rsid w:val="0066720F"/>
    <w:rsid w:val="008500EA"/>
    <w:rsid w:val="00A5186B"/>
    <w:rsid w:val="00B34877"/>
    <w:rsid w:val="00C74CA4"/>
    <w:rsid w:val="00D73D3C"/>
    <w:rsid w:val="00DD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73D3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D73D3C"/>
    <w:rPr>
      <w:sz w:val="28"/>
      <w:szCs w:val="20"/>
    </w:rPr>
  </w:style>
  <w:style w:type="character" w:styleId="a5">
    <w:name w:val="Hyperlink"/>
    <w:rsid w:val="00D73D3C"/>
    <w:rPr>
      <w:color w:val="0000FF"/>
      <w:u w:val="single"/>
    </w:rPr>
  </w:style>
  <w:style w:type="paragraph" w:customStyle="1" w:styleId="ConsPlusNormal">
    <w:name w:val="ConsPlusNormal"/>
    <w:rsid w:val="00D73D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73D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3D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73D3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D73D3C"/>
    <w:rPr>
      <w:sz w:val="28"/>
      <w:szCs w:val="20"/>
    </w:rPr>
  </w:style>
  <w:style w:type="character" w:styleId="a5">
    <w:name w:val="Hyperlink"/>
    <w:rsid w:val="00D73D3C"/>
    <w:rPr>
      <w:color w:val="0000FF"/>
      <w:u w:val="single"/>
    </w:rPr>
  </w:style>
  <w:style w:type="paragraph" w:customStyle="1" w:styleId="ConsPlusNormal">
    <w:name w:val="ConsPlusNormal"/>
    <w:rsid w:val="00D73D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73D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3D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FD26A7FC4E472051832EE923F0654DF812B3C2604E74F6D9E43651DC9A5E3628B24AC007A6D4D7B93BC6l8xC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899B9-1165-4BBD-B4A8-6AD74ABA1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2016-03-11T06:58:00Z</cp:lastPrinted>
  <dcterms:created xsi:type="dcterms:W3CDTF">2016-03-04T12:43:00Z</dcterms:created>
  <dcterms:modified xsi:type="dcterms:W3CDTF">2016-03-11T07:31:00Z</dcterms:modified>
</cp:coreProperties>
</file>