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F7" w:rsidRDefault="00C30359" w:rsidP="000D37FE">
      <w:pPr>
        <w:pStyle w:val="ConsPlusNormal"/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2580005</wp:posOffset>
            </wp:positionH>
            <wp:positionV relativeFrom="paragraph">
              <wp:posOffset>-15240</wp:posOffset>
            </wp:positionV>
            <wp:extent cx="770255" cy="90424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6863">
        <w:t xml:space="preserve">                                     </w:t>
      </w:r>
    </w:p>
    <w:p w:rsidR="00047AF7" w:rsidRDefault="00047AF7" w:rsidP="00047AF7"/>
    <w:p w:rsidR="00047AF7" w:rsidRDefault="00047AF7" w:rsidP="00047AF7"/>
    <w:p w:rsidR="00047AF7" w:rsidRDefault="00047AF7" w:rsidP="00047AF7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:rsidR="00047AF7" w:rsidRDefault="00047AF7" w:rsidP="00047AF7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:rsidR="00047AF7" w:rsidRDefault="00047AF7" w:rsidP="00047AF7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:rsidR="00047AF7" w:rsidRDefault="00047AF7" w:rsidP="00047AF7">
      <w:pPr>
        <w:jc w:val="center"/>
        <w:rPr>
          <w:b/>
          <w:sz w:val="28"/>
          <w:szCs w:val="28"/>
        </w:rPr>
      </w:pPr>
    </w:p>
    <w:p w:rsidR="00047AF7" w:rsidRDefault="00047AF7" w:rsidP="00047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47AF7" w:rsidRDefault="00047AF7" w:rsidP="00047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047AF7" w:rsidRDefault="00047AF7" w:rsidP="00047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Лесновского сельского поселения</w:t>
      </w:r>
    </w:p>
    <w:p w:rsidR="00047AF7" w:rsidRDefault="00047AF7" w:rsidP="00047AF7">
      <w:pPr>
        <w:jc w:val="center"/>
        <w:rPr>
          <w:b/>
          <w:sz w:val="28"/>
          <w:szCs w:val="28"/>
        </w:rPr>
      </w:pPr>
    </w:p>
    <w:p w:rsidR="00047AF7" w:rsidRDefault="00047AF7" w:rsidP="00047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47AF7" w:rsidRDefault="00047AF7" w:rsidP="00047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47AF7" w:rsidRDefault="00047AF7" w:rsidP="00047AF7">
      <w:pPr>
        <w:jc w:val="center"/>
        <w:rPr>
          <w:b/>
          <w:sz w:val="28"/>
          <w:szCs w:val="28"/>
        </w:rPr>
      </w:pPr>
    </w:p>
    <w:p w:rsidR="00047AF7" w:rsidRDefault="00047AF7" w:rsidP="00047AF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F26C2">
        <w:rPr>
          <w:sz w:val="28"/>
          <w:szCs w:val="28"/>
        </w:rPr>
        <w:t>05.</w:t>
      </w:r>
      <w:r>
        <w:rPr>
          <w:sz w:val="28"/>
          <w:szCs w:val="28"/>
        </w:rPr>
        <w:t>02.2016 №</w:t>
      </w:r>
      <w:r w:rsidR="000F26C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047AF7" w:rsidRDefault="00047AF7" w:rsidP="00047AF7">
      <w:pPr>
        <w:rPr>
          <w:sz w:val="28"/>
          <w:szCs w:val="28"/>
        </w:rPr>
      </w:pPr>
      <w:r>
        <w:rPr>
          <w:sz w:val="28"/>
          <w:szCs w:val="28"/>
        </w:rPr>
        <w:t>д.Лесная</w:t>
      </w:r>
    </w:p>
    <w:p w:rsidR="00047AF7" w:rsidRPr="00F962BA" w:rsidRDefault="00047AF7" w:rsidP="00047AF7">
      <w:pPr>
        <w:rPr>
          <w:sz w:val="28"/>
          <w:szCs w:val="28"/>
        </w:rPr>
      </w:pPr>
    </w:p>
    <w:p w:rsidR="00047AF7" w:rsidRPr="00F962BA" w:rsidRDefault="00047AF7" w:rsidP="00047AF7">
      <w:pPr>
        <w:ind w:right="4015"/>
        <w:rPr>
          <w:b/>
          <w:bCs/>
          <w:sz w:val="28"/>
          <w:szCs w:val="28"/>
        </w:rPr>
      </w:pPr>
      <w:r w:rsidRPr="00F962BA">
        <w:rPr>
          <w:b/>
          <w:sz w:val="28"/>
          <w:szCs w:val="28"/>
        </w:rPr>
        <w:t xml:space="preserve">Об утверждении Порядка </w:t>
      </w:r>
      <w:r w:rsidRPr="00F962BA">
        <w:rPr>
          <w:b/>
          <w:bCs/>
          <w:sz w:val="28"/>
          <w:szCs w:val="28"/>
        </w:rPr>
        <w:t>составления</w:t>
      </w:r>
    </w:p>
    <w:p w:rsidR="00047AF7" w:rsidRPr="00F962BA" w:rsidRDefault="00047AF7" w:rsidP="00047AF7">
      <w:pPr>
        <w:ind w:right="4015"/>
        <w:rPr>
          <w:b/>
          <w:bCs/>
          <w:sz w:val="28"/>
          <w:szCs w:val="28"/>
        </w:rPr>
      </w:pPr>
      <w:r w:rsidRPr="00F962BA">
        <w:rPr>
          <w:b/>
          <w:bCs/>
          <w:sz w:val="28"/>
          <w:szCs w:val="28"/>
        </w:rPr>
        <w:t>и ведения сводной бюджетной росписи</w:t>
      </w:r>
    </w:p>
    <w:p w:rsidR="00047AF7" w:rsidRPr="00F962BA" w:rsidRDefault="00047AF7" w:rsidP="00047AF7">
      <w:pPr>
        <w:ind w:right="4015"/>
        <w:rPr>
          <w:b/>
          <w:bCs/>
          <w:sz w:val="28"/>
          <w:szCs w:val="28"/>
        </w:rPr>
      </w:pPr>
      <w:r w:rsidRPr="00F962BA">
        <w:rPr>
          <w:b/>
          <w:bCs/>
          <w:sz w:val="28"/>
          <w:szCs w:val="28"/>
        </w:rPr>
        <w:t>бюджета Лесновского сельского</w:t>
      </w:r>
    </w:p>
    <w:p w:rsidR="00047AF7" w:rsidRPr="00F962BA" w:rsidRDefault="00047AF7" w:rsidP="00047AF7">
      <w:pPr>
        <w:ind w:right="4015"/>
        <w:rPr>
          <w:b/>
          <w:bCs/>
          <w:sz w:val="28"/>
          <w:szCs w:val="28"/>
        </w:rPr>
      </w:pPr>
      <w:r w:rsidRPr="00F962BA">
        <w:rPr>
          <w:b/>
          <w:bCs/>
          <w:sz w:val="28"/>
          <w:szCs w:val="28"/>
        </w:rPr>
        <w:t xml:space="preserve">поселения </w:t>
      </w:r>
    </w:p>
    <w:p w:rsidR="00047AF7" w:rsidRPr="00F962BA" w:rsidRDefault="00047AF7" w:rsidP="00047AF7">
      <w:pPr>
        <w:rPr>
          <w:b/>
          <w:sz w:val="28"/>
          <w:szCs w:val="28"/>
        </w:rPr>
      </w:pPr>
    </w:p>
    <w:p w:rsidR="00047AF7" w:rsidRPr="00F962BA" w:rsidRDefault="00047AF7" w:rsidP="00047AF7">
      <w:pPr>
        <w:ind w:firstLine="709"/>
        <w:jc w:val="both"/>
        <w:rPr>
          <w:sz w:val="28"/>
          <w:szCs w:val="28"/>
        </w:rPr>
      </w:pPr>
    </w:p>
    <w:p w:rsidR="00047AF7" w:rsidRDefault="00047AF7" w:rsidP="00047AF7">
      <w:pPr>
        <w:ind w:firstLine="709"/>
        <w:jc w:val="both"/>
        <w:rPr>
          <w:sz w:val="28"/>
          <w:szCs w:val="28"/>
        </w:rPr>
      </w:pPr>
      <w:r w:rsidRPr="00F962BA">
        <w:rPr>
          <w:sz w:val="28"/>
          <w:szCs w:val="28"/>
        </w:rPr>
        <w:t xml:space="preserve">В соответствии с пунктом 1 статьи 217 Бюджетного кодекса Российской Федерации и Решения Совета депутатов Лесновского сельского поселения от 21.11.2014 № 176  «Об утверждении Положения «О бюджетном процессе Лесновского сельского поселения»» </w:t>
      </w:r>
    </w:p>
    <w:p w:rsidR="00F962BA" w:rsidRPr="00F962BA" w:rsidRDefault="00F962BA" w:rsidP="00047AF7">
      <w:pPr>
        <w:ind w:firstLine="709"/>
        <w:jc w:val="both"/>
        <w:rPr>
          <w:sz w:val="28"/>
          <w:szCs w:val="28"/>
        </w:rPr>
      </w:pPr>
    </w:p>
    <w:p w:rsidR="00047AF7" w:rsidRPr="00F962BA" w:rsidRDefault="00047AF7" w:rsidP="00047AF7">
      <w:pPr>
        <w:ind w:firstLine="709"/>
        <w:jc w:val="both"/>
        <w:rPr>
          <w:b/>
          <w:sz w:val="28"/>
          <w:szCs w:val="28"/>
        </w:rPr>
      </w:pPr>
      <w:r w:rsidRPr="00F962BA">
        <w:rPr>
          <w:b/>
          <w:sz w:val="28"/>
          <w:szCs w:val="28"/>
        </w:rPr>
        <w:t>ПОСТАНОВЛЯЮ:</w:t>
      </w:r>
      <w:r w:rsidRPr="00F962BA">
        <w:rPr>
          <w:b/>
          <w:sz w:val="28"/>
          <w:szCs w:val="28"/>
        </w:rPr>
        <w:tab/>
      </w:r>
    </w:p>
    <w:p w:rsidR="00047AF7" w:rsidRPr="00F962BA" w:rsidRDefault="00047AF7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  <w:r w:rsidRPr="00F962BA">
        <w:rPr>
          <w:sz w:val="28"/>
          <w:szCs w:val="28"/>
        </w:rPr>
        <w:tab/>
        <w:t>1. Утвердить прилагаемый Порядок составления и ведения сводной бюджетной росписи бюджета Лесновского сельского поселения.</w:t>
      </w:r>
    </w:p>
    <w:p w:rsidR="00047AF7" w:rsidRPr="00F962BA" w:rsidRDefault="00047AF7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  <w:r w:rsidRPr="00F962BA">
        <w:rPr>
          <w:sz w:val="28"/>
          <w:szCs w:val="28"/>
        </w:rPr>
        <w:t>2. Признать утратившим силу постановление Администрации Лесновского сельского поселения от 24.12.2007 № 15 «Об утверждении Порядка составления и ведения сводной бюджетной росписи бюджета Лесновского сельского поселения» с 1 января 2016 года.</w:t>
      </w:r>
    </w:p>
    <w:p w:rsidR="00047AF7" w:rsidRPr="00F962BA" w:rsidRDefault="00047AF7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  <w:r w:rsidRPr="00F962BA">
        <w:rPr>
          <w:sz w:val="28"/>
          <w:szCs w:val="28"/>
        </w:rPr>
        <w:t>3. Контроль за исполнением постановления оставляю за собой.</w:t>
      </w:r>
    </w:p>
    <w:p w:rsidR="00047AF7" w:rsidRDefault="00047AF7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  <w:r w:rsidRPr="00F962BA">
        <w:rPr>
          <w:sz w:val="28"/>
          <w:szCs w:val="28"/>
        </w:rPr>
        <w:t>4. Настоящее постановление вступает в силу с 1 января 2016 года.</w:t>
      </w:r>
    </w:p>
    <w:p w:rsidR="00F962BA" w:rsidRDefault="00F962BA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</w:p>
    <w:p w:rsidR="00F962BA" w:rsidRPr="00F962BA" w:rsidRDefault="00F962BA" w:rsidP="00047AF7">
      <w:pPr>
        <w:pStyle w:val="a3"/>
        <w:spacing w:before="240" w:beforeAutospacing="0" w:after="0" w:afterAutospacing="0" w:line="276" w:lineRule="auto"/>
        <w:jc w:val="both"/>
        <w:rPr>
          <w:sz w:val="28"/>
          <w:szCs w:val="28"/>
        </w:rPr>
      </w:pPr>
    </w:p>
    <w:p w:rsidR="00047AF7" w:rsidRPr="00F962BA" w:rsidRDefault="00047AF7" w:rsidP="00047AF7">
      <w:pPr>
        <w:pStyle w:val="ConsPlusTitle"/>
        <w:spacing w:before="240"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2BA">
        <w:rPr>
          <w:rFonts w:ascii="Times New Roman" w:hAnsi="Times New Roman" w:cs="Times New Roman"/>
          <w:b w:val="0"/>
          <w:sz w:val="28"/>
          <w:szCs w:val="28"/>
        </w:rPr>
        <w:lastRenderedPageBreak/>
        <w:t>5</w:t>
      </w:r>
      <w:r w:rsidRPr="00F962BA">
        <w:rPr>
          <w:rFonts w:ascii="Times New Roman" w:hAnsi="Times New Roman" w:cs="Times New Roman"/>
          <w:sz w:val="28"/>
          <w:szCs w:val="28"/>
        </w:rPr>
        <w:t xml:space="preserve">. </w:t>
      </w:r>
      <w:r w:rsidRPr="00F962BA">
        <w:rPr>
          <w:rFonts w:ascii="Times New Roman" w:hAnsi="Times New Roman" w:cs="Times New Roman"/>
          <w:b w:val="0"/>
          <w:sz w:val="28"/>
          <w:szCs w:val="28"/>
        </w:rPr>
        <w:t>Опубликовать 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r w:rsidRPr="00F962BA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www</w:t>
      </w:r>
      <w:r w:rsidRPr="00F962BA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Pr="00F962BA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lesnayaadm</w:t>
      </w:r>
      <w:r w:rsidRPr="00F962BA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Pr="00F962BA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ru</w:t>
      </w:r>
    </w:p>
    <w:p w:rsidR="00047AF7" w:rsidRPr="00F962BA" w:rsidRDefault="00047AF7" w:rsidP="00047AF7">
      <w:pPr>
        <w:spacing w:line="276" w:lineRule="auto"/>
        <w:jc w:val="both"/>
        <w:rPr>
          <w:sz w:val="28"/>
          <w:szCs w:val="28"/>
        </w:rPr>
      </w:pPr>
    </w:p>
    <w:p w:rsidR="00047AF7" w:rsidRPr="00F962BA" w:rsidRDefault="00047AF7" w:rsidP="00047A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7AF7" w:rsidRPr="00F962BA" w:rsidRDefault="00047AF7" w:rsidP="00047AF7">
      <w:pPr>
        <w:jc w:val="both"/>
        <w:rPr>
          <w:sz w:val="28"/>
          <w:szCs w:val="28"/>
        </w:rPr>
      </w:pPr>
    </w:p>
    <w:p w:rsidR="00047AF7" w:rsidRPr="00F962BA" w:rsidRDefault="00047AF7" w:rsidP="00047AF7">
      <w:pPr>
        <w:rPr>
          <w:sz w:val="28"/>
          <w:szCs w:val="28"/>
        </w:rPr>
      </w:pPr>
    </w:p>
    <w:p w:rsidR="00047AF7" w:rsidRPr="00F962BA" w:rsidRDefault="00047AF7" w:rsidP="00047AF7">
      <w:pPr>
        <w:spacing w:line="192" w:lineRule="auto"/>
        <w:rPr>
          <w:sz w:val="28"/>
          <w:szCs w:val="28"/>
        </w:rPr>
      </w:pPr>
      <w:r w:rsidRPr="00F962BA">
        <w:rPr>
          <w:sz w:val="28"/>
          <w:szCs w:val="28"/>
        </w:rPr>
        <w:t xml:space="preserve">Глава </w:t>
      </w:r>
      <w:r w:rsidR="00F962BA" w:rsidRPr="00F962BA">
        <w:rPr>
          <w:sz w:val="28"/>
          <w:szCs w:val="28"/>
        </w:rPr>
        <w:t>Лесновского</w:t>
      </w:r>
    </w:p>
    <w:p w:rsidR="00047AF7" w:rsidRPr="00F962BA" w:rsidRDefault="00047AF7" w:rsidP="00047AF7">
      <w:pPr>
        <w:spacing w:line="192" w:lineRule="auto"/>
        <w:rPr>
          <w:sz w:val="28"/>
          <w:szCs w:val="28"/>
        </w:rPr>
      </w:pPr>
      <w:r w:rsidRPr="00F962BA">
        <w:rPr>
          <w:sz w:val="28"/>
          <w:szCs w:val="28"/>
        </w:rPr>
        <w:t xml:space="preserve">сельского поселения      </w:t>
      </w:r>
      <w:r w:rsidR="00F962BA">
        <w:rPr>
          <w:sz w:val="28"/>
          <w:szCs w:val="28"/>
        </w:rPr>
        <w:t xml:space="preserve">   </w:t>
      </w:r>
      <w:r w:rsidR="00F962BA" w:rsidRPr="00F962BA">
        <w:rPr>
          <w:sz w:val="28"/>
          <w:szCs w:val="28"/>
        </w:rPr>
        <w:t xml:space="preserve">                                               </w:t>
      </w:r>
      <w:r w:rsidRPr="00F962BA">
        <w:rPr>
          <w:sz w:val="28"/>
          <w:szCs w:val="28"/>
        </w:rPr>
        <w:t xml:space="preserve">        </w:t>
      </w:r>
      <w:r w:rsidR="00F962BA" w:rsidRPr="00F962BA">
        <w:rPr>
          <w:sz w:val="28"/>
          <w:szCs w:val="28"/>
        </w:rPr>
        <w:t>Е.Н.Соломахина</w:t>
      </w:r>
    </w:p>
    <w:p w:rsidR="00047AF7" w:rsidRPr="00F962BA" w:rsidRDefault="00047AF7" w:rsidP="00047AF7">
      <w:pPr>
        <w:spacing w:line="192" w:lineRule="auto"/>
        <w:rPr>
          <w:sz w:val="28"/>
          <w:szCs w:val="28"/>
        </w:rPr>
      </w:pPr>
    </w:p>
    <w:p w:rsidR="00047AF7" w:rsidRPr="00F962BA" w:rsidRDefault="00047AF7" w:rsidP="00047AF7">
      <w:pPr>
        <w:spacing w:line="192" w:lineRule="auto"/>
        <w:rPr>
          <w:sz w:val="28"/>
          <w:szCs w:val="28"/>
        </w:rPr>
      </w:pPr>
    </w:p>
    <w:p w:rsidR="00F962BA" w:rsidRDefault="009E6863" w:rsidP="000D37FE">
      <w:pPr>
        <w:pStyle w:val="ConsPlusNormal"/>
        <w:jc w:val="right"/>
      </w:pPr>
      <w:r>
        <w:t xml:space="preserve">  </w:t>
      </w: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F962BA" w:rsidRDefault="00F962BA" w:rsidP="000D37FE">
      <w:pPr>
        <w:pStyle w:val="ConsPlusNormal"/>
        <w:jc w:val="right"/>
      </w:pPr>
    </w:p>
    <w:p w:rsidR="000D37FE" w:rsidRPr="00C41249" w:rsidRDefault="009E6863" w:rsidP="000D37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</w:t>
      </w:r>
      <w:r w:rsidR="000D37FE" w:rsidRPr="00C41249">
        <w:rPr>
          <w:rFonts w:ascii="Times New Roman" w:hAnsi="Times New Roman" w:cs="Times New Roman"/>
          <w:sz w:val="28"/>
          <w:szCs w:val="28"/>
        </w:rPr>
        <w:t>Утвержден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D37FE" w:rsidRPr="00C41249" w:rsidRDefault="00CD0D92" w:rsidP="000D37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Лесновского</w:t>
      </w:r>
      <w:r w:rsidR="000D37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37FE" w:rsidRPr="00C41249" w:rsidRDefault="000D37FE" w:rsidP="000D37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12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6C2">
        <w:rPr>
          <w:rFonts w:ascii="Times New Roman" w:hAnsi="Times New Roman" w:cs="Times New Roman"/>
          <w:sz w:val="28"/>
          <w:szCs w:val="28"/>
        </w:rPr>
        <w:t>05.</w:t>
      </w:r>
      <w:r w:rsidR="00CD0D92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.2016г. </w:t>
      </w:r>
      <w:r w:rsidRPr="00C41249">
        <w:rPr>
          <w:rFonts w:ascii="Times New Roman" w:hAnsi="Times New Roman" w:cs="Times New Roman"/>
          <w:sz w:val="28"/>
          <w:szCs w:val="28"/>
        </w:rPr>
        <w:t xml:space="preserve"> </w:t>
      </w:r>
      <w:r w:rsidR="00CD0D92">
        <w:rPr>
          <w:rFonts w:ascii="Times New Roman" w:hAnsi="Times New Roman" w:cs="Times New Roman"/>
          <w:sz w:val="28"/>
          <w:szCs w:val="28"/>
        </w:rPr>
        <w:t xml:space="preserve">№ </w:t>
      </w:r>
      <w:r w:rsidR="000F26C2">
        <w:rPr>
          <w:rFonts w:ascii="Times New Roman" w:hAnsi="Times New Roman" w:cs="Times New Roman"/>
          <w:sz w:val="28"/>
          <w:szCs w:val="28"/>
        </w:rPr>
        <w:t>5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"/>
      <w:bookmarkEnd w:id="0"/>
      <w:r w:rsidRPr="00C41249">
        <w:rPr>
          <w:rFonts w:ascii="Times New Roman" w:hAnsi="Times New Roman" w:cs="Times New Roman"/>
          <w:sz w:val="28"/>
          <w:szCs w:val="28"/>
        </w:rPr>
        <w:t>ПОРЯДОК</w:t>
      </w:r>
    </w:p>
    <w:p w:rsidR="000D37FE" w:rsidRPr="00C41249" w:rsidRDefault="000D37FE" w:rsidP="000D37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0D37FE" w:rsidRDefault="000D37FE" w:rsidP="000D37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C30E6">
        <w:rPr>
          <w:rFonts w:ascii="Times New Roman" w:hAnsi="Times New Roman" w:cs="Times New Roman"/>
          <w:caps/>
          <w:sz w:val="28"/>
          <w:szCs w:val="28"/>
        </w:rPr>
        <w:t>Лесновского</w:t>
      </w:r>
      <w:r w:rsidRPr="00711197">
        <w:rPr>
          <w:rFonts w:ascii="Times New Roman" w:hAnsi="Times New Roman" w:cs="Times New Roman"/>
          <w:caps/>
          <w:sz w:val="28"/>
          <w:szCs w:val="28"/>
        </w:rPr>
        <w:t xml:space="preserve"> сельского поселения</w:t>
      </w:r>
    </w:p>
    <w:p w:rsidR="000D37FE" w:rsidRPr="00C41249" w:rsidRDefault="000D37FE" w:rsidP="000D37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6" w:history="1">
        <w:r w:rsidRPr="00402163">
          <w:rPr>
            <w:rFonts w:ascii="Times New Roman" w:hAnsi="Times New Roman" w:cs="Times New Roman"/>
            <w:sz w:val="28"/>
            <w:szCs w:val="28"/>
          </w:rPr>
          <w:t>пунктом 1 статьи 217</w:t>
        </w:r>
      </w:hyperlink>
      <w:r w:rsidRPr="00C4124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047AF7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CD0D92">
        <w:rPr>
          <w:rFonts w:ascii="Times New Roman" w:hAnsi="Times New Roman" w:cs="Times New Roman"/>
          <w:sz w:val="28"/>
          <w:szCs w:val="28"/>
        </w:rPr>
        <w:t>1.11.2014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D0D9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«О бюджетном процессе </w:t>
      </w:r>
      <w:r w:rsidR="00CD0D92">
        <w:rPr>
          <w:rFonts w:ascii="Times New Roman" w:hAnsi="Times New Roman" w:cs="Times New Roman"/>
          <w:sz w:val="28"/>
          <w:szCs w:val="28"/>
        </w:rPr>
        <w:t>Лесновс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поселения» </w:t>
      </w:r>
      <w:r w:rsidRPr="00C41249">
        <w:rPr>
          <w:rFonts w:ascii="Times New Roman" w:hAnsi="Times New Roman" w:cs="Times New Roman"/>
          <w:sz w:val="28"/>
          <w:szCs w:val="28"/>
        </w:rPr>
        <w:t>в целях организации исполнения бюджета по расходам и источникам финансирования дефицита бюджета и определяет правила составления и ведения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(далее - сводная роспись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711197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197">
        <w:rPr>
          <w:rFonts w:ascii="Times New Roman" w:hAnsi="Times New Roman" w:cs="Times New Roman"/>
          <w:b/>
          <w:sz w:val="28"/>
          <w:szCs w:val="28"/>
        </w:rPr>
        <w:t>I. Состав сводной бюджетной росписи,</w:t>
      </w:r>
    </w:p>
    <w:p w:rsidR="000D37FE" w:rsidRPr="00711197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197">
        <w:rPr>
          <w:rFonts w:ascii="Times New Roman" w:hAnsi="Times New Roman" w:cs="Times New Roman"/>
          <w:b/>
          <w:sz w:val="28"/>
          <w:szCs w:val="28"/>
        </w:rPr>
        <w:t>порядок ее составления и утверждения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1. Сводная бюджетная роспись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на финансовый год и на плановый период составляется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и включает в себя: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 на текущий финансовый год и на плановый период в разрезе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11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41249">
        <w:rPr>
          <w:rFonts w:ascii="Times New Roman" w:hAnsi="Times New Roman" w:cs="Times New Roman"/>
          <w:sz w:val="28"/>
          <w:szCs w:val="28"/>
        </w:rPr>
        <w:t xml:space="preserve">государственных программ Российской Федерации и непрограммных направлений деятельности), групп видов расходов классификации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41249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- роспись расходов</w:t>
      </w:r>
      <w:r w:rsidRPr="00487B7C">
        <w:rPr>
          <w:rFonts w:ascii="Times New Roman" w:hAnsi="Times New Roman" w:cs="Times New Roman"/>
          <w:sz w:val="28"/>
          <w:szCs w:val="28"/>
        </w:rPr>
        <w:t xml:space="preserve"> </w:t>
      </w:r>
      <w:r w:rsidRPr="00C41249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394" w:history="1">
        <w:r w:rsidRPr="00402163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форма согласно приложению № 1);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216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местного бюджета на текущий финансовый год и на плановый период в разрезе кодов классификации источников финансирования дефицитов бюджета, кроме операций по управлению остатками средств на едином счете бюджета поселения по форме согласно </w:t>
      </w:r>
      <w:hyperlink w:anchor="P394" w:history="1">
        <w:r w:rsidRPr="0040216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402163">
        <w:rPr>
          <w:rFonts w:ascii="Times New Roman" w:hAnsi="Times New Roman" w:cs="Times New Roman"/>
          <w:sz w:val="28"/>
          <w:szCs w:val="28"/>
        </w:rPr>
        <w:t>2 к настоящему Порядку (далее - форма согласно приложению № 2).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2"/>
      <w:bookmarkEnd w:id="1"/>
      <w:r w:rsidRPr="00402163">
        <w:rPr>
          <w:rFonts w:ascii="Times New Roman" w:hAnsi="Times New Roman" w:cs="Times New Roman"/>
          <w:sz w:val="28"/>
          <w:szCs w:val="28"/>
        </w:rPr>
        <w:t xml:space="preserve">2. Сводная роспись утверждается Главой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 xml:space="preserve">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r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о бюджете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(далее -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C41249">
        <w:rPr>
          <w:rFonts w:ascii="Times New Roman" w:hAnsi="Times New Roman" w:cs="Times New Roman"/>
          <w:sz w:val="28"/>
          <w:szCs w:val="28"/>
        </w:rPr>
        <w:t xml:space="preserve">) осуществляются до начала очередного финансового года, </w:t>
      </w:r>
      <w:r w:rsidRPr="00C41249">
        <w:rPr>
          <w:rFonts w:ascii="Times New Roman" w:hAnsi="Times New Roman" w:cs="Times New Roman"/>
          <w:sz w:val="28"/>
          <w:szCs w:val="28"/>
        </w:rPr>
        <w:lastRenderedPageBreak/>
        <w:t xml:space="preserve">за исключением случаев, </w:t>
      </w:r>
      <w:r w:rsidRPr="0040216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7" w:history="1">
        <w:r w:rsidRPr="00402163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402163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Утверждение показателей сводной росписи на второй год планового периода в связи с принятием Решения осуществляется по форме согласно </w:t>
      </w:r>
      <w:hyperlink w:anchor="P394" w:history="1">
        <w:r w:rsidRPr="00402163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402163">
        <w:rPr>
          <w:rFonts w:ascii="Times New Roman" w:hAnsi="Times New Roman" w:cs="Times New Roman"/>
          <w:sz w:val="28"/>
          <w:szCs w:val="28"/>
        </w:rPr>
        <w:t>.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2163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утвержденные показатели сводной росписи на очередной финансовый год и первый год планового периода в связи с принятием Решения оформляется Справкой об изменении сводной бюджетной росписи бюджета поселения и лимитов бюджетных обязательств на финансовый год и на плановый период по форме согласно </w:t>
      </w:r>
      <w:hyperlink w:anchor="P635" w:history="1">
        <w:r w:rsidRPr="0040216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AC67EA">
        <w:rPr>
          <w:rFonts w:ascii="Times New Roman" w:hAnsi="Times New Roman" w:cs="Times New Roman"/>
          <w:sz w:val="28"/>
          <w:szCs w:val="28"/>
        </w:rPr>
        <w:t>4</w:t>
      </w:r>
      <w:r w:rsidRPr="00402163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справка согласно приложению № 4 и приложению № 5).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2163">
        <w:rPr>
          <w:rFonts w:ascii="Times New Roman" w:hAnsi="Times New Roman" w:cs="Times New Roman"/>
          <w:sz w:val="28"/>
          <w:szCs w:val="28"/>
        </w:rPr>
        <w:t xml:space="preserve">3. Утвержденные показатели сводной росписи с учетом изменений, внесенных в соответствии с </w:t>
      </w:r>
      <w:hyperlink w:anchor="P72" w:history="1">
        <w:r w:rsidRPr="00402163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настоящего Порядка, должны соответствовать Решению.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II. Лимиты бюджетных обязательств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41249">
        <w:rPr>
          <w:rFonts w:ascii="Times New Roman" w:hAnsi="Times New Roman" w:cs="Times New Roman"/>
          <w:sz w:val="28"/>
          <w:szCs w:val="28"/>
        </w:rPr>
        <w:t>. Лимиты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поселения, как</w:t>
      </w:r>
      <w:r w:rsidRPr="00C41249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41249">
        <w:rPr>
          <w:rFonts w:ascii="Times New Roman" w:hAnsi="Times New Roman" w:cs="Times New Roman"/>
          <w:sz w:val="28"/>
          <w:szCs w:val="28"/>
        </w:rPr>
        <w:t xml:space="preserve"> распорядителя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поселения (далее – главный распорядитель)</w:t>
      </w:r>
      <w:r w:rsidRPr="00C41249">
        <w:rPr>
          <w:rFonts w:ascii="Times New Roman" w:hAnsi="Times New Roman" w:cs="Times New Roman"/>
          <w:sz w:val="28"/>
          <w:szCs w:val="28"/>
        </w:rPr>
        <w:t xml:space="preserve"> 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в разрезе ведомственной структуры расходов (</w:t>
      </w:r>
      <w:r w:rsidRPr="00C41249">
        <w:rPr>
          <w:rFonts w:ascii="Times New Roman" w:hAnsi="Times New Roman" w:cs="Times New Roman"/>
          <w:sz w:val="28"/>
          <w:szCs w:val="28"/>
        </w:rPr>
        <w:t>разделов, подразделов, целевых статей (программных статей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и </w:t>
      </w:r>
      <w:r w:rsidRPr="00C41249">
        <w:rPr>
          <w:rFonts w:ascii="Times New Roman" w:hAnsi="Times New Roman" w:cs="Times New Roman"/>
          <w:sz w:val="28"/>
          <w:szCs w:val="28"/>
        </w:rPr>
        <w:t>государственных программ Российской Федерации и непрограммных направлений деятельности), увязанных с целевыми направлениями, групп, подгрупп и элементов видов р</w:t>
      </w:r>
      <w:r>
        <w:rPr>
          <w:rFonts w:ascii="Times New Roman" w:hAnsi="Times New Roman" w:cs="Times New Roman"/>
          <w:sz w:val="28"/>
          <w:szCs w:val="28"/>
        </w:rPr>
        <w:t>асходов классификации расходов местного</w:t>
      </w:r>
      <w:r w:rsidRPr="00C4124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41249">
        <w:rPr>
          <w:rFonts w:ascii="Times New Roman" w:hAnsi="Times New Roman" w:cs="Times New Roman"/>
          <w:sz w:val="28"/>
          <w:szCs w:val="28"/>
        </w:rPr>
        <w:t xml:space="preserve">.1. Лимиты бюджетных обязательств утверждаются </w:t>
      </w:r>
      <w:r>
        <w:rPr>
          <w:rFonts w:ascii="Times New Roman" w:hAnsi="Times New Roman" w:cs="Times New Roman"/>
          <w:sz w:val="28"/>
          <w:szCs w:val="28"/>
        </w:rPr>
        <w:t>Главой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1006" w:history="1">
        <w:r w:rsidRPr="00402163">
          <w:rPr>
            <w:rFonts w:ascii="Times New Roman" w:hAnsi="Times New Roman" w:cs="Times New Roman"/>
            <w:sz w:val="28"/>
            <w:szCs w:val="28"/>
          </w:rPr>
          <w:t>приложению № 3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форма  согласно приложению № 3) </w:t>
      </w:r>
      <w:r w:rsidRPr="00C41249">
        <w:rPr>
          <w:rFonts w:ascii="Times New Roman" w:hAnsi="Times New Roman" w:cs="Times New Roman"/>
          <w:sz w:val="28"/>
          <w:szCs w:val="28"/>
        </w:rPr>
        <w:t>в пределах бюджетн</w:t>
      </w:r>
      <w:r>
        <w:rPr>
          <w:rFonts w:ascii="Times New Roman" w:hAnsi="Times New Roman" w:cs="Times New Roman"/>
          <w:sz w:val="28"/>
          <w:szCs w:val="28"/>
        </w:rPr>
        <w:t>ых ассигнований, установленных Решением.</w:t>
      </w:r>
      <w:r w:rsidRPr="00C41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III. Доведение показателей сводной росписи и лимитов</w:t>
      </w: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бюджетных обязательств до Федерального казначейства</w:t>
      </w: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и главных распорядителей (главных администраторов</w:t>
      </w: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бюджетов)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41249">
        <w:rPr>
          <w:rFonts w:ascii="Times New Roman" w:hAnsi="Times New Roman" w:cs="Times New Roman"/>
          <w:sz w:val="28"/>
          <w:szCs w:val="28"/>
        </w:rPr>
        <w:t>.</w:t>
      </w:r>
      <w:bookmarkStart w:id="2" w:name="P109"/>
      <w:bookmarkEnd w:id="2"/>
      <w:r w:rsidRPr="00C41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утверждения (изменения) сводной росписи и лимитов бюджетных обязательств передает </w:t>
      </w:r>
      <w:r>
        <w:rPr>
          <w:rFonts w:ascii="Times New Roman" w:hAnsi="Times New Roman" w:cs="Times New Roman"/>
          <w:sz w:val="28"/>
          <w:szCs w:val="28"/>
        </w:rPr>
        <w:t>УФК по Новгородской области</w:t>
      </w:r>
      <w:r w:rsidRPr="00C41249">
        <w:rPr>
          <w:rFonts w:ascii="Times New Roman" w:hAnsi="Times New Roman" w:cs="Times New Roman"/>
          <w:sz w:val="28"/>
          <w:szCs w:val="28"/>
        </w:rPr>
        <w:t xml:space="preserve"> форму согласно </w:t>
      </w:r>
      <w:hyperlink w:anchor="P394" w:history="1">
        <w:r w:rsidRPr="00402163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, приложению № 2, справку согласно </w:t>
      </w:r>
      <w:hyperlink w:anchor="P635" w:history="1">
        <w:r w:rsidRPr="0040216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4 и № 5 и форму согласно </w:t>
      </w:r>
      <w:hyperlink w:anchor="P1006" w:history="1">
        <w:r w:rsidRPr="00402163">
          <w:rPr>
            <w:rFonts w:ascii="Times New Roman" w:hAnsi="Times New Roman" w:cs="Times New Roman"/>
            <w:sz w:val="28"/>
            <w:szCs w:val="28"/>
          </w:rPr>
          <w:t>приложению № 3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</w:p>
    <w:p w:rsidR="000D37FE" w:rsidRPr="00402163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6"/>
      <w:bookmarkEnd w:id="3"/>
    </w:p>
    <w:p w:rsidR="00CD0D92" w:rsidRDefault="00CD0D92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0D92" w:rsidRDefault="00CD0D92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0D92" w:rsidRDefault="00CD0D92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0D92" w:rsidRDefault="00CD0D92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02163">
        <w:rPr>
          <w:rFonts w:ascii="Times New Roman" w:hAnsi="Times New Roman" w:cs="Times New Roman"/>
          <w:sz w:val="28"/>
          <w:szCs w:val="28"/>
        </w:rPr>
        <w:lastRenderedPageBreak/>
        <w:t>IV. Ведение сводной росписи и изменение лимит</w:t>
      </w:r>
      <w:r w:rsidRPr="00C41249">
        <w:rPr>
          <w:rFonts w:ascii="Times New Roman" w:hAnsi="Times New Roman" w:cs="Times New Roman"/>
          <w:sz w:val="28"/>
          <w:szCs w:val="28"/>
        </w:rPr>
        <w:t>ов</w:t>
      </w:r>
    </w:p>
    <w:p w:rsidR="000D37FE" w:rsidRPr="00C41249" w:rsidRDefault="000D37FE" w:rsidP="000D37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бюджетных обязательств</w:t>
      </w:r>
    </w:p>
    <w:p w:rsidR="000D37FE" w:rsidRPr="00C41249" w:rsidRDefault="000D37FE" w:rsidP="000D37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41249">
        <w:rPr>
          <w:rFonts w:ascii="Times New Roman" w:hAnsi="Times New Roman" w:cs="Times New Roman"/>
          <w:sz w:val="28"/>
          <w:szCs w:val="28"/>
        </w:rPr>
        <w:t xml:space="preserve">. Ведение сводной росписи и изменение лимитов бюджетных обязательств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 xml:space="preserve">Изменение сводной росписи и лимитов бюджетных обязательств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1249">
        <w:rPr>
          <w:rFonts w:ascii="Times New Roman" w:hAnsi="Times New Roman" w:cs="Times New Roman"/>
          <w:sz w:val="28"/>
          <w:szCs w:val="28"/>
        </w:rPr>
        <w:t>.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5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Pr="00C41249">
        <w:rPr>
          <w:rFonts w:ascii="Times New Roman" w:hAnsi="Times New Roman" w:cs="Times New Roman"/>
          <w:sz w:val="28"/>
          <w:szCs w:val="28"/>
        </w:rPr>
        <w:t>. Изменение сводной росписи и лимитов бюджетных обязательств осуществляется:</w:t>
      </w:r>
    </w:p>
    <w:p w:rsidR="000D37FE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принятием Решения Совета депутатов </w:t>
      </w:r>
      <w:r w:rsidR="00CD0D92">
        <w:rPr>
          <w:rFonts w:ascii="Times New Roman" w:hAnsi="Times New Roman" w:cs="Times New Roman"/>
          <w:sz w:val="28"/>
          <w:szCs w:val="28"/>
        </w:rPr>
        <w:t>Лесновского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внесении изменений в Решение</w:t>
      </w:r>
      <w:r w:rsidRPr="00C41249">
        <w:rPr>
          <w:rFonts w:ascii="Times New Roman" w:hAnsi="Times New Roman" w:cs="Times New Roman"/>
          <w:sz w:val="28"/>
          <w:szCs w:val="28"/>
        </w:rPr>
        <w:t>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без внесения изменений в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>ешение о бюджете в соответствии с решени</w:t>
      </w:r>
      <w:r>
        <w:rPr>
          <w:sz w:val="28"/>
          <w:szCs w:val="28"/>
        </w:rPr>
        <w:t>ем</w:t>
      </w:r>
      <w:r w:rsidRPr="008D4D5F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поселения в следующих случаях</w:t>
      </w:r>
      <w:r w:rsidRPr="008D4D5F">
        <w:rPr>
          <w:sz w:val="28"/>
          <w:szCs w:val="28"/>
        </w:rPr>
        <w:t>: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>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>ешении о бюджете объема и направлений их использования;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перераспределения бюджетных ассигнований между текущим финансовым годом и плановым периодом - в пределах предусмотренного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>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sz w:val="28"/>
          <w:szCs w:val="28"/>
        </w:rPr>
        <w:t>Решением</w:t>
      </w:r>
      <w:r w:rsidRPr="008D4D5F">
        <w:rPr>
          <w:sz w:val="28"/>
          <w:szCs w:val="28"/>
        </w:rPr>
        <w:t xml:space="preserve"> о бюджете, а также в случае сокращения (возврата при отсутствии потребности) указанных средств;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>в случае изменения типа муниципальных учреждений и организационно-</w:t>
      </w:r>
      <w:r w:rsidRPr="008D4D5F">
        <w:rPr>
          <w:sz w:val="28"/>
          <w:szCs w:val="28"/>
        </w:rPr>
        <w:lastRenderedPageBreak/>
        <w:t>правовой формы муниципальных унитарных предприятий;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</w:t>
      </w:r>
      <w:r>
        <w:rPr>
          <w:sz w:val="28"/>
          <w:szCs w:val="28"/>
        </w:rPr>
        <w:t>Бюджетным</w:t>
      </w:r>
      <w:r w:rsidRPr="008D4D5F">
        <w:rPr>
          <w:sz w:val="28"/>
          <w:szCs w:val="28"/>
        </w:rPr>
        <w:t xml:space="preserve"> Кодексом;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>
        <w:rPr>
          <w:sz w:val="28"/>
          <w:szCs w:val="28"/>
        </w:rPr>
        <w:t>муниципальной</w:t>
      </w:r>
      <w:r w:rsidRPr="008D4D5F">
        <w:rPr>
          <w:sz w:val="28"/>
          <w:szCs w:val="28"/>
        </w:rPr>
        <w:t xml:space="preserve"> собственности после внесения изменений в решения, указанные в </w:t>
      </w:r>
      <w:hyperlink r:id="rId9" w:history="1">
        <w:r w:rsidRPr="00402163">
          <w:rPr>
            <w:sz w:val="28"/>
            <w:szCs w:val="28"/>
          </w:rPr>
          <w:t>пункте 2 статьи 78.2</w:t>
        </w:r>
      </w:hyperlink>
      <w:r w:rsidRPr="00402163">
        <w:rPr>
          <w:sz w:val="28"/>
          <w:szCs w:val="28"/>
        </w:rPr>
        <w:t xml:space="preserve"> и </w:t>
      </w:r>
      <w:hyperlink r:id="rId10" w:history="1">
        <w:r w:rsidRPr="00402163">
          <w:rPr>
            <w:sz w:val="28"/>
            <w:szCs w:val="28"/>
          </w:rPr>
          <w:t>пункте 2 статьи 79</w:t>
        </w:r>
      </w:hyperlink>
      <w:r w:rsidRPr="008D4D5F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 w:rsidRPr="008D4D5F">
        <w:rPr>
          <w:sz w:val="28"/>
          <w:szCs w:val="28"/>
        </w:rPr>
        <w:t xml:space="preserve"> Кодекса, муниципальные контракты или соглашения о предоставлении субсидий на осуществление капитальных вложений.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Средства местного бюджета, указанные в абзаце </w:t>
      </w:r>
      <w:r>
        <w:rPr>
          <w:sz w:val="28"/>
          <w:szCs w:val="28"/>
        </w:rPr>
        <w:t>седьмом</w:t>
      </w:r>
      <w:r w:rsidRPr="008D4D5F">
        <w:rPr>
          <w:sz w:val="28"/>
          <w:szCs w:val="28"/>
        </w:rPr>
        <w:t xml:space="preserve"> настоящего пункта, предусматриваются соответствующему финансовому органу либо в случаях, установленных, муниципальным правовым актом представительного органа муниципального образования, регулирующим бюджетные правоотношения (за исключением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 xml:space="preserve">ешения о бюджете), главному распорядителю бюджетных средств. Порядок использования (порядок принятия решений об использовании, о перераспределении) указанных в абзаце </w:t>
      </w:r>
      <w:r>
        <w:rPr>
          <w:sz w:val="28"/>
          <w:szCs w:val="28"/>
        </w:rPr>
        <w:t>седьмом</w:t>
      </w:r>
      <w:r w:rsidRPr="008D4D5F">
        <w:rPr>
          <w:sz w:val="28"/>
          <w:szCs w:val="28"/>
        </w:rPr>
        <w:t xml:space="preserve"> настоящего пункта средств устанавливается местной администрацией, за исключением случаев, установленных </w:t>
      </w:r>
      <w:r>
        <w:rPr>
          <w:sz w:val="28"/>
          <w:szCs w:val="28"/>
        </w:rPr>
        <w:t xml:space="preserve">Бюджетным </w:t>
      </w:r>
      <w:r w:rsidRPr="008D4D5F">
        <w:rPr>
          <w:sz w:val="28"/>
          <w:szCs w:val="28"/>
        </w:rPr>
        <w:t xml:space="preserve"> Кодексом.</w:t>
      </w:r>
    </w:p>
    <w:p w:rsidR="000D37FE" w:rsidRPr="008D4D5F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 xml:space="preserve">ешением о бюджете, за исключением оснований, установленных абзацами </w:t>
      </w:r>
      <w:r>
        <w:rPr>
          <w:sz w:val="28"/>
          <w:szCs w:val="28"/>
        </w:rPr>
        <w:t>десятым и двенадцатым</w:t>
      </w:r>
      <w:r w:rsidRPr="008D4D5F">
        <w:rPr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sz w:val="28"/>
          <w:szCs w:val="28"/>
        </w:rPr>
        <w:t>Решением</w:t>
      </w:r>
      <w:r w:rsidRPr="008D4D5F">
        <w:rPr>
          <w:sz w:val="28"/>
          <w:szCs w:val="28"/>
        </w:rPr>
        <w:t xml:space="preserve"> о бюджете.</w:t>
      </w:r>
    </w:p>
    <w:p w:rsidR="000D37FE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D4D5F">
        <w:rPr>
          <w:sz w:val="28"/>
          <w:szCs w:val="28"/>
        </w:rPr>
        <w:t xml:space="preserve"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</w:t>
      </w:r>
      <w:r>
        <w:rPr>
          <w:sz w:val="28"/>
          <w:szCs w:val="28"/>
        </w:rPr>
        <w:t>Р</w:t>
      </w:r>
      <w:r w:rsidRPr="008D4D5F">
        <w:rPr>
          <w:sz w:val="28"/>
          <w:szCs w:val="28"/>
        </w:rPr>
        <w:t>ешение о бюджете не допускается.</w:t>
      </w:r>
    </w:p>
    <w:p w:rsidR="000D37FE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Администрация поселения:</w:t>
      </w:r>
    </w:p>
    <w:p w:rsidR="000D37FE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контроль на соответствие вносимых изменений по бюджетному законодательству Российской Федерации, показателям сводной росписи и лимитам бюджетных обязательств;</w:t>
      </w:r>
    </w:p>
    <w:p w:rsidR="000D37FE" w:rsidRPr="000863C9" w:rsidRDefault="000D37FE" w:rsidP="000D37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производит оформление справки-уведомления об изменении сводной </w:t>
      </w:r>
      <w:r>
        <w:rPr>
          <w:sz w:val="28"/>
          <w:szCs w:val="28"/>
        </w:rPr>
        <w:lastRenderedPageBreak/>
        <w:t>росписи и лимитов бюджетных обязательств (источников внутреннего финансирования дефицита) по формам, согласно приложениям № 4 и № 5.</w:t>
      </w:r>
    </w:p>
    <w:p w:rsidR="000D37FE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C41249">
        <w:rPr>
          <w:rFonts w:ascii="Times New Roman" w:hAnsi="Times New Roman" w:cs="Times New Roman"/>
          <w:sz w:val="28"/>
          <w:szCs w:val="28"/>
        </w:rPr>
        <w:t xml:space="preserve">Оформление справок согласно </w:t>
      </w:r>
      <w:hyperlink w:anchor="P2285" w:history="1">
        <w:r w:rsidRPr="00402163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4 № 5 </w:t>
      </w:r>
      <w:r w:rsidRPr="00C41249">
        <w:rPr>
          <w:rFonts w:ascii="Times New Roman" w:hAnsi="Times New Roman" w:cs="Times New Roman"/>
          <w:sz w:val="28"/>
          <w:szCs w:val="28"/>
        </w:rPr>
        <w:t>по основаниям, предусмотренным пунктом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C41249">
        <w:rPr>
          <w:rFonts w:ascii="Times New Roman" w:hAnsi="Times New Roman" w:cs="Times New Roman"/>
          <w:sz w:val="28"/>
          <w:szCs w:val="28"/>
        </w:rPr>
        <w:t>, осуществляется главным распорядителем (главным администратором источников) с присвоением следующих кодов вида изменений:</w:t>
      </w:r>
    </w:p>
    <w:p w:rsidR="00066B04" w:rsidRPr="00C41249" w:rsidRDefault="00066B04" w:rsidP="00066B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010- </w:t>
      </w:r>
      <w:r w:rsidRPr="00403EED">
        <w:rPr>
          <w:sz w:val="28"/>
          <w:szCs w:val="28"/>
        </w:rPr>
        <w:t>изменения, вносимые в связи с принятием Решения  о внесении изменений в Решение   о бюджете поселения на текущий финансовый год и  плановый период;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) 020 - 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 w:rsidR="000D37FE">
        <w:rPr>
          <w:rFonts w:ascii="Times New Roman" w:hAnsi="Times New Roman" w:cs="Times New Roman"/>
          <w:sz w:val="28"/>
          <w:szCs w:val="28"/>
        </w:rPr>
        <w:t>Решением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) 030 - 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</w:t>
      </w:r>
      <w:r w:rsidR="000D37FE">
        <w:rPr>
          <w:rFonts w:ascii="Times New Roman" w:hAnsi="Times New Roman" w:cs="Times New Roman"/>
          <w:sz w:val="28"/>
          <w:szCs w:val="28"/>
        </w:rPr>
        <w:t>муниципального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37FE" w:rsidRPr="00C41249">
        <w:rPr>
          <w:rFonts w:ascii="Times New Roman" w:hAnsi="Times New Roman" w:cs="Times New Roman"/>
          <w:sz w:val="28"/>
          <w:szCs w:val="28"/>
        </w:rPr>
        <w:t>) 040 - 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37FE" w:rsidRPr="00C41249">
        <w:rPr>
          <w:rFonts w:ascii="Times New Roman" w:hAnsi="Times New Roman" w:cs="Times New Roman"/>
          <w:sz w:val="28"/>
          <w:szCs w:val="28"/>
        </w:rPr>
        <w:t>) 050 - изменения, вносимые в случае использования (перераспределения) средств резервных фондов;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) 060 - изменения, вносимые в случае использования (перераспределения) средств иным образом зарезервированных в составе утвержденных </w:t>
      </w:r>
      <w:r w:rsidR="000D37FE">
        <w:rPr>
          <w:rFonts w:ascii="Times New Roman" w:hAnsi="Times New Roman" w:cs="Times New Roman"/>
          <w:sz w:val="28"/>
          <w:szCs w:val="28"/>
        </w:rPr>
        <w:t>Решением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 бюджетных ассигнований;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D37FE" w:rsidRPr="00C41249">
        <w:rPr>
          <w:rFonts w:ascii="Times New Roman" w:hAnsi="Times New Roman" w:cs="Times New Roman"/>
          <w:sz w:val="28"/>
          <w:szCs w:val="28"/>
        </w:rPr>
        <w:t>) 070 - изменения, вносимые в случае перераспределения бюджетных ассигнований, предоставляемых на конкурсной основе;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37FE" w:rsidRPr="00C41249">
        <w:rPr>
          <w:rFonts w:ascii="Times New Roman" w:hAnsi="Times New Roman" w:cs="Times New Roman"/>
          <w:sz w:val="28"/>
          <w:szCs w:val="28"/>
        </w:rPr>
        <w:t>) 080 - изменения, вносимые в случае перераспределения бюджетных ассигнований между текущим финансовым годом и плановым периодом</w:t>
      </w:r>
      <w:r w:rsidR="000D37FE">
        <w:rPr>
          <w:rFonts w:ascii="Times New Roman" w:hAnsi="Times New Roman" w:cs="Times New Roman"/>
          <w:sz w:val="28"/>
          <w:szCs w:val="28"/>
        </w:rPr>
        <w:t xml:space="preserve"> - в пределах предусмотренного Решением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 общего объема бюджетных ассигнований главному распорядителю на оказание </w:t>
      </w:r>
      <w:r w:rsidR="000D37FE">
        <w:rPr>
          <w:rFonts w:ascii="Times New Roman" w:hAnsi="Times New Roman" w:cs="Times New Roman"/>
          <w:sz w:val="28"/>
          <w:szCs w:val="28"/>
        </w:rPr>
        <w:t>муниципальных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 услуг на соответствующий финансовый год;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) 090 - 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="000D37FE">
        <w:rPr>
          <w:rFonts w:ascii="Times New Roman" w:hAnsi="Times New Roman" w:cs="Times New Roman"/>
          <w:sz w:val="28"/>
          <w:szCs w:val="28"/>
        </w:rPr>
        <w:t>Решением</w:t>
      </w:r>
      <w:r w:rsidR="000D37FE" w:rsidRPr="00C41249">
        <w:rPr>
          <w:rFonts w:ascii="Times New Roman" w:hAnsi="Times New Roman" w:cs="Times New Roman"/>
          <w:sz w:val="28"/>
          <w:szCs w:val="28"/>
        </w:rPr>
        <w:t>, а также в случае сокращения (возврата при отсутствии потребности) указанных средств;</w:t>
      </w:r>
    </w:p>
    <w:p w:rsidR="000D37FE" w:rsidRPr="00C41249" w:rsidRDefault="00066B04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) 100 - изменения, вносимые в случае изменения типа </w:t>
      </w:r>
      <w:r w:rsidR="000D37FE">
        <w:rPr>
          <w:rFonts w:ascii="Times New Roman" w:hAnsi="Times New Roman" w:cs="Times New Roman"/>
          <w:sz w:val="28"/>
          <w:szCs w:val="28"/>
        </w:rPr>
        <w:t>муниципаль</w:t>
      </w:r>
      <w:r w:rsidR="000D37FE" w:rsidRPr="00C41249">
        <w:rPr>
          <w:rFonts w:ascii="Times New Roman" w:hAnsi="Times New Roman" w:cs="Times New Roman"/>
          <w:sz w:val="28"/>
          <w:szCs w:val="28"/>
        </w:rPr>
        <w:t xml:space="preserve">ных учреждений и организационно-правовой формы </w:t>
      </w:r>
      <w:r w:rsidR="000D37FE">
        <w:rPr>
          <w:rFonts w:ascii="Times New Roman" w:hAnsi="Times New Roman" w:cs="Times New Roman"/>
          <w:sz w:val="28"/>
          <w:szCs w:val="28"/>
        </w:rPr>
        <w:t>муниципаль</w:t>
      </w:r>
      <w:r w:rsidR="000D37FE" w:rsidRPr="00C41249">
        <w:rPr>
          <w:rFonts w:ascii="Times New Roman" w:hAnsi="Times New Roman" w:cs="Times New Roman"/>
          <w:sz w:val="28"/>
          <w:szCs w:val="28"/>
        </w:rPr>
        <w:t>ных унитарных предприятий;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1</w:t>
      </w:r>
      <w:r w:rsidR="00066B04">
        <w:rPr>
          <w:rFonts w:ascii="Times New Roman" w:hAnsi="Times New Roman" w:cs="Times New Roman"/>
          <w:sz w:val="28"/>
          <w:szCs w:val="28"/>
        </w:rPr>
        <w:t>1</w:t>
      </w:r>
      <w:r w:rsidRPr="00C41249">
        <w:rPr>
          <w:rFonts w:ascii="Times New Roman" w:hAnsi="Times New Roman" w:cs="Times New Roman"/>
          <w:sz w:val="28"/>
          <w:szCs w:val="28"/>
        </w:rPr>
        <w:t xml:space="preserve">) 110 - изменения, вносимые в случае увеличения бюджетных ассигнований текущего финансового года на оплату заключенных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Pr="00C41249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41249">
        <w:rPr>
          <w:rFonts w:ascii="Times New Roman" w:hAnsi="Times New Roman" w:cs="Times New Roman"/>
          <w:sz w:val="28"/>
          <w:szCs w:val="28"/>
        </w:rPr>
        <w:t xml:space="preserve">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41249">
        <w:rPr>
          <w:rFonts w:ascii="Times New Roman" w:hAnsi="Times New Roman" w:cs="Times New Roman"/>
          <w:sz w:val="28"/>
          <w:szCs w:val="28"/>
        </w:rPr>
        <w:t>ных контрактов;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1</w:t>
      </w:r>
      <w:r w:rsidR="00066B04">
        <w:rPr>
          <w:rFonts w:ascii="Times New Roman" w:hAnsi="Times New Roman" w:cs="Times New Roman"/>
          <w:sz w:val="28"/>
          <w:szCs w:val="28"/>
        </w:rPr>
        <w:t>2</w:t>
      </w:r>
      <w:r w:rsidRPr="00C41249">
        <w:rPr>
          <w:rFonts w:ascii="Times New Roman" w:hAnsi="Times New Roman" w:cs="Times New Roman"/>
          <w:sz w:val="28"/>
          <w:szCs w:val="28"/>
        </w:rPr>
        <w:t xml:space="preserve">) 120 - 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41249">
        <w:rPr>
          <w:rFonts w:ascii="Times New Roman" w:hAnsi="Times New Roman" w:cs="Times New Roman"/>
          <w:sz w:val="28"/>
          <w:szCs w:val="28"/>
        </w:rPr>
        <w:t>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</w:t>
      </w:r>
      <w:r>
        <w:rPr>
          <w:rFonts w:ascii="Times New Roman" w:hAnsi="Times New Roman" w:cs="Times New Roman"/>
          <w:sz w:val="28"/>
          <w:szCs w:val="28"/>
        </w:rPr>
        <w:t xml:space="preserve"> в указанный объект </w:t>
      </w:r>
      <w:r w:rsidRPr="00C41249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после внесения изменений в решения, указанные </w:t>
      </w:r>
      <w:r w:rsidRPr="0040216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402163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2" w:history="1">
        <w:r w:rsidRPr="00402163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40216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муниципальные контракты или соглашения о предоставлении </w:t>
      </w:r>
      <w:r w:rsidRPr="00C41249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вложений;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</w:t>
      </w:r>
      <w:r w:rsidRPr="00C41249">
        <w:rPr>
          <w:rFonts w:ascii="Times New Roman" w:hAnsi="Times New Roman" w:cs="Times New Roman"/>
          <w:sz w:val="28"/>
          <w:szCs w:val="28"/>
        </w:rPr>
        <w:t xml:space="preserve"> Изменение сводной росписи и лимитов бюджетных обязательств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с учетом следующих особенностей.</w:t>
      </w:r>
    </w:p>
    <w:p w:rsidR="000D37FE" w:rsidRPr="00402163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</w:t>
      </w:r>
      <w:r w:rsidRPr="00C41249">
        <w:rPr>
          <w:rFonts w:ascii="Times New Roman" w:hAnsi="Times New Roman" w:cs="Times New Roman"/>
          <w:sz w:val="28"/>
          <w:szCs w:val="28"/>
        </w:rPr>
        <w:t xml:space="preserve"> При изменении сводной росписи и лимитов бюджетных обязательств в соответствии со статьями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C41249">
        <w:rPr>
          <w:rFonts w:ascii="Times New Roman" w:hAnsi="Times New Roman" w:cs="Times New Roman"/>
          <w:sz w:val="28"/>
          <w:szCs w:val="28"/>
        </w:rPr>
        <w:t>, предусматривающими увеличение бюджетных ассигнований в текущем финансовом году на сумму поступлений в доход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отдельных видов (подвидов) неналоговых доходов, на цели, установленные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C41249">
        <w:rPr>
          <w:rFonts w:ascii="Times New Roman" w:hAnsi="Times New Roman" w:cs="Times New Roman"/>
          <w:sz w:val="28"/>
          <w:szCs w:val="28"/>
        </w:rPr>
        <w:t>, сверх соответствующих бюджетных ассигнований и (или) общего объема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и в случае получения субсидий и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C41249">
        <w:rPr>
          <w:rFonts w:ascii="Times New Roman" w:hAnsi="Times New Roman" w:cs="Times New Roman"/>
          <w:sz w:val="28"/>
          <w:szCs w:val="28"/>
        </w:rPr>
        <w:t xml:space="preserve">, а также в случае сокращения (возврата при отсутствии потребности) указанных средств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представляют Отчет о кассовых поступлениях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40216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3223" w:history="1">
        <w:r w:rsidRPr="0040216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402163">
        <w:rPr>
          <w:rFonts w:ascii="Times New Roman" w:hAnsi="Times New Roman" w:cs="Times New Roman"/>
          <w:sz w:val="28"/>
          <w:szCs w:val="28"/>
        </w:rPr>
        <w:t>№ 6 к настоящему Порядку по соответствующим кодам бюджетной классификации Российской Федерации.</w:t>
      </w:r>
    </w:p>
    <w:p w:rsidR="000D37FE" w:rsidRPr="00C41249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</w:t>
      </w:r>
      <w:r w:rsidRPr="00C41249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роспись и лимиты бюджетных обязательств осуществляется в срок не позднее двух рабочих дней до окончания текущего финансового года в случае принятия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C41249">
        <w:rPr>
          <w:rFonts w:ascii="Times New Roman" w:hAnsi="Times New Roman" w:cs="Times New Roman"/>
          <w:sz w:val="28"/>
          <w:szCs w:val="28"/>
        </w:rPr>
        <w:t xml:space="preserve"> и в связи с исполнением судебных актов,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4124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D37FE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49">
        <w:rPr>
          <w:rFonts w:ascii="Times New Roman" w:hAnsi="Times New Roman" w:cs="Times New Roman"/>
          <w:sz w:val="28"/>
          <w:szCs w:val="28"/>
        </w:rPr>
        <w:t>Внесение изменений в сводную роспись и лимиты бюджетных обязательств по иным основаниям осуществляется до 2</w:t>
      </w:r>
      <w:r w:rsidR="00CB27E6">
        <w:rPr>
          <w:rFonts w:ascii="Times New Roman" w:hAnsi="Times New Roman" w:cs="Times New Roman"/>
          <w:sz w:val="28"/>
          <w:szCs w:val="28"/>
        </w:rPr>
        <w:t>7</w:t>
      </w:r>
      <w:r w:rsidRPr="00C41249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 включительно.</w:t>
      </w:r>
    </w:p>
    <w:p w:rsidR="000D37FE" w:rsidRDefault="000D37FE" w:rsidP="000D37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поселения представляет Главе поселения предложения об изменении сводной росписи и лимитов бюджетных обязательств до 2</w:t>
      </w:r>
      <w:r w:rsidR="00CB27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года.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 w:rsidR="00024361">
        <w:rPr>
          <w:rFonts w:ascii="Times New Roman" w:hAnsi="Times New Roman" w:cs="Times New Roman"/>
          <w:sz w:val="24"/>
          <w:szCs w:val="24"/>
        </w:rPr>
        <w:t>02</w:t>
      </w:r>
      <w:r w:rsidRPr="003537E3">
        <w:rPr>
          <w:rFonts w:ascii="Times New Roman" w:hAnsi="Times New Roman" w:cs="Times New Roman"/>
          <w:sz w:val="24"/>
          <w:szCs w:val="24"/>
        </w:rPr>
        <w:t>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  <w:r w:rsidRPr="003537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 20__г.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C8">
        <w:rPr>
          <w:rFonts w:ascii="Times New Roman" w:hAnsi="Times New Roman" w:cs="Times New Roman"/>
          <w:b/>
          <w:sz w:val="28"/>
          <w:szCs w:val="28"/>
        </w:rPr>
        <w:t xml:space="preserve">Роспись расходов бюджета </w:t>
      </w:r>
      <w:r w:rsidR="00024361"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Pr="00C761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C761C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(текущий финансовый год и плановый период)</w:t>
      </w: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</w:rPr>
      </w:pPr>
    </w:p>
    <w:p w:rsidR="000D37FE" w:rsidRPr="00FE023D" w:rsidRDefault="000D37FE" w:rsidP="000D37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339"/>
        <w:gridCol w:w="567"/>
        <w:gridCol w:w="680"/>
        <w:gridCol w:w="1512"/>
        <w:gridCol w:w="1077"/>
        <w:gridCol w:w="737"/>
        <w:gridCol w:w="680"/>
        <w:gridCol w:w="737"/>
        <w:gridCol w:w="737"/>
      </w:tblGrid>
      <w:tr w:rsidR="000D37FE" w:rsidRPr="004B1437" w:rsidTr="00402163">
        <w:trPr>
          <w:jc w:val="center"/>
        </w:trPr>
        <w:tc>
          <w:tcPr>
            <w:tcW w:w="1531" w:type="dxa"/>
            <w:vMerge w:val="restart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12" w:type="dxa"/>
            <w:gridSpan w:val="6"/>
          </w:tcPr>
          <w:p w:rsidR="000D37FE" w:rsidRPr="004B1437" w:rsidRDefault="000D37FE" w:rsidP="004021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154" w:type="dxa"/>
            <w:gridSpan w:val="3"/>
            <w:vMerge w:val="restart"/>
          </w:tcPr>
          <w:p w:rsidR="000D37FE" w:rsidRPr="004B1437" w:rsidRDefault="000D37FE" w:rsidP="004021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1339" w:type="dxa"/>
            <w:vMerge w:val="restart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бюджета поселения</w:t>
            </w:r>
          </w:p>
        </w:tc>
        <w:tc>
          <w:tcPr>
            <w:tcW w:w="567" w:type="dxa"/>
            <w:vMerge w:val="restart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680" w:type="dxa"/>
            <w:vMerge w:val="restart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2589" w:type="dxa"/>
            <w:gridSpan w:val="2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</w:tcPr>
          <w:p w:rsidR="000D37FE" w:rsidRPr="004B1437" w:rsidRDefault="00D866B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37FE" w:rsidRPr="004B1437">
              <w:rPr>
                <w:rFonts w:ascii="Times New Roman" w:hAnsi="Times New Roman" w:cs="Times New Roman"/>
                <w:sz w:val="24"/>
                <w:szCs w:val="24"/>
              </w:rPr>
              <w:t>ида расходов</w:t>
            </w:r>
          </w:p>
        </w:tc>
        <w:tc>
          <w:tcPr>
            <w:tcW w:w="2154" w:type="dxa"/>
            <w:gridSpan w:val="3"/>
            <w:vMerge/>
          </w:tcPr>
          <w:p w:rsidR="000D37FE" w:rsidRPr="004B1437" w:rsidRDefault="000D37FE" w:rsidP="00402163">
            <w:pPr>
              <w:jc w:val="center"/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1339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567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680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1512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07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</w:tcPr>
          <w:p w:rsidR="000D37FE" w:rsidRPr="004B1437" w:rsidRDefault="000D37FE" w:rsidP="00402163">
            <w:pPr>
              <w:jc w:val="center"/>
            </w:pPr>
          </w:p>
        </w:tc>
        <w:tc>
          <w:tcPr>
            <w:tcW w:w="680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3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3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0D37FE" w:rsidRPr="004B1437" w:rsidTr="00402163">
        <w:trPr>
          <w:trHeight w:val="353"/>
          <w:jc w:val="center"/>
        </w:trPr>
        <w:tc>
          <w:tcPr>
            <w:tcW w:w="1531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0D37FE" w:rsidRPr="004B1437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D37FE" w:rsidRPr="004B1437" w:rsidTr="00402163">
        <w:trPr>
          <w:jc w:val="center"/>
        </w:trPr>
        <w:tc>
          <w:tcPr>
            <w:tcW w:w="1531" w:type="dxa"/>
          </w:tcPr>
          <w:p w:rsidR="000D37FE" w:rsidRPr="00402163" w:rsidRDefault="000D37FE" w:rsidP="004E1DF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39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0D37FE" w:rsidRDefault="000D37FE" w:rsidP="000D37FE"/>
    <w:p w:rsidR="00D866BE" w:rsidRDefault="00D866B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6BE" w:rsidRDefault="00D866B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6BE" w:rsidRDefault="00D866B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 w:rsidR="00024361">
        <w:rPr>
          <w:rFonts w:ascii="Times New Roman" w:hAnsi="Times New Roman" w:cs="Times New Roman"/>
          <w:sz w:val="24"/>
          <w:szCs w:val="24"/>
        </w:rPr>
        <w:t>02.2016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  <w:r w:rsidR="00024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 20__г.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jc w:val="right"/>
      </w:pP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Роспись источников внутреннего финансирования дефицита </w:t>
      </w: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</w:t>
      </w:r>
      <w:r w:rsidR="00024361">
        <w:rPr>
          <w:b/>
          <w:sz w:val="28"/>
          <w:szCs w:val="28"/>
        </w:rPr>
        <w:t>Лесновс</w:t>
      </w:r>
      <w:r>
        <w:rPr>
          <w:b/>
          <w:sz w:val="28"/>
          <w:szCs w:val="28"/>
        </w:rPr>
        <w:t xml:space="preserve">кого сельского поселения </w:t>
      </w: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_____________________________</w:t>
      </w:r>
    </w:p>
    <w:p w:rsidR="000D37FE" w:rsidRPr="00FE023D" w:rsidRDefault="000D37FE" w:rsidP="000D37FE">
      <w:pPr>
        <w:jc w:val="center"/>
        <w:rPr>
          <w:b/>
          <w:sz w:val="28"/>
          <w:szCs w:val="28"/>
        </w:rPr>
      </w:pPr>
      <w:r>
        <w:rPr>
          <w:sz w:val="20"/>
        </w:rPr>
        <w:t>(текущий финансовый год и плановый период)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87"/>
        <w:gridCol w:w="3305"/>
        <w:gridCol w:w="1176"/>
        <w:gridCol w:w="1185"/>
        <w:gridCol w:w="1185"/>
      </w:tblGrid>
      <w:tr w:rsidR="000D37FE" w:rsidRPr="004B1437" w:rsidTr="004E1DF3">
        <w:tc>
          <w:tcPr>
            <w:tcW w:w="2787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05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источника финансирования дефицита бюджета поселения</w:t>
            </w:r>
          </w:p>
        </w:tc>
        <w:tc>
          <w:tcPr>
            <w:tcW w:w="3546" w:type="dxa"/>
            <w:gridSpan w:val="3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0D37FE" w:rsidRPr="004B1437" w:rsidTr="004E1DF3">
        <w:tc>
          <w:tcPr>
            <w:tcW w:w="2787" w:type="dxa"/>
            <w:vMerge/>
          </w:tcPr>
          <w:p w:rsidR="000D37FE" w:rsidRPr="004B1437" w:rsidRDefault="000D37FE" w:rsidP="00D866BE">
            <w:pPr>
              <w:jc w:val="center"/>
            </w:pPr>
          </w:p>
        </w:tc>
        <w:tc>
          <w:tcPr>
            <w:tcW w:w="3305" w:type="dxa"/>
            <w:vMerge/>
          </w:tcPr>
          <w:p w:rsidR="000D37FE" w:rsidRPr="004B1437" w:rsidRDefault="000D37FE" w:rsidP="004E1DF3"/>
        </w:tc>
        <w:tc>
          <w:tcPr>
            <w:tcW w:w="1176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185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185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4E1DF3">
        <w:tc>
          <w:tcPr>
            <w:tcW w:w="2787" w:type="dxa"/>
          </w:tcPr>
          <w:p w:rsidR="000D37FE" w:rsidRPr="004B1437" w:rsidRDefault="000D37FE" w:rsidP="00D866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0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FE" w:rsidRDefault="000D37FE" w:rsidP="000D37FE">
      <w:pPr>
        <w:jc w:val="both"/>
        <w:rPr>
          <w:b/>
          <w:sz w:val="28"/>
          <w:szCs w:val="28"/>
        </w:rPr>
      </w:pPr>
    </w:p>
    <w:p w:rsidR="000D37FE" w:rsidRDefault="000D37FE" w:rsidP="000D37FE">
      <w:pPr>
        <w:jc w:val="both"/>
        <w:rPr>
          <w:b/>
          <w:sz w:val="28"/>
          <w:szCs w:val="28"/>
        </w:rPr>
      </w:pPr>
    </w:p>
    <w:p w:rsidR="00D866BE" w:rsidRDefault="00D866BE" w:rsidP="000D37FE">
      <w:pPr>
        <w:jc w:val="both"/>
        <w:rPr>
          <w:b/>
          <w:sz w:val="28"/>
          <w:szCs w:val="28"/>
        </w:rPr>
      </w:pPr>
    </w:p>
    <w:p w:rsidR="00024361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4361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4361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4361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 w:rsidR="00024361">
        <w:rPr>
          <w:rFonts w:ascii="Times New Roman" w:hAnsi="Times New Roman" w:cs="Times New Roman"/>
          <w:sz w:val="24"/>
          <w:szCs w:val="24"/>
        </w:rPr>
        <w:t>02.2016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  <w:r w:rsidR="00024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 20__г.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Лимиты бюджетных обязательств</w:t>
      </w:r>
    </w:p>
    <w:p w:rsidR="000D37FE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_________________________</w:t>
      </w:r>
    </w:p>
    <w:p w:rsidR="000D37FE" w:rsidRPr="004B1437" w:rsidRDefault="000D37FE" w:rsidP="000D37FE">
      <w:pPr>
        <w:pStyle w:val="ConsPlusNormal"/>
        <w:jc w:val="center"/>
        <w:rPr>
          <w:rFonts w:ascii="Times New Roman" w:hAnsi="Times New Roman" w:cs="Times New Roman"/>
        </w:rPr>
      </w:pPr>
    </w:p>
    <w:p w:rsidR="000D37FE" w:rsidRPr="00FE023D" w:rsidRDefault="000D37FE" w:rsidP="000D37FE">
      <w:pPr>
        <w:jc w:val="center"/>
        <w:rPr>
          <w:b/>
          <w:sz w:val="28"/>
          <w:szCs w:val="28"/>
        </w:rPr>
      </w:pPr>
      <w:r>
        <w:rPr>
          <w:sz w:val="20"/>
        </w:rPr>
        <w:t>(текущий финансовый год и плановый период)</w:t>
      </w:r>
    </w:p>
    <w:p w:rsidR="000D37FE" w:rsidRPr="00FE023D" w:rsidRDefault="000D37FE" w:rsidP="000D37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358"/>
        <w:gridCol w:w="715"/>
        <w:gridCol w:w="737"/>
        <w:gridCol w:w="1488"/>
        <w:gridCol w:w="850"/>
        <w:gridCol w:w="737"/>
        <w:gridCol w:w="737"/>
        <w:gridCol w:w="737"/>
        <w:gridCol w:w="794"/>
      </w:tblGrid>
      <w:tr w:rsidR="000D37FE" w:rsidRPr="004B1437" w:rsidTr="000D37FE">
        <w:trPr>
          <w:jc w:val="center"/>
        </w:trPr>
        <w:tc>
          <w:tcPr>
            <w:tcW w:w="1757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85" w:type="dxa"/>
            <w:gridSpan w:val="6"/>
          </w:tcPr>
          <w:p w:rsidR="000D37FE" w:rsidRPr="004B1437" w:rsidRDefault="000D37FE" w:rsidP="000D37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268" w:type="dxa"/>
            <w:gridSpan w:val="3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  <w:vMerge/>
          </w:tcPr>
          <w:p w:rsidR="000D37FE" w:rsidRPr="004B1437" w:rsidRDefault="000D37FE" w:rsidP="000D37FE"/>
        </w:tc>
        <w:tc>
          <w:tcPr>
            <w:tcW w:w="1358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715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737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2338" w:type="dxa"/>
            <w:gridSpan w:val="2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2268" w:type="dxa"/>
            <w:gridSpan w:val="3"/>
            <w:vMerge/>
          </w:tcPr>
          <w:p w:rsidR="000D37FE" w:rsidRPr="004B1437" w:rsidRDefault="000D37FE" w:rsidP="000D37FE"/>
        </w:tc>
      </w:tr>
      <w:tr w:rsidR="000D37FE" w:rsidRPr="004B1437" w:rsidTr="000D37FE">
        <w:trPr>
          <w:jc w:val="center"/>
        </w:trPr>
        <w:tc>
          <w:tcPr>
            <w:tcW w:w="1757" w:type="dxa"/>
            <w:vMerge/>
          </w:tcPr>
          <w:p w:rsidR="000D37FE" w:rsidRPr="004B1437" w:rsidRDefault="000D37FE" w:rsidP="000D37FE"/>
        </w:tc>
        <w:tc>
          <w:tcPr>
            <w:tcW w:w="1358" w:type="dxa"/>
            <w:vMerge/>
          </w:tcPr>
          <w:p w:rsidR="000D37FE" w:rsidRPr="004B1437" w:rsidRDefault="000D37FE" w:rsidP="000D37FE"/>
        </w:tc>
        <w:tc>
          <w:tcPr>
            <w:tcW w:w="715" w:type="dxa"/>
            <w:vMerge/>
          </w:tcPr>
          <w:p w:rsidR="000D37FE" w:rsidRPr="004B1437" w:rsidRDefault="000D37FE" w:rsidP="000D37FE"/>
        </w:tc>
        <w:tc>
          <w:tcPr>
            <w:tcW w:w="737" w:type="dxa"/>
            <w:vMerge/>
          </w:tcPr>
          <w:p w:rsidR="000D37FE" w:rsidRPr="004B1437" w:rsidRDefault="000D37FE" w:rsidP="000D37FE"/>
        </w:tc>
        <w:tc>
          <w:tcPr>
            <w:tcW w:w="1488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850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</w:tcPr>
          <w:p w:rsidR="000D37FE" w:rsidRPr="004B1437" w:rsidRDefault="000D37FE" w:rsidP="000D37FE"/>
        </w:tc>
        <w:tc>
          <w:tcPr>
            <w:tcW w:w="737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37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94" w:type="dxa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B1437" w:rsidTr="000D37FE">
        <w:trPr>
          <w:jc w:val="center"/>
        </w:trPr>
        <w:tc>
          <w:tcPr>
            <w:tcW w:w="1757" w:type="dxa"/>
          </w:tcPr>
          <w:p w:rsidR="000D37FE" w:rsidRPr="004B1437" w:rsidRDefault="000D37FE" w:rsidP="004E1DF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14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FE" w:rsidRDefault="000D37FE" w:rsidP="000D37FE">
      <w:pPr>
        <w:jc w:val="both"/>
        <w:rPr>
          <w:b/>
          <w:sz w:val="28"/>
          <w:szCs w:val="28"/>
        </w:rPr>
      </w:pPr>
    </w:p>
    <w:p w:rsidR="000D37FE" w:rsidRDefault="000D37FE" w:rsidP="000D37FE"/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>
        <w:rPr>
          <w:rFonts w:ascii="Times New Roman" w:hAnsi="Times New Roman" w:cs="Times New Roman"/>
          <w:sz w:val="24"/>
          <w:szCs w:val="24"/>
        </w:rPr>
        <w:t>02.2016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 20__г.</w:t>
      </w:r>
    </w:p>
    <w:p w:rsidR="000D37FE" w:rsidRPr="004B1437" w:rsidRDefault="000D37FE" w:rsidP="000D37FE">
      <w:pPr>
        <w:jc w:val="right"/>
        <w:rPr>
          <w:b/>
        </w:rPr>
      </w:pPr>
    </w:p>
    <w:p w:rsidR="000D37FE" w:rsidRPr="004B1437" w:rsidRDefault="000D37FE" w:rsidP="000D37FE">
      <w:pPr>
        <w:jc w:val="center"/>
        <w:rPr>
          <w:b/>
          <w:sz w:val="28"/>
          <w:szCs w:val="28"/>
        </w:rPr>
      </w:pPr>
      <w:r w:rsidRPr="004B1437">
        <w:rPr>
          <w:b/>
          <w:sz w:val="28"/>
          <w:szCs w:val="28"/>
        </w:rPr>
        <w:t>Справка-уведомление №___</w:t>
      </w:r>
    </w:p>
    <w:p w:rsidR="000D37FE" w:rsidRPr="004B1437" w:rsidRDefault="000D37FE" w:rsidP="000D37FE">
      <w:pPr>
        <w:jc w:val="center"/>
        <w:rPr>
          <w:b/>
          <w:sz w:val="28"/>
          <w:szCs w:val="28"/>
        </w:rPr>
      </w:pPr>
      <w:r w:rsidRPr="004B1437">
        <w:rPr>
          <w:b/>
          <w:sz w:val="28"/>
          <w:szCs w:val="28"/>
        </w:rPr>
        <w:t>об изменении росписи расходов и лимитов бюджетных обязательств</w:t>
      </w:r>
    </w:p>
    <w:p w:rsidR="000D37FE" w:rsidRDefault="000D37FE" w:rsidP="000D37FE">
      <w:pPr>
        <w:jc w:val="center"/>
        <w:rPr>
          <w:sz w:val="20"/>
          <w:szCs w:val="20"/>
        </w:rPr>
      </w:pPr>
      <w:r w:rsidRPr="004B1437">
        <w:rPr>
          <w:b/>
          <w:sz w:val="28"/>
          <w:szCs w:val="28"/>
        </w:rPr>
        <w:t>на __________________________</w:t>
      </w:r>
    </w:p>
    <w:p w:rsidR="000D37FE" w:rsidRDefault="000D37FE" w:rsidP="000D37FE">
      <w:pPr>
        <w:jc w:val="center"/>
        <w:rPr>
          <w:sz w:val="20"/>
        </w:rPr>
      </w:pPr>
      <w:r>
        <w:rPr>
          <w:sz w:val="20"/>
        </w:rPr>
        <w:t>(текущий финансовый год и плановый период)</w:t>
      </w:r>
    </w:p>
    <w:p w:rsidR="000D37FE" w:rsidRDefault="000D37FE" w:rsidP="000D37FE">
      <w:pPr>
        <w:jc w:val="both"/>
      </w:pPr>
      <w:r>
        <w:t>Вид изменений_____________</w:t>
      </w:r>
    </w:p>
    <w:p w:rsidR="000D37FE" w:rsidRPr="00A067E9" w:rsidRDefault="000D37FE" w:rsidP="000D37FE">
      <w:pPr>
        <w:jc w:val="both"/>
      </w:pPr>
      <w:r>
        <w:t>Основание для внесения изменений__________________________________</w:t>
      </w:r>
    </w:p>
    <w:p w:rsidR="000D37FE" w:rsidRPr="00A067E9" w:rsidRDefault="000D37FE" w:rsidP="000D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 w:rsidRPr="00A067E9">
        <w:rPr>
          <w:sz w:val="28"/>
          <w:szCs w:val="28"/>
        </w:rPr>
        <w:t>. Бюджетные ассигнования</w:t>
      </w:r>
      <w:r>
        <w:rPr>
          <w:sz w:val="28"/>
          <w:szCs w:val="28"/>
        </w:rPr>
        <w:t xml:space="preserve"> по расходам бюджета поселения</w:t>
      </w:r>
    </w:p>
    <w:p w:rsidR="000D37FE" w:rsidRDefault="000D37FE" w:rsidP="000D37FE">
      <w:pPr>
        <w:jc w:val="center"/>
        <w:rPr>
          <w:sz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1016"/>
        <w:gridCol w:w="851"/>
        <w:gridCol w:w="850"/>
        <w:gridCol w:w="993"/>
        <w:gridCol w:w="708"/>
        <w:gridCol w:w="709"/>
        <w:gridCol w:w="851"/>
        <w:gridCol w:w="992"/>
        <w:gridCol w:w="1134"/>
      </w:tblGrid>
      <w:tr w:rsidR="000D37FE" w:rsidRPr="004B1437" w:rsidTr="004E1DF3">
        <w:tc>
          <w:tcPr>
            <w:tcW w:w="1814" w:type="dxa"/>
            <w:vMerge w:val="restart"/>
          </w:tcPr>
          <w:p w:rsidR="000D37FE" w:rsidRPr="004B1437" w:rsidRDefault="000D37FE" w:rsidP="00D866B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127" w:type="dxa"/>
            <w:gridSpan w:val="6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2977" w:type="dxa"/>
            <w:gridSpan w:val="3"/>
            <w:vMerge w:val="restart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0D37FE" w:rsidRPr="004B1437" w:rsidTr="004E1DF3">
        <w:tc>
          <w:tcPr>
            <w:tcW w:w="1814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vMerge w:val="restart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главного распорядителя средств бюджета поселения</w:t>
            </w:r>
          </w:p>
        </w:tc>
        <w:tc>
          <w:tcPr>
            <w:tcW w:w="851" w:type="dxa"/>
            <w:vMerge w:val="restart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850" w:type="dxa"/>
            <w:vMerge w:val="restart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701" w:type="dxa"/>
            <w:gridSpan w:val="2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709" w:type="dxa"/>
            <w:vMerge w:val="restart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2977" w:type="dxa"/>
            <w:gridSpan w:val="3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</w:tr>
      <w:tr w:rsidR="000D37FE" w:rsidRPr="004B1437" w:rsidTr="004E1DF3">
        <w:tc>
          <w:tcPr>
            <w:tcW w:w="1814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программной (непрограммной) статьи</w:t>
            </w:r>
          </w:p>
        </w:tc>
        <w:tc>
          <w:tcPr>
            <w:tcW w:w="708" w:type="dxa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709" w:type="dxa"/>
            <w:vMerge/>
          </w:tcPr>
          <w:p w:rsidR="000D37FE" w:rsidRPr="004B1437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на 20__ год (+/-)</w:t>
            </w:r>
          </w:p>
        </w:tc>
        <w:tc>
          <w:tcPr>
            <w:tcW w:w="992" w:type="dxa"/>
          </w:tcPr>
          <w:p w:rsidR="000D37FE" w:rsidRPr="004B1437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на 20__ год (+/-)</w:t>
            </w:r>
          </w:p>
        </w:tc>
        <w:tc>
          <w:tcPr>
            <w:tcW w:w="1134" w:type="dxa"/>
          </w:tcPr>
          <w:p w:rsidR="000D37FE" w:rsidRDefault="000D37F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на 20__ год</w:t>
            </w:r>
          </w:p>
          <w:p w:rsidR="00D866BE" w:rsidRPr="004B1437" w:rsidRDefault="00D866BE" w:rsidP="000D37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(+/-)</w:t>
            </w: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10</w:t>
            </w: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4B1437" w:rsidTr="004E1DF3">
        <w:tc>
          <w:tcPr>
            <w:tcW w:w="1814" w:type="dxa"/>
          </w:tcPr>
          <w:p w:rsidR="000D37FE" w:rsidRPr="004B1437" w:rsidRDefault="000D37FE" w:rsidP="004E1DF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B143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16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4B1437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4361" w:rsidRDefault="00024361" w:rsidP="000D37FE">
      <w:pPr>
        <w:jc w:val="center"/>
        <w:rPr>
          <w:sz w:val="28"/>
          <w:szCs w:val="28"/>
        </w:rPr>
      </w:pPr>
    </w:p>
    <w:p w:rsidR="00024361" w:rsidRDefault="00024361" w:rsidP="000D37FE">
      <w:pPr>
        <w:jc w:val="center"/>
        <w:rPr>
          <w:sz w:val="28"/>
          <w:szCs w:val="28"/>
        </w:rPr>
      </w:pPr>
    </w:p>
    <w:p w:rsidR="00024361" w:rsidRDefault="00024361" w:rsidP="000D37FE">
      <w:pPr>
        <w:jc w:val="center"/>
        <w:rPr>
          <w:sz w:val="28"/>
          <w:szCs w:val="28"/>
        </w:rPr>
      </w:pPr>
    </w:p>
    <w:p w:rsidR="000D37FE" w:rsidRDefault="000D37FE" w:rsidP="00024361">
      <w:pPr>
        <w:jc w:val="center"/>
        <w:rPr>
          <w:b/>
        </w:rPr>
      </w:pPr>
      <w:r w:rsidRPr="00A067E9">
        <w:rPr>
          <w:sz w:val="28"/>
          <w:szCs w:val="28"/>
        </w:rPr>
        <w:lastRenderedPageBreak/>
        <w:t xml:space="preserve">Раздел </w:t>
      </w:r>
      <w:r w:rsidRPr="00A067E9">
        <w:rPr>
          <w:sz w:val="28"/>
          <w:szCs w:val="28"/>
          <w:lang w:val="en-US"/>
        </w:rPr>
        <w:t>II</w:t>
      </w:r>
      <w:r w:rsidRPr="00A067E9">
        <w:rPr>
          <w:sz w:val="28"/>
          <w:szCs w:val="28"/>
        </w:rPr>
        <w:t>. Лимиты бюджетных обязательств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3"/>
        <w:gridCol w:w="1134"/>
        <w:gridCol w:w="567"/>
        <w:gridCol w:w="850"/>
        <w:gridCol w:w="1134"/>
        <w:gridCol w:w="1134"/>
        <w:gridCol w:w="851"/>
        <w:gridCol w:w="992"/>
        <w:gridCol w:w="992"/>
        <w:gridCol w:w="993"/>
      </w:tblGrid>
      <w:tr w:rsidR="000D37FE" w:rsidRPr="00A067E9" w:rsidTr="004E1DF3">
        <w:tc>
          <w:tcPr>
            <w:tcW w:w="1413" w:type="dxa"/>
            <w:vMerge w:val="restart"/>
          </w:tcPr>
          <w:p w:rsidR="000D37FE" w:rsidRPr="00A067E9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70" w:type="dxa"/>
            <w:gridSpan w:val="6"/>
          </w:tcPr>
          <w:p w:rsidR="000D37FE" w:rsidRPr="00A067E9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2977" w:type="dxa"/>
            <w:gridSpan w:val="3"/>
          </w:tcPr>
          <w:p w:rsidR="000D37FE" w:rsidRPr="00A067E9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0D37FE" w:rsidRPr="000D37FE" w:rsidTr="004E1DF3">
        <w:tc>
          <w:tcPr>
            <w:tcW w:w="1413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850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2268" w:type="dxa"/>
            <w:gridSpan w:val="2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1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92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на 20__ год (+/-)</w:t>
            </w:r>
          </w:p>
        </w:tc>
        <w:tc>
          <w:tcPr>
            <w:tcW w:w="992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на 20__ год (+/-)</w:t>
            </w:r>
          </w:p>
        </w:tc>
        <w:tc>
          <w:tcPr>
            <w:tcW w:w="993" w:type="dxa"/>
            <w:vMerge w:val="restart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на 20__ год</w:t>
            </w:r>
          </w:p>
        </w:tc>
      </w:tr>
      <w:tr w:rsidR="000D37FE" w:rsidRPr="000D37FE" w:rsidTr="004E1DF3">
        <w:tc>
          <w:tcPr>
            <w:tcW w:w="1413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программная (непрограммная) статья</w:t>
            </w: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851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D37FE" w:rsidRPr="00A067E9" w:rsidRDefault="000D37FE" w:rsidP="004E1DF3">
            <w:pPr>
              <w:rPr>
                <w:sz w:val="20"/>
                <w:szCs w:val="20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10</w:t>
            </w: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7FE" w:rsidRPr="000D37FE" w:rsidTr="004E1DF3">
        <w:tc>
          <w:tcPr>
            <w:tcW w:w="1413" w:type="dxa"/>
          </w:tcPr>
          <w:p w:rsidR="000D37FE" w:rsidRPr="00A067E9" w:rsidRDefault="000D37FE" w:rsidP="004E1DF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067E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D37FE" w:rsidRPr="00A067E9" w:rsidRDefault="000D37FE" w:rsidP="004E1D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D37FE" w:rsidRPr="004B1437" w:rsidRDefault="000D37FE" w:rsidP="000D37FE">
      <w:pPr>
        <w:rPr>
          <w:b/>
        </w:rPr>
        <w:sectPr w:rsidR="000D37FE" w:rsidRPr="004B1437" w:rsidSect="004E1D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 w:rsidR="00024361">
        <w:rPr>
          <w:rFonts w:ascii="Times New Roman" w:hAnsi="Times New Roman" w:cs="Times New Roman"/>
          <w:sz w:val="24"/>
          <w:szCs w:val="24"/>
        </w:rPr>
        <w:t>02.2016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 20__г.</w:t>
      </w:r>
    </w:p>
    <w:p w:rsidR="000D37FE" w:rsidRPr="004B1437" w:rsidRDefault="000D37FE" w:rsidP="000D37FE">
      <w:pPr>
        <w:jc w:val="right"/>
        <w:rPr>
          <w:b/>
        </w:rPr>
      </w:pPr>
    </w:p>
    <w:p w:rsidR="000D37FE" w:rsidRDefault="000D37FE" w:rsidP="000D37FE">
      <w:pPr>
        <w:pStyle w:val="ConsPlusNormal"/>
        <w:jc w:val="right"/>
      </w:pPr>
    </w:p>
    <w:p w:rsidR="000D37FE" w:rsidRDefault="000D37FE" w:rsidP="000D37FE">
      <w:pPr>
        <w:pStyle w:val="ConsPlusNormal"/>
        <w:jc w:val="both"/>
      </w:pP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Справка-уведомление № __</w:t>
      </w: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изменении росписи источников внутреннего финансирования бюджета </w:t>
      </w:r>
      <w:r w:rsidR="00024361">
        <w:rPr>
          <w:b/>
          <w:sz w:val="28"/>
          <w:szCs w:val="28"/>
        </w:rPr>
        <w:t>Лесновского</w:t>
      </w:r>
      <w:r>
        <w:rPr>
          <w:b/>
          <w:sz w:val="28"/>
          <w:szCs w:val="28"/>
        </w:rPr>
        <w:t xml:space="preserve"> сельского поселения</w:t>
      </w:r>
    </w:p>
    <w:p w:rsidR="000D37FE" w:rsidRDefault="000D37FE" w:rsidP="000D3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_______________________</w:t>
      </w:r>
    </w:p>
    <w:p w:rsidR="000D37FE" w:rsidRDefault="000D37FE" w:rsidP="000D37FE">
      <w:pPr>
        <w:jc w:val="center"/>
        <w:rPr>
          <w:sz w:val="20"/>
        </w:rPr>
      </w:pPr>
      <w:r>
        <w:rPr>
          <w:sz w:val="20"/>
        </w:rPr>
        <w:t>(текущий финансовый год и плановый период)</w:t>
      </w:r>
    </w:p>
    <w:p w:rsidR="000D37FE" w:rsidRDefault="000D37FE" w:rsidP="000D37FE">
      <w:pPr>
        <w:jc w:val="both"/>
      </w:pPr>
      <w:r>
        <w:t>Вид изменений_____________</w:t>
      </w:r>
    </w:p>
    <w:p w:rsidR="000D37FE" w:rsidRDefault="000D37FE" w:rsidP="000D37FE">
      <w:pPr>
        <w:jc w:val="both"/>
      </w:pPr>
      <w:r>
        <w:t>Основание для внесения изменений__________________________________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4422"/>
        <w:gridCol w:w="1134"/>
        <w:gridCol w:w="1134"/>
        <w:gridCol w:w="1077"/>
      </w:tblGrid>
      <w:tr w:rsidR="000D37FE" w:rsidRPr="004E1DF3" w:rsidTr="004E1DF3">
        <w:tc>
          <w:tcPr>
            <w:tcW w:w="1701" w:type="dxa"/>
            <w:vMerge w:val="restart"/>
          </w:tcPr>
          <w:p w:rsidR="000D37FE" w:rsidRPr="004E1DF3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22" w:type="dxa"/>
            <w:vMerge w:val="restart"/>
          </w:tcPr>
          <w:p w:rsidR="000D37FE" w:rsidRPr="004E1DF3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источника финансирования дефицита бюджета поселения</w:t>
            </w:r>
          </w:p>
        </w:tc>
        <w:tc>
          <w:tcPr>
            <w:tcW w:w="3345" w:type="dxa"/>
            <w:gridSpan w:val="3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0D37FE" w:rsidRPr="004E1DF3" w:rsidTr="004E1DF3">
        <w:tc>
          <w:tcPr>
            <w:tcW w:w="1701" w:type="dxa"/>
            <w:vMerge/>
          </w:tcPr>
          <w:p w:rsidR="000D37FE" w:rsidRPr="004E1DF3" w:rsidRDefault="000D37FE" w:rsidP="004E1DF3"/>
        </w:tc>
        <w:tc>
          <w:tcPr>
            <w:tcW w:w="4422" w:type="dxa"/>
            <w:vMerge/>
          </w:tcPr>
          <w:p w:rsidR="000D37FE" w:rsidRPr="004E1DF3" w:rsidRDefault="000D37FE" w:rsidP="004E1DF3"/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на 20__ год (+/-)</w:t>
            </w: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на 20__ год (+/-)</w:t>
            </w: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4E1DF3" w:rsidTr="004E1DF3">
        <w:tc>
          <w:tcPr>
            <w:tcW w:w="1701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D37FE" w:rsidRPr="004E1DF3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DF3" w:rsidRDefault="004E1DF3" w:rsidP="000D37FE">
      <w:pPr>
        <w:jc w:val="both"/>
      </w:pPr>
    </w:p>
    <w:p w:rsidR="004E1DF3" w:rsidRDefault="004E1DF3" w:rsidP="000D37FE">
      <w:pPr>
        <w:jc w:val="both"/>
      </w:pPr>
    </w:p>
    <w:p w:rsidR="004E1DF3" w:rsidRDefault="004E1DF3" w:rsidP="000D37FE">
      <w:pPr>
        <w:jc w:val="both"/>
      </w:pPr>
    </w:p>
    <w:p w:rsidR="004E1DF3" w:rsidRDefault="004E1DF3" w:rsidP="000D37FE">
      <w:pPr>
        <w:jc w:val="both"/>
      </w:pPr>
    </w:p>
    <w:p w:rsidR="004E1DF3" w:rsidRDefault="004E1DF3" w:rsidP="000D37FE">
      <w:pPr>
        <w:jc w:val="both"/>
      </w:pPr>
    </w:p>
    <w:p w:rsidR="00066B04" w:rsidRDefault="00066B04" w:rsidP="000D37FE">
      <w:pPr>
        <w:jc w:val="both"/>
      </w:pPr>
    </w:p>
    <w:p w:rsidR="00066B04" w:rsidRDefault="00066B04" w:rsidP="000D37FE">
      <w:pPr>
        <w:jc w:val="both"/>
      </w:pPr>
    </w:p>
    <w:p w:rsidR="00066B04" w:rsidRDefault="00066B04" w:rsidP="000D37FE">
      <w:pPr>
        <w:jc w:val="both"/>
      </w:pP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и ведения сводной бюджетной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росписи бюджета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сельского поселения, утвержденному</w:t>
      </w:r>
    </w:p>
    <w:p w:rsidR="000D37FE" w:rsidRPr="003537E3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D37FE" w:rsidRPr="003537E3" w:rsidRDefault="00024361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0D37FE" w:rsidRPr="003537E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7E3">
        <w:rPr>
          <w:rFonts w:ascii="Times New Roman" w:hAnsi="Times New Roman" w:cs="Times New Roman"/>
          <w:sz w:val="24"/>
          <w:szCs w:val="24"/>
        </w:rPr>
        <w:t xml:space="preserve">от </w:t>
      </w:r>
      <w:r w:rsidR="000F26C2">
        <w:rPr>
          <w:rFonts w:ascii="Times New Roman" w:hAnsi="Times New Roman" w:cs="Times New Roman"/>
          <w:sz w:val="24"/>
          <w:szCs w:val="24"/>
        </w:rPr>
        <w:t>05.</w:t>
      </w:r>
      <w:r w:rsidR="00024361">
        <w:rPr>
          <w:rFonts w:ascii="Times New Roman" w:hAnsi="Times New Roman" w:cs="Times New Roman"/>
          <w:sz w:val="24"/>
          <w:szCs w:val="24"/>
        </w:rPr>
        <w:t>02.2016 №</w:t>
      </w:r>
      <w:r w:rsidR="000F26C2">
        <w:rPr>
          <w:rFonts w:ascii="Times New Roman" w:hAnsi="Times New Roman" w:cs="Times New Roman"/>
          <w:sz w:val="24"/>
          <w:szCs w:val="24"/>
        </w:rPr>
        <w:t>5</w:t>
      </w:r>
      <w:r w:rsidR="00024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</w:t>
      </w:r>
      <w:r w:rsidR="0040216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ЖДАЮ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4361">
        <w:rPr>
          <w:rFonts w:ascii="Times New Roman" w:hAnsi="Times New Roman" w:cs="Times New Roman"/>
          <w:sz w:val="24"/>
          <w:szCs w:val="24"/>
        </w:rPr>
        <w:t>Лесновского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37FE" w:rsidRDefault="000D37FE" w:rsidP="000D37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7FE" w:rsidRDefault="000D37FE" w:rsidP="000D37FE">
      <w:pPr>
        <w:jc w:val="right"/>
      </w:pPr>
      <w:r>
        <w:t>«___» _________________ 20__г.</w:t>
      </w:r>
    </w:p>
    <w:p w:rsidR="000D37FE" w:rsidRDefault="000D37FE" w:rsidP="000D37FE">
      <w:pPr>
        <w:jc w:val="right"/>
      </w:pPr>
    </w:p>
    <w:p w:rsidR="000D37FE" w:rsidRDefault="000D37FE" w:rsidP="000D37FE">
      <w:pPr>
        <w:jc w:val="right"/>
      </w:pPr>
    </w:p>
    <w:p w:rsidR="000D37FE" w:rsidRPr="0090701C" w:rsidRDefault="000D37FE" w:rsidP="000D37FE">
      <w:pPr>
        <w:jc w:val="center"/>
        <w:rPr>
          <w:b/>
          <w:sz w:val="28"/>
          <w:szCs w:val="28"/>
        </w:rPr>
      </w:pPr>
      <w:r w:rsidRPr="0090701C">
        <w:rPr>
          <w:b/>
          <w:sz w:val="28"/>
          <w:szCs w:val="28"/>
        </w:rPr>
        <w:t xml:space="preserve">Отчет о кассовых поступлениях в бюджет </w:t>
      </w:r>
      <w:r w:rsidR="00024361">
        <w:rPr>
          <w:b/>
          <w:sz w:val="28"/>
          <w:szCs w:val="28"/>
        </w:rPr>
        <w:t>Лесновс</w:t>
      </w:r>
      <w:r w:rsidRPr="0090701C">
        <w:rPr>
          <w:b/>
          <w:sz w:val="28"/>
          <w:szCs w:val="28"/>
        </w:rPr>
        <w:t>кого сельского</w:t>
      </w:r>
    </w:p>
    <w:p w:rsidR="000D37FE" w:rsidRPr="0090701C" w:rsidRDefault="000D37FE" w:rsidP="000D37FE">
      <w:pPr>
        <w:jc w:val="center"/>
        <w:rPr>
          <w:b/>
          <w:sz w:val="28"/>
          <w:szCs w:val="28"/>
        </w:rPr>
      </w:pPr>
      <w:r w:rsidRPr="0090701C">
        <w:rPr>
          <w:b/>
          <w:sz w:val="28"/>
          <w:szCs w:val="28"/>
        </w:rPr>
        <w:t>поселения по состоянию на «___» ______________ 20__г.</w:t>
      </w:r>
    </w:p>
    <w:p w:rsidR="000D37FE" w:rsidRPr="00A067E9" w:rsidRDefault="000D37FE" w:rsidP="000D37FE">
      <w:pPr>
        <w:jc w:val="both"/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3"/>
        <w:gridCol w:w="2693"/>
        <w:gridCol w:w="2410"/>
      </w:tblGrid>
      <w:tr w:rsidR="000D37FE" w:rsidRPr="0090701C" w:rsidTr="004E1DF3">
        <w:tc>
          <w:tcPr>
            <w:tcW w:w="3823" w:type="dxa"/>
          </w:tcPr>
          <w:p w:rsidR="000D37FE" w:rsidRPr="0090701C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Наименование поступления</w:t>
            </w:r>
          </w:p>
        </w:tc>
        <w:tc>
          <w:tcPr>
            <w:tcW w:w="2693" w:type="dxa"/>
          </w:tcPr>
          <w:p w:rsidR="000D37FE" w:rsidRPr="0090701C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2410" w:type="dxa"/>
          </w:tcPr>
          <w:p w:rsidR="000D37FE" w:rsidRPr="0090701C" w:rsidRDefault="000D37FE" w:rsidP="00402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D37FE" w:rsidRPr="0090701C" w:rsidTr="004E1DF3">
        <w:tc>
          <w:tcPr>
            <w:tcW w:w="3823" w:type="dxa"/>
          </w:tcPr>
          <w:p w:rsidR="000D37FE" w:rsidRPr="0090701C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D37FE" w:rsidRPr="0090701C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37FE" w:rsidRPr="0090701C" w:rsidRDefault="000D37FE" w:rsidP="004E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37FE" w:rsidRPr="0090701C" w:rsidTr="004E1DF3">
        <w:tc>
          <w:tcPr>
            <w:tcW w:w="382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90701C" w:rsidTr="004E1DF3">
        <w:tc>
          <w:tcPr>
            <w:tcW w:w="382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FE" w:rsidRPr="0090701C" w:rsidTr="004E1DF3">
        <w:tc>
          <w:tcPr>
            <w:tcW w:w="382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D37FE" w:rsidRPr="0090701C" w:rsidRDefault="000D37FE" w:rsidP="004E1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FE" w:rsidRDefault="000D37FE" w:rsidP="000D37FE">
      <w:pPr>
        <w:pStyle w:val="ConsPlusNormal"/>
        <w:jc w:val="both"/>
      </w:pP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Руководитель ___________ _________________________</w:t>
      </w: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              (подпись)    (расшифровка подписи)</w:t>
      </w: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Исполнитель _____________ ___________ _______________________ ___________</w:t>
      </w: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             (должность)   (подпись)   (расшифровка подписи)   (телефон)</w:t>
      </w: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0D37FE" w:rsidRPr="0090701C" w:rsidRDefault="000D37FE" w:rsidP="000D37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37FE" w:rsidRDefault="000D37FE" w:rsidP="000D37FE">
      <w:pPr>
        <w:jc w:val="both"/>
      </w:pPr>
    </w:p>
    <w:p w:rsidR="00E04DB1" w:rsidRDefault="009E6863" w:rsidP="0095485A">
      <w:pPr>
        <w:pStyle w:val="a3"/>
        <w:spacing w:before="0" w:beforeAutospacing="0" w:after="0" w:afterAutospacing="0" w:line="40" w:lineRule="atLeast"/>
      </w:pPr>
      <w:r>
        <w:t xml:space="preserve">                                                           </w:t>
      </w:r>
      <w:r w:rsidR="0095485A">
        <w:t xml:space="preserve">                                                                                                                                                                                    </w:t>
      </w:r>
    </w:p>
    <w:p w:rsidR="009E6863" w:rsidRDefault="009E6863" w:rsidP="00651F44">
      <w:pPr>
        <w:spacing w:line="40" w:lineRule="atLeast"/>
        <w:jc w:val="both"/>
      </w:pPr>
    </w:p>
    <w:sectPr w:rsidR="009E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D3"/>
    <w:multiLevelType w:val="multilevel"/>
    <w:tmpl w:val="9B92C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E46FA"/>
    <w:multiLevelType w:val="multilevel"/>
    <w:tmpl w:val="46327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F11EE"/>
    <w:multiLevelType w:val="multilevel"/>
    <w:tmpl w:val="6BDA0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694E6A"/>
    <w:multiLevelType w:val="multilevel"/>
    <w:tmpl w:val="5A9C76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633D7"/>
    <w:rsid w:val="00007FCE"/>
    <w:rsid w:val="00024361"/>
    <w:rsid w:val="00024BAB"/>
    <w:rsid w:val="00047AF7"/>
    <w:rsid w:val="00063A97"/>
    <w:rsid w:val="00066B04"/>
    <w:rsid w:val="0007145C"/>
    <w:rsid w:val="000774B6"/>
    <w:rsid w:val="00092B11"/>
    <w:rsid w:val="00094161"/>
    <w:rsid w:val="000A049D"/>
    <w:rsid w:val="000B2623"/>
    <w:rsid w:val="000B4A87"/>
    <w:rsid w:val="000D0A6B"/>
    <w:rsid w:val="000D37FE"/>
    <w:rsid w:val="000F04B2"/>
    <w:rsid w:val="000F26C2"/>
    <w:rsid w:val="00115557"/>
    <w:rsid w:val="001454E3"/>
    <w:rsid w:val="00156978"/>
    <w:rsid w:val="001729C6"/>
    <w:rsid w:val="001738CC"/>
    <w:rsid w:val="00176718"/>
    <w:rsid w:val="001A7798"/>
    <w:rsid w:val="001C3B2C"/>
    <w:rsid w:val="001E450B"/>
    <w:rsid w:val="00214A8A"/>
    <w:rsid w:val="00223F55"/>
    <w:rsid w:val="002327FD"/>
    <w:rsid w:val="002368DD"/>
    <w:rsid w:val="002453BE"/>
    <w:rsid w:val="0025506B"/>
    <w:rsid w:val="00255D3D"/>
    <w:rsid w:val="002678E6"/>
    <w:rsid w:val="00284029"/>
    <w:rsid w:val="0029000E"/>
    <w:rsid w:val="00291738"/>
    <w:rsid w:val="002B0E21"/>
    <w:rsid w:val="002B1E5E"/>
    <w:rsid w:val="002C2371"/>
    <w:rsid w:val="002E79F2"/>
    <w:rsid w:val="0030058F"/>
    <w:rsid w:val="00304CD3"/>
    <w:rsid w:val="00326C5C"/>
    <w:rsid w:val="00346D30"/>
    <w:rsid w:val="00353980"/>
    <w:rsid w:val="00355026"/>
    <w:rsid w:val="00360AD0"/>
    <w:rsid w:val="00373417"/>
    <w:rsid w:val="00375E4B"/>
    <w:rsid w:val="00394550"/>
    <w:rsid w:val="00395768"/>
    <w:rsid w:val="00397295"/>
    <w:rsid w:val="003B1613"/>
    <w:rsid w:val="003E14F9"/>
    <w:rsid w:val="003E4148"/>
    <w:rsid w:val="003E41BA"/>
    <w:rsid w:val="00402163"/>
    <w:rsid w:val="00413B81"/>
    <w:rsid w:val="004240CC"/>
    <w:rsid w:val="0042698F"/>
    <w:rsid w:val="00431BC1"/>
    <w:rsid w:val="00432625"/>
    <w:rsid w:val="00432D0C"/>
    <w:rsid w:val="004337B8"/>
    <w:rsid w:val="00434B52"/>
    <w:rsid w:val="004513C4"/>
    <w:rsid w:val="004633D7"/>
    <w:rsid w:val="00463760"/>
    <w:rsid w:val="004648B5"/>
    <w:rsid w:val="0047086A"/>
    <w:rsid w:val="004746D5"/>
    <w:rsid w:val="00481DD3"/>
    <w:rsid w:val="0048506C"/>
    <w:rsid w:val="0049015F"/>
    <w:rsid w:val="004A2219"/>
    <w:rsid w:val="004A2F7C"/>
    <w:rsid w:val="004D111A"/>
    <w:rsid w:val="004D3306"/>
    <w:rsid w:val="004D7DD9"/>
    <w:rsid w:val="004E1DF3"/>
    <w:rsid w:val="00523674"/>
    <w:rsid w:val="0052744F"/>
    <w:rsid w:val="005423FB"/>
    <w:rsid w:val="00545A90"/>
    <w:rsid w:val="0055287A"/>
    <w:rsid w:val="00561A26"/>
    <w:rsid w:val="00571C99"/>
    <w:rsid w:val="005751FF"/>
    <w:rsid w:val="00576A66"/>
    <w:rsid w:val="00580E22"/>
    <w:rsid w:val="005B1E51"/>
    <w:rsid w:val="005C30E6"/>
    <w:rsid w:val="005C57B8"/>
    <w:rsid w:val="005D287D"/>
    <w:rsid w:val="005E5866"/>
    <w:rsid w:val="005E660A"/>
    <w:rsid w:val="005F7847"/>
    <w:rsid w:val="00616659"/>
    <w:rsid w:val="00631390"/>
    <w:rsid w:val="0063298C"/>
    <w:rsid w:val="00632EC0"/>
    <w:rsid w:val="00637BF0"/>
    <w:rsid w:val="00642BBB"/>
    <w:rsid w:val="00651F44"/>
    <w:rsid w:val="00660283"/>
    <w:rsid w:val="00687387"/>
    <w:rsid w:val="006B013B"/>
    <w:rsid w:val="006B0CF7"/>
    <w:rsid w:val="006B4BEF"/>
    <w:rsid w:val="006C10C1"/>
    <w:rsid w:val="006C17E8"/>
    <w:rsid w:val="006C7D8A"/>
    <w:rsid w:val="00702126"/>
    <w:rsid w:val="0073046E"/>
    <w:rsid w:val="0074769A"/>
    <w:rsid w:val="0075770A"/>
    <w:rsid w:val="00773FE6"/>
    <w:rsid w:val="00786E69"/>
    <w:rsid w:val="007A366A"/>
    <w:rsid w:val="007B1727"/>
    <w:rsid w:val="007B5B32"/>
    <w:rsid w:val="007C4AB7"/>
    <w:rsid w:val="007D2918"/>
    <w:rsid w:val="007E3741"/>
    <w:rsid w:val="007E75EE"/>
    <w:rsid w:val="007E78D7"/>
    <w:rsid w:val="007F69B8"/>
    <w:rsid w:val="00800C44"/>
    <w:rsid w:val="008559A6"/>
    <w:rsid w:val="0086068A"/>
    <w:rsid w:val="008645BD"/>
    <w:rsid w:val="0087355F"/>
    <w:rsid w:val="00883932"/>
    <w:rsid w:val="00885681"/>
    <w:rsid w:val="00897605"/>
    <w:rsid w:val="008B1181"/>
    <w:rsid w:val="008B5EBB"/>
    <w:rsid w:val="008D186D"/>
    <w:rsid w:val="008D4146"/>
    <w:rsid w:val="008E6104"/>
    <w:rsid w:val="008E7AC6"/>
    <w:rsid w:val="0092519F"/>
    <w:rsid w:val="00934FD2"/>
    <w:rsid w:val="0095485A"/>
    <w:rsid w:val="00954A9D"/>
    <w:rsid w:val="009A4C05"/>
    <w:rsid w:val="009C09B1"/>
    <w:rsid w:val="009C1381"/>
    <w:rsid w:val="009C16D6"/>
    <w:rsid w:val="009D00FB"/>
    <w:rsid w:val="009E29E3"/>
    <w:rsid w:val="009E5576"/>
    <w:rsid w:val="009E6863"/>
    <w:rsid w:val="00A1645A"/>
    <w:rsid w:val="00A200B7"/>
    <w:rsid w:val="00A42F4B"/>
    <w:rsid w:val="00A72702"/>
    <w:rsid w:val="00A75FA9"/>
    <w:rsid w:val="00A84E6B"/>
    <w:rsid w:val="00A87BA6"/>
    <w:rsid w:val="00AA1B5A"/>
    <w:rsid w:val="00AA6020"/>
    <w:rsid w:val="00AB53BA"/>
    <w:rsid w:val="00AC1A4B"/>
    <w:rsid w:val="00AC67EA"/>
    <w:rsid w:val="00AD22D2"/>
    <w:rsid w:val="00B16BE6"/>
    <w:rsid w:val="00B1733B"/>
    <w:rsid w:val="00B2508B"/>
    <w:rsid w:val="00B52577"/>
    <w:rsid w:val="00B60326"/>
    <w:rsid w:val="00B82170"/>
    <w:rsid w:val="00B96794"/>
    <w:rsid w:val="00BB2745"/>
    <w:rsid w:val="00BC4E7B"/>
    <w:rsid w:val="00BD583C"/>
    <w:rsid w:val="00BD5CC9"/>
    <w:rsid w:val="00BE016E"/>
    <w:rsid w:val="00C11846"/>
    <w:rsid w:val="00C25168"/>
    <w:rsid w:val="00C30359"/>
    <w:rsid w:val="00C45098"/>
    <w:rsid w:val="00C45611"/>
    <w:rsid w:val="00C45ACB"/>
    <w:rsid w:val="00C46749"/>
    <w:rsid w:val="00C51ACD"/>
    <w:rsid w:val="00C62509"/>
    <w:rsid w:val="00C62A13"/>
    <w:rsid w:val="00C80446"/>
    <w:rsid w:val="00C80C6F"/>
    <w:rsid w:val="00C877C3"/>
    <w:rsid w:val="00C97C20"/>
    <w:rsid w:val="00CA0806"/>
    <w:rsid w:val="00CA167E"/>
    <w:rsid w:val="00CA5E1D"/>
    <w:rsid w:val="00CB1A25"/>
    <w:rsid w:val="00CB27E6"/>
    <w:rsid w:val="00CD0D92"/>
    <w:rsid w:val="00CD6737"/>
    <w:rsid w:val="00CE44E4"/>
    <w:rsid w:val="00CF1CF3"/>
    <w:rsid w:val="00CF21A1"/>
    <w:rsid w:val="00D11843"/>
    <w:rsid w:val="00D1472B"/>
    <w:rsid w:val="00D1512E"/>
    <w:rsid w:val="00D158EB"/>
    <w:rsid w:val="00D169B4"/>
    <w:rsid w:val="00D226A1"/>
    <w:rsid w:val="00D42BCE"/>
    <w:rsid w:val="00D46F42"/>
    <w:rsid w:val="00D5446B"/>
    <w:rsid w:val="00D5706F"/>
    <w:rsid w:val="00D60148"/>
    <w:rsid w:val="00D642ED"/>
    <w:rsid w:val="00D647CE"/>
    <w:rsid w:val="00D67F73"/>
    <w:rsid w:val="00D7786A"/>
    <w:rsid w:val="00D821C4"/>
    <w:rsid w:val="00D83CD7"/>
    <w:rsid w:val="00D866BE"/>
    <w:rsid w:val="00D97C98"/>
    <w:rsid w:val="00DB380A"/>
    <w:rsid w:val="00DB61CB"/>
    <w:rsid w:val="00DD1A42"/>
    <w:rsid w:val="00E00770"/>
    <w:rsid w:val="00E02FA5"/>
    <w:rsid w:val="00E04DB1"/>
    <w:rsid w:val="00E05E29"/>
    <w:rsid w:val="00E13D26"/>
    <w:rsid w:val="00E3682B"/>
    <w:rsid w:val="00E53066"/>
    <w:rsid w:val="00E5392A"/>
    <w:rsid w:val="00E613B5"/>
    <w:rsid w:val="00E8374A"/>
    <w:rsid w:val="00EA2653"/>
    <w:rsid w:val="00EB0BB7"/>
    <w:rsid w:val="00EB6C71"/>
    <w:rsid w:val="00EC6749"/>
    <w:rsid w:val="00EC7C11"/>
    <w:rsid w:val="00ED3B75"/>
    <w:rsid w:val="00ED452C"/>
    <w:rsid w:val="00EF5974"/>
    <w:rsid w:val="00F232A9"/>
    <w:rsid w:val="00F24AA0"/>
    <w:rsid w:val="00F41339"/>
    <w:rsid w:val="00F42225"/>
    <w:rsid w:val="00F43819"/>
    <w:rsid w:val="00F43F3C"/>
    <w:rsid w:val="00F54432"/>
    <w:rsid w:val="00F652D5"/>
    <w:rsid w:val="00F66F9B"/>
    <w:rsid w:val="00F718A5"/>
    <w:rsid w:val="00F731FC"/>
    <w:rsid w:val="00F8634A"/>
    <w:rsid w:val="00F90E3A"/>
    <w:rsid w:val="00F92037"/>
    <w:rsid w:val="00F9434E"/>
    <w:rsid w:val="00F962BA"/>
    <w:rsid w:val="00FA17BA"/>
    <w:rsid w:val="00FC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633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(Web)"/>
    <w:basedOn w:val="a"/>
    <w:rsid w:val="004633D7"/>
    <w:pPr>
      <w:spacing w:before="100" w:beforeAutospacing="1" w:after="100" w:afterAutospacing="1"/>
    </w:pPr>
  </w:style>
  <w:style w:type="paragraph" w:customStyle="1" w:styleId="ConsPlusNormal">
    <w:name w:val="ConsPlusNormal"/>
    <w:rsid w:val="00DD1A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"/>
    <w:basedOn w:val="a"/>
    <w:rsid w:val="002B0E2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D37FE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rsid w:val="000D37FE"/>
    <w:rPr>
      <w:sz w:val="24"/>
      <w:szCs w:val="24"/>
    </w:rPr>
  </w:style>
  <w:style w:type="paragraph" w:customStyle="1" w:styleId="ConsPlusTitle">
    <w:name w:val="ConsPlusTitle"/>
    <w:rsid w:val="000D37F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0D37F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rsid w:val="00402163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402163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047A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2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DDB949522F1E687E5E40F27BA611D68CEAEC5291426FEA64C536F683E07C135FC963DB827kCK1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4DDB949522F1E687E5E40F27BA611D68CEAEC5291426FEA64C536F683E07C135FC963EBD24C278k5K0N" TargetMode="External"/><Relationship Id="rId12" Type="http://schemas.openxmlformats.org/officeDocument/2006/relationships/hyperlink" Target="consultantplus://offline/ref=674DDB949522F1E687E5E40F27BA611D68CEAEC5291426FEA64C536F683E07C135FC963CB427kCK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74DDB949522F1E687E5E40F27BA611D68CEAEC5291426FEA64C536F683E07C135FC963DB820kCK4N" TargetMode="External"/><Relationship Id="rId11" Type="http://schemas.openxmlformats.org/officeDocument/2006/relationships/hyperlink" Target="consultantplus://offline/ref=674DDB949522F1E687E5E40F27BA611D68CEAEC5291426FEA64C536F683E07C135FC963CB427kCK3N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18F6AC91ED689231D7A820C12BB21898556CB6EAEED7057C26817EF81ED2D0B7D03B59FC543W6m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8F6AC91ED689231D7A820C12BB21898556CB6EAEED7057C26817EF81ED2D0B7D03B59FC543W6m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23104</CharactersWithSpaces>
  <SharedDoc>false</SharedDoc>
  <HLinks>
    <vt:vector size="108" baseType="variant"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P3223</vt:lpwstr>
      </vt:variant>
      <vt:variant>
        <vt:i4>2949227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consultantplus://offline/ref=674DDB949522F1E687E5E40F27BA611D68CEAEC5291426FEA64C536F683E07C135FC963CB427kCK7N</vt:lpwstr>
      </vt:variant>
      <vt:variant>
        <vt:lpwstr/>
      </vt:variant>
      <vt:variant>
        <vt:i4>2949231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consultantplus://offline/ref=674DDB949522F1E687E5E40F27BA611D68CEAEC5291426FEA64C536F683E07C135FC963CB427kCK3N</vt:lpwstr>
      </vt:variant>
      <vt:variant>
        <vt:lpwstr/>
      </vt:variant>
      <vt:variant>
        <vt:i4>655426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P2285</vt:lpwstr>
      </vt:variant>
      <vt:variant>
        <vt:i4>6553649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consultantplus://offline/ref=318F6AC91ED689231D7A820C12BB21898556CB6EAEED7057C26817EF81ED2D0B7D03B59FC543W6m4G</vt:lpwstr>
      </vt:variant>
      <vt:variant>
        <vt:lpwstr/>
      </vt:variant>
      <vt:variant>
        <vt:i4>6553653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consultantplus://offline/ref=318F6AC91ED689231D7A820C12BB21898556CB6EAEED7057C26817EF81ED2D0B7D03B59FC543W6m0G</vt:lpwstr>
      </vt:variant>
      <vt:variant>
        <vt:lpwstr/>
      </vt:variant>
      <vt:variant>
        <vt:i4>65600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P1006</vt:lpwstr>
      </vt:variant>
      <vt:variant>
        <vt:i4>196675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P635</vt:lpwstr>
      </vt:variant>
      <vt:variant>
        <vt:i4>458825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P394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P1006</vt:lpwstr>
      </vt:variant>
      <vt:variant>
        <vt:i4>3604592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196675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P635</vt:lpwstr>
      </vt:variant>
      <vt:variant>
        <vt:i4>458825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P394</vt:lpwstr>
      </vt:variant>
      <vt:variant>
        <vt:i4>2949222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consultantplus://offline/ref=674DDB949522F1E687E5E40F27BA611D68CEAEC5291426FEA64C536F683E07C135FC963DB827kCK1N</vt:lpwstr>
      </vt:variant>
      <vt:variant>
        <vt:lpwstr/>
      </vt:variant>
      <vt:variant>
        <vt:i4>7929957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consultantplus://offline/ref=674DDB949522F1E687E5E40F27BA611D68CEAEC5291426FEA64C536F683E07C135FC963EBD24C278k5K0N</vt:lpwstr>
      </vt:variant>
      <vt:variant>
        <vt:lpwstr/>
      </vt:variant>
      <vt:variant>
        <vt:i4>458825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P394</vt:lpwstr>
      </vt:variant>
      <vt:variant>
        <vt:i4>458825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P394</vt:lpwstr>
      </vt:variant>
      <vt:variant>
        <vt:i4>2949220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consultantplus://offline/ref=674DDB949522F1E687E5E40F27BA611D68CEAEC5291426FEA64C536F683E07C135FC963DB820kCK4N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Бронницкого селтского поселения</dc:creator>
  <cp:lastModifiedBy>User</cp:lastModifiedBy>
  <cp:revision>2</cp:revision>
  <cp:lastPrinted>2017-05-20T12:33:00Z</cp:lastPrinted>
  <dcterms:created xsi:type="dcterms:W3CDTF">2020-02-10T13:08:00Z</dcterms:created>
  <dcterms:modified xsi:type="dcterms:W3CDTF">2020-02-10T13:08:00Z</dcterms:modified>
</cp:coreProperties>
</file>