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B26" w:rsidRPr="007B7FD4" w:rsidRDefault="00AF7B26" w:rsidP="00AF7B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B26" w:rsidRPr="00C435D1" w:rsidRDefault="00AF7B26" w:rsidP="00AF7B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35D1">
        <w:rPr>
          <w:rFonts w:ascii="Times New Roman" w:eastAsia="Times New Roman" w:hAnsi="Times New Roman" w:cs="Times New Roman"/>
          <w:noProof/>
          <w:sz w:val="8"/>
          <w:szCs w:val="20"/>
          <w:lang w:eastAsia="ru-RU"/>
        </w:rPr>
        <w:drawing>
          <wp:inline distT="0" distB="0" distL="0" distR="0" wp14:anchorId="10847CBE" wp14:editId="45B241B7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B26" w:rsidRPr="00C435D1" w:rsidRDefault="00AF7B26" w:rsidP="00AF7B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35D1">
        <w:rPr>
          <w:rFonts w:ascii="Times New Roman" w:eastAsia="Times New Roman" w:hAnsi="Times New Roman" w:cs="Times New Roman"/>
          <w:sz w:val="28"/>
          <w:szCs w:val="28"/>
        </w:rPr>
        <w:t>Российская Федерация</w:t>
      </w:r>
    </w:p>
    <w:p w:rsidR="00AF7B26" w:rsidRPr="00C435D1" w:rsidRDefault="00AF7B26" w:rsidP="00AF7B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35D1">
        <w:rPr>
          <w:rFonts w:ascii="Times New Roman" w:eastAsia="Times New Roman" w:hAnsi="Times New Roman" w:cs="Times New Roman"/>
          <w:sz w:val="28"/>
          <w:szCs w:val="28"/>
        </w:rPr>
        <w:t>Новгородская область Новгородский район</w:t>
      </w:r>
    </w:p>
    <w:p w:rsidR="00AF7B26" w:rsidRPr="00C435D1" w:rsidRDefault="00AF7B26" w:rsidP="00AF7B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35D1">
        <w:rPr>
          <w:rFonts w:ascii="Times New Roman" w:eastAsia="Times New Roman" w:hAnsi="Times New Roman" w:cs="Times New Roman"/>
          <w:sz w:val="28"/>
          <w:szCs w:val="28"/>
        </w:rPr>
        <w:t>Администрация Лесновского сельского поселения</w:t>
      </w:r>
    </w:p>
    <w:p w:rsidR="00AF7B26" w:rsidRPr="00C435D1" w:rsidRDefault="00AF7B26" w:rsidP="00AF7B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F7B26" w:rsidRPr="00C435D1" w:rsidRDefault="00AF7B26" w:rsidP="00AF7B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F7B26" w:rsidRPr="00C435D1" w:rsidRDefault="00AF7B26" w:rsidP="00AF7B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F7B26" w:rsidRPr="00C435D1" w:rsidRDefault="00AF7B26" w:rsidP="00AF7B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35D1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AF7B26" w:rsidRPr="00C435D1" w:rsidRDefault="00AF7B26" w:rsidP="00AF7B2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F7B26" w:rsidRPr="00C435D1" w:rsidRDefault="00AF7B26" w:rsidP="00AF7B2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5D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D40B9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C435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июня</w:t>
      </w:r>
      <w:r w:rsidR="006D40B9">
        <w:rPr>
          <w:rFonts w:ascii="Times New Roman" w:eastAsia="Times New Roman" w:hAnsi="Times New Roman" w:cs="Times New Roman"/>
          <w:sz w:val="28"/>
          <w:szCs w:val="28"/>
        </w:rPr>
        <w:t xml:space="preserve"> 2016 года </w:t>
      </w:r>
      <w:r w:rsidRPr="00C435D1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6D40B9">
        <w:rPr>
          <w:rFonts w:ascii="Times New Roman" w:eastAsia="Times New Roman" w:hAnsi="Times New Roman" w:cs="Times New Roman"/>
          <w:sz w:val="28"/>
          <w:szCs w:val="28"/>
        </w:rPr>
        <w:t>66</w:t>
      </w:r>
    </w:p>
    <w:p w:rsidR="00AF7B26" w:rsidRPr="00C435D1" w:rsidRDefault="00AF7B26" w:rsidP="00AF7B2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5D1">
        <w:rPr>
          <w:rFonts w:ascii="Times New Roman" w:eastAsia="Times New Roman" w:hAnsi="Times New Roman" w:cs="Times New Roman"/>
          <w:sz w:val="28"/>
          <w:szCs w:val="28"/>
        </w:rPr>
        <w:t>д. Лесная</w:t>
      </w:r>
    </w:p>
    <w:p w:rsidR="00AF7B26" w:rsidRPr="00C435D1" w:rsidRDefault="00AF7B26" w:rsidP="00AF7B2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F7B26" w:rsidRDefault="00AF7B26" w:rsidP="00AF7B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порядка </w:t>
      </w:r>
      <w:r w:rsidRPr="00F53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формирования, </w:t>
      </w:r>
    </w:p>
    <w:p w:rsidR="00AF7B26" w:rsidRDefault="00AF7B26" w:rsidP="00AF7B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ждения и ведения планов закупок</w:t>
      </w:r>
    </w:p>
    <w:p w:rsidR="00AF7B26" w:rsidRDefault="00AF7B26" w:rsidP="00AF7B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товаро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в, работ, услуг для обеспечения</w:t>
      </w:r>
    </w:p>
    <w:p w:rsidR="00AF7B26" w:rsidRPr="00C435D1" w:rsidRDefault="00AF7B26" w:rsidP="00AF7B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нужд Лесновского сельского поселения</w:t>
      </w:r>
    </w:p>
    <w:p w:rsidR="00AF7B26" w:rsidRDefault="00AF7B26" w:rsidP="00AF7B2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65EF" w:rsidRPr="002665EF" w:rsidRDefault="00AF7B26" w:rsidP="002665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15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требованиями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нужд», </w:t>
      </w:r>
      <w:hyperlink r:id="rId7" w:history="1">
        <w:r w:rsidR="002665EF" w:rsidRPr="002665EF">
          <w:rPr>
            <w:rFonts w:ascii="Times New Roman" w:eastAsia="Calibri" w:hAnsi="Times New Roman" w:cs="Times New Roman"/>
            <w:sz w:val="28"/>
            <w:szCs w:val="28"/>
          </w:rPr>
          <w:t>Постановлением</w:t>
        </w:r>
      </w:hyperlink>
      <w:r w:rsidR="002665EF" w:rsidRPr="002665EF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Фе</w:t>
      </w:r>
      <w:r w:rsidR="002665EF">
        <w:rPr>
          <w:rFonts w:ascii="Times New Roman" w:eastAsia="Calibri" w:hAnsi="Times New Roman" w:cs="Times New Roman"/>
          <w:sz w:val="28"/>
          <w:szCs w:val="28"/>
        </w:rPr>
        <w:t>дерации от 21 ноября 2013 года № 1043 «</w:t>
      </w:r>
      <w:r w:rsidR="002665EF" w:rsidRPr="002665EF">
        <w:rPr>
          <w:rFonts w:ascii="Times New Roman" w:eastAsia="Calibri" w:hAnsi="Times New Roman" w:cs="Times New Roman"/>
          <w:sz w:val="28"/>
          <w:szCs w:val="28"/>
        </w:rPr>
        <w:t>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</w:t>
      </w:r>
      <w:r w:rsidR="000321F8">
        <w:rPr>
          <w:rFonts w:ascii="Times New Roman" w:eastAsia="Calibri" w:hAnsi="Times New Roman" w:cs="Times New Roman"/>
          <w:sz w:val="28"/>
          <w:szCs w:val="28"/>
        </w:rPr>
        <w:t>»</w:t>
      </w:r>
      <w:bookmarkStart w:id="0" w:name="_GoBack"/>
      <w:bookmarkEnd w:id="0"/>
      <w:r w:rsidR="002665EF" w:rsidRPr="002665EF">
        <w:rPr>
          <w:rFonts w:ascii="Times New Roman" w:eastAsia="Calibri" w:hAnsi="Times New Roman" w:cs="Times New Roman"/>
          <w:sz w:val="28"/>
          <w:szCs w:val="28"/>
        </w:rPr>
        <w:t>, а также требованиях к</w:t>
      </w:r>
      <w:proofErr w:type="gramEnd"/>
      <w:r w:rsidR="002665EF" w:rsidRPr="002665EF">
        <w:rPr>
          <w:rFonts w:ascii="Times New Roman" w:eastAsia="Calibri" w:hAnsi="Times New Roman" w:cs="Times New Roman"/>
          <w:sz w:val="28"/>
          <w:szCs w:val="28"/>
        </w:rPr>
        <w:t xml:space="preserve"> форме планов закупок </w:t>
      </w:r>
      <w:r w:rsidR="002665EF">
        <w:rPr>
          <w:rFonts w:ascii="Times New Roman" w:eastAsia="Calibri" w:hAnsi="Times New Roman" w:cs="Times New Roman"/>
          <w:sz w:val="28"/>
          <w:szCs w:val="28"/>
        </w:rPr>
        <w:t xml:space="preserve">товаров, работ, услуг», </w:t>
      </w:r>
      <w:r w:rsidR="002665EF" w:rsidRPr="002665EF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r w:rsidR="002665EF">
        <w:rPr>
          <w:rFonts w:ascii="Times New Roman" w:eastAsia="Calibri" w:hAnsi="Times New Roman" w:cs="Times New Roman"/>
          <w:sz w:val="28"/>
          <w:szCs w:val="28"/>
        </w:rPr>
        <w:t>Лесновского сельского</w:t>
      </w:r>
      <w:r w:rsidR="002665EF" w:rsidRPr="002665EF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</w:p>
    <w:p w:rsidR="00AF7B26" w:rsidRPr="00C435D1" w:rsidRDefault="00AF7B26" w:rsidP="002665EF">
      <w:pPr>
        <w:spacing w:after="0" w:line="240" w:lineRule="auto"/>
        <w:ind w:firstLine="705"/>
        <w:jc w:val="both"/>
        <w:rPr>
          <w:rFonts w:ascii="Times New Roman" w:eastAsia="Arial CYR" w:hAnsi="Times New Roman" w:cs="Arial CYR"/>
          <w:sz w:val="28"/>
          <w:szCs w:val="28"/>
        </w:rPr>
      </w:pPr>
    </w:p>
    <w:p w:rsidR="00AF7B26" w:rsidRDefault="00AF7B26" w:rsidP="00AF7B26">
      <w:pPr>
        <w:widowControl w:val="0"/>
        <w:suppressAutoHyphens/>
        <w:snapToGrid w:val="0"/>
        <w:spacing w:after="0" w:line="240" w:lineRule="auto"/>
        <w:ind w:firstLine="705"/>
        <w:rPr>
          <w:rFonts w:ascii="Times New Roman" w:eastAsia="Arial CYR" w:hAnsi="Times New Roman" w:cs="Arial CYR"/>
          <w:b/>
          <w:sz w:val="28"/>
          <w:szCs w:val="28"/>
        </w:rPr>
      </w:pPr>
      <w:r w:rsidRPr="00C435D1">
        <w:rPr>
          <w:rFonts w:ascii="Times New Roman" w:eastAsia="Arial CYR" w:hAnsi="Times New Roman" w:cs="Arial CYR"/>
          <w:b/>
          <w:sz w:val="28"/>
          <w:szCs w:val="28"/>
        </w:rPr>
        <w:t>ПОСТАНОВЛЯ</w:t>
      </w:r>
      <w:r w:rsidR="002665EF">
        <w:rPr>
          <w:rFonts w:ascii="Times New Roman" w:eastAsia="Arial CYR" w:hAnsi="Times New Roman" w:cs="Arial CYR"/>
          <w:b/>
          <w:sz w:val="28"/>
          <w:szCs w:val="28"/>
        </w:rPr>
        <w:t>ЕТ</w:t>
      </w:r>
      <w:r w:rsidRPr="00C435D1">
        <w:rPr>
          <w:rFonts w:ascii="Times New Roman" w:eastAsia="Arial CYR" w:hAnsi="Times New Roman" w:cs="Arial CYR"/>
          <w:b/>
          <w:sz w:val="28"/>
          <w:szCs w:val="28"/>
        </w:rPr>
        <w:t>:</w:t>
      </w:r>
    </w:p>
    <w:p w:rsidR="00AF7B26" w:rsidRPr="00C435D1" w:rsidRDefault="00AF7B26" w:rsidP="00AF7B26">
      <w:pPr>
        <w:widowControl w:val="0"/>
        <w:suppressAutoHyphens/>
        <w:snapToGrid w:val="0"/>
        <w:spacing w:after="0" w:line="240" w:lineRule="auto"/>
        <w:ind w:firstLine="705"/>
        <w:rPr>
          <w:rFonts w:ascii="Times New Roman" w:eastAsia="Arial CYR" w:hAnsi="Times New Roman" w:cs="Arial CYR"/>
          <w:b/>
          <w:sz w:val="28"/>
          <w:szCs w:val="28"/>
        </w:rPr>
      </w:pPr>
    </w:p>
    <w:p w:rsidR="00AF7B26" w:rsidRPr="00333216" w:rsidRDefault="00AF7B26" w:rsidP="00AF7B26">
      <w:pPr>
        <w:pStyle w:val="a3"/>
        <w:numPr>
          <w:ilvl w:val="0"/>
          <w:numId w:val="2"/>
        </w:numPr>
        <w:spacing w:after="0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2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организации работ по подготовке и осуществлению закупок для нужд Лесновского сельского поселения утвердить прилагаемый Порядок формирования, утверждения и ведения планов закупок товаров, работ, услуг для обеспечения нужд Лесновского сельского поселения.</w:t>
      </w:r>
    </w:p>
    <w:p w:rsidR="00AF7B26" w:rsidRDefault="00AF7B26" w:rsidP="00AF7B26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утратившими силу:</w:t>
      </w:r>
    </w:p>
    <w:p w:rsidR="00AF7B26" w:rsidRPr="00333216" w:rsidRDefault="00AF7B26" w:rsidP="00AF7B26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2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Лесновского сельского поселения от 20.01.2016 № 2 «Об утверждении порядка формирования, утверждения и ведения планов закупок и планов-графиков закупок товаров, работ, услуг»;</w:t>
      </w:r>
    </w:p>
    <w:p w:rsidR="00AF7B26" w:rsidRPr="00333216" w:rsidRDefault="00AF7B26" w:rsidP="00AF7B26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Лесновского сельского поселения от 29.02.2016 № 25 «О внесении изменений в постановление Администрации Лесновского сельского поселения от 20.01.2016г. № 2 «Об утверждении </w:t>
      </w:r>
      <w:r w:rsidRPr="003332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порядка формирования и ведения планов закупок и планов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321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графиков закупок товаров, работ, услуг»;</w:t>
      </w:r>
    </w:p>
    <w:p w:rsidR="00AF7B26" w:rsidRPr="00333216" w:rsidRDefault="00AF7B26" w:rsidP="00AF7B26">
      <w:pPr>
        <w:pStyle w:val="a3"/>
        <w:numPr>
          <w:ilvl w:val="1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Лесновского сельского поселения </w:t>
      </w:r>
    </w:p>
    <w:p w:rsidR="00AF7B26" w:rsidRPr="00333216" w:rsidRDefault="00AF7B26" w:rsidP="00AF7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3216">
        <w:rPr>
          <w:rFonts w:ascii="Times New Roman" w:hAnsi="Times New Roman" w:cs="Times New Roman"/>
          <w:sz w:val="28"/>
          <w:szCs w:val="28"/>
        </w:rPr>
        <w:t>от 01</w:t>
      </w:r>
      <w:r>
        <w:rPr>
          <w:rFonts w:ascii="Times New Roman" w:hAnsi="Times New Roman" w:cs="Times New Roman"/>
          <w:sz w:val="28"/>
          <w:szCs w:val="28"/>
        </w:rPr>
        <w:t>.04.</w:t>
      </w:r>
      <w:r w:rsidRPr="00333216">
        <w:rPr>
          <w:rFonts w:ascii="Times New Roman" w:hAnsi="Times New Roman" w:cs="Times New Roman"/>
          <w:sz w:val="28"/>
          <w:szCs w:val="28"/>
        </w:rPr>
        <w:t>2016 № 45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3216">
        <w:rPr>
          <w:rFonts w:ascii="Times New Roman" w:hAnsi="Times New Roman" w:cs="Times New Roman"/>
          <w:bCs/>
          <w:sz w:val="28"/>
          <w:szCs w:val="28"/>
        </w:rPr>
        <w:t>«О внесении изменений в Постановление от 20.01.2016 года № 2 «Об утверждении порядка формирования, утверждения и ведения планов закупок и планов-графиков закупок товаров, работ, услуг»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AF7B26" w:rsidRPr="00C435D1" w:rsidRDefault="00AF7B26" w:rsidP="00AF7B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435D1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вступает в силу с</w:t>
      </w:r>
      <w:r w:rsidR="002665EF">
        <w:rPr>
          <w:rFonts w:ascii="Times New Roman" w:eastAsia="Times New Roman" w:hAnsi="Times New Roman" w:cs="Times New Roman"/>
          <w:sz w:val="28"/>
          <w:szCs w:val="28"/>
        </w:rPr>
        <w:t xml:space="preserve"> момента его подписания и распространяется на правоотношения, возникшие с 1 января 2016 года.</w:t>
      </w:r>
    </w:p>
    <w:p w:rsidR="00AF7B26" w:rsidRPr="002665EF" w:rsidRDefault="00AF7B26" w:rsidP="00AF7B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435D1">
        <w:rPr>
          <w:rFonts w:ascii="Times New Roman" w:eastAsia="Times New Roman" w:hAnsi="Times New Roman" w:cs="Times New Roman"/>
          <w:sz w:val="28"/>
          <w:szCs w:val="28"/>
        </w:rPr>
        <w:t xml:space="preserve">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информационной сети «Интернет» по адресу: </w:t>
      </w:r>
      <w:hyperlink r:id="rId8" w:history="1">
        <w:r w:rsidR="002665EF" w:rsidRPr="002665EF">
          <w:rPr>
            <w:rStyle w:val="a7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http://www.lesnaya</w:t>
        </w:r>
      </w:hyperlink>
      <w:r w:rsidR="002665EF" w:rsidRPr="002665E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 - </w:t>
      </w:r>
      <w:r w:rsidRPr="002665E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adm.ru</w:t>
      </w:r>
      <w:r w:rsidR="002665E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.</w:t>
      </w:r>
    </w:p>
    <w:p w:rsidR="00AF7B26" w:rsidRPr="00C435D1" w:rsidRDefault="00AF7B26" w:rsidP="00AF7B2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7B26" w:rsidRPr="00C435D1" w:rsidRDefault="00AF7B26" w:rsidP="00AF7B2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7B26" w:rsidRPr="00C435D1" w:rsidRDefault="00AF7B26" w:rsidP="00AF7B2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7B26" w:rsidRPr="00C435D1" w:rsidRDefault="00AF7B26" w:rsidP="00AF7B26">
      <w:pPr>
        <w:widowControl w:val="0"/>
        <w:suppressAutoHyphens/>
        <w:spacing w:after="0" w:line="19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35D1">
        <w:rPr>
          <w:rFonts w:ascii="Times New Roman" w:eastAsia="Times New Roman" w:hAnsi="Times New Roman" w:cs="Times New Roman"/>
          <w:sz w:val="28"/>
          <w:szCs w:val="28"/>
        </w:rPr>
        <w:t>Глава Лесновского сельского поселения</w:t>
      </w:r>
      <w:r w:rsidRPr="00C435D1">
        <w:rPr>
          <w:rFonts w:ascii="Times New Roman" w:eastAsia="Times New Roman" w:hAnsi="Times New Roman" w:cs="Times New Roman"/>
          <w:sz w:val="28"/>
          <w:szCs w:val="28"/>
        </w:rPr>
        <w:tab/>
      </w:r>
      <w:r w:rsidRPr="00C435D1">
        <w:rPr>
          <w:rFonts w:ascii="Times New Roman" w:eastAsia="Times New Roman" w:hAnsi="Times New Roman" w:cs="Times New Roman"/>
          <w:sz w:val="28"/>
          <w:szCs w:val="28"/>
        </w:rPr>
        <w:tab/>
      </w:r>
      <w:r w:rsidRPr="00C435D1">
        <w:rPr>
          <w:rFonts w:ascii="Times New Roman" w:eastAsia="Times New Roman" w:hAnsi="Times New Roman" w:cs="Times New Roman"/>
          <w:sz w:val="28"/>
          <w:szCs w:val="28"/>
        </w:rPr>
        <w:tab/>
      </w:r>
      <w:r w:rsidRPr="00C435D1">
        <w:rPr>
          <w:rFonts w:ascii="Times New Roman" w:eastAsia="Times New Roman" w:hAnsi="Times New Roman" w:cs="Times New Roman"/>
          <w:sz w:val="28"/>
          <w:szCs w:val="28"/>
        </w:rPr>
        <w:tab/>
        <w:t>Е.Н.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5D1">
        <w:rPr>
          <w:rFonts w:ascii="Times New Roman" w:eastAsia="Times New Roman" w:hAnsi="Times New Roman" w:cs="Times New Roman"/>
          <w:sz w:val="28"/>
          <w:szCs w:val="28"/>
        </w:rPr>
        <w:t>Соломахина</w:t>
      </w:r>
    </w:p>
    <w:p w:rsidR="00AF7B26" w:rsidRPr="00C435D1" w:rsidRDefault="00AF7B26" w:rsidP="00AF7B2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B26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65EF" w:rsidRPr="002665EF" w:rsidRDefault="002665EF" w:rsidP="002665EF">
      <w:pPr>
        <w:spacing w:after="0" w:line="240" w:lineRule="auto"/>
        <w:ind w:left="708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5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</w:t>
      </w:r>
    </w:p>
    <w:p w:rsidR="00AF7B26" w:rsidRPr="002665EF" w:rsidRDefault="002665EF" w:rsidP="002665EF">
      <w:pPr>
        <w:spacing w:after="0" w:line="240" w:lineRule="auto"/>
        <w:ind w:left="7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</w:t>
      </w:r>
      <w:r w:rsidR="00AF7B26" w:rsidRPr="002665E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</w:p>
    <w:p w:rsidR="002665EF" w:rsidRDefault="002665EF" w:rsidP="002665EF">
      <w:pPr>
        <w:spacing w:after="0" w:line="240" w:lineRule="auto"/>
        <w:ind w:left="7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Администрации</w:t>
      </w:r>
    </w:p>
    <w:p w:rsidR="00AF7B26" w:rsidRPr="002665EF" w:rsidRDefault="006D40B9" w:rsidP="002665EF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266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Лесновского </w:t>
      </w:r>
      <w:r w:rsidR="00AF7B26" w:rsidRPr="002665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AF7B26" w:rsidRPr="002665EF" w:rsidRDefault="00AF7B26" w:rsidP="00AF7B26">
      <w:pPr>
        <w:spacing w:after="0" w:line="240" w:lineRule="auto"/>
        <w:ind w:left="66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D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6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D40B9">
        <w:rPr>
          <w:rFonts w:ascii="Times New Roman" w:eastAsia="Times New Roman" w:hAnsi="Times New Roman" w:cs="Times New Roman"/>
          <w:sz w:val="24"/>
          <w:szCs w:val="24"/>
          <w:lang w:eastAsia="ru-RU"/>
        </w:rPr>
        <w:t>28.06.2016 № 66</w:t>
      </w:r>
    </w:p>
    <w:p w:rsidR="00AF7B26" w:rsidRPr="002665EF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B26" w:rsidRPr="00F53C14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AF7B26" w:rsidRPr="00F53C14" w:rsidRDefault="00AF7B26" w:rsidP="00AF7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формирования, утверждения и ведения планов закупок товаров, работ, услуг для обеспечения нужд Лесновского сельского поселения</w:t>
      </w:r>
    </w:p>
    <w:p w:rsidR="00AF7B26" w:rsidRPr="00384512" w:rsidRDefault="00AF7B26" w:rsidP="00AF7B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B26" w:rsidRPr="00236C12" w:rsidRDefault="00AF7B26" w:rsidP="00AF7B2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устанавливает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процедуру формирования, утверждения и ведения</w:t>
      </w:r>
      <w:r w:rsidRPr="00236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 закупок товаров, работ, услуг (далее - закупки) для обеспечения муниципальных нужд Лесновского сельского поселения в соответствии с </w:t>
      </w:r>
      <w:hyperlink r:id="rId9" w:anchor="block_175" w:history="1">
        <w:r w:rsidRPr="00236C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Федеральным законом</w:t>
        </w:r>
      </w:hyperlink>
      <w:r w:rsidRPr="00236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закон).</w:t>
      </w:r>
    </w:p>
    <w:p w:rsidR="00AF7B26" w:rsidRDefault="00AF7B26" w:rsidP="00AF7B26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F7B26" w:rsidRPr="00236C12" w:rsidRDefault="00AF7B26" w:rsidP="00AF7B2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6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формирования, утверждения и ведения планов закупок для обеспечения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нужд Лесновского сельского поселения</w:t>
      </w:r>
      <w:r w:rsidR="00434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6C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3 дней со дня его утверждения подлежит размещению в единой информационной системе в сфере закупок, а до ввода ее в эксплуатацию - на официальном сайте Российской Федерации в информаци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онно-телекоммуникационной сети «</w:t>
      </w:r>
      <w:r w:rsidRPr="00236C1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36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размещения информации о размещении заказов на поставки товаров, выполнение работ, оказание услуг (www</w:t>
      </w:r>
      <w:proofErr w:type="gramEnd"/>
      <w:r w:rsidRPr="00236C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236C12">
        <w:rPr>
          <w:rFonts w:ascii="Times New Roman" w:eastAsia="Times New Roman" w:hAnsi="Times New Roman" w:cs="Times New Roman"/>
          <w:sz w:val="28"/>
          <w:szCs w:val="28"/>
          <w:lang w:eastAsia="ru-RU"/>
        </w:rPr>
        <w:t>zakupki.gov.ru).</w:t>
      </w:r>
      <w:proofErr w:type="gramEnd"/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Планы закупок утверждаются в течение 10 рабочих дней: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муниципальными заказчиками, действующими от имени муниципального образования - после доведения до муниципального заказчика объема прав в денежном выражении на принятие и (или) исполнение обязательств в соответствии с </w:t>
      </w:r>
      <w:hyperlink r:id="rId10" w:anchor="block_2261" w:history="1"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бюджетным законодательством</w:t>
        </w:r>
      </w:hyperlink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бюджетными учреждениями, созданными муниципальным образованием, за исключением закупок, осуществляемых в соответствии с </w:t>
      </w:r>
      <w:hyperlink r:id="rId11" w:anchor="block_152" w:history="1"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частями 2</w:t>
        </w:r>
      </w:hyperlink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5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hyperlink r:id="rId12" w:anchor="block_156" w:history="1"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6 статьи 15</w:t>
        </w:r>
      </w:hyperlink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закона, - после утверждения планов финансово-хозяйственной деятельности;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автономными учреждениями, созданными муниципальным образов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анием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имущество которых принадлежит на праве собственности субъектам Российской Федерации (муниципальными унитарными предприятиями), в случае, предусмотренном </w:t>
      </w:r>
      <w:hyperlink r:id="rId13" w:anchor="block_154" w:history="1"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4 статьи 15</w:t>
        </w:r>
      </w:hyperlink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закона, - после заключения соглашений о предоставлении субсидий на осуществление капитальных вложений в объекты капитального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собственности или приобретение объектов недвижимо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имущества в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собственность (далее - субсидии на осуществление капитальных вложений).</w:t>
      </w:r>
      <w:proofErr w:type="gramEnd"/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в план закупок включаются только закупки, которые планируется осуществлять за счет субсидий на осуществление капитальных вложений;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бюджетными, автономными учреждениями, созданными муниципальным образованием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муниципальными унитарными предприятиями, осуществляющими закупки в рамках переданных им органами местного самоуправления полномочий муниципального заказчика по заключению и исполнению от имени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муниципальных контрактов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лица указанных органов, в случаях, </w:t>
      </w:r>
      <w:r w:rsidRPr="003845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предусмотренных </w:t>
      </w:r>
      <w:hyperlink r:id="rId14" w:anchor="block_156" w:history="1"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6 статьи 15</w:t>
        </w:r>
      </w:hyperlink>
      <w:r w:rsidRPr="003845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закона, - со дня доведения на соответствующий лицевой счет по переданным полномочиям объема прав в денежном</w:t>
      </w:r>
      <w:proofErr w:type="gramEnd"/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выражении</w:t>
      </w:r>
      <w:proofErr w:type="gramEnd"/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принятие и (или) исполнение обязательств в соответствии с </w:t>
      </w:r>
      <w:hyperlink r:id="rId15" w:anchor="block_2261" w:history="1"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бюджетным законодательством</w:t>
        </w:r>
      </w:hyperlink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Планы закупок для обеспечения муниципальных нужд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Лесновского сельского поселения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формируются лицами, указанными в </w:t>
      </w:r>
      <w:hyperlink r:id="rId16" w:anchor="block_1003" w:history="1"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3</w:t>
        </w:r>
      </w:hyperlink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учетом следующих положений: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заказчики в сроки, установленные главными распорядителями средств бюджета субъекта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 сельского поселения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не позднее сроков, установленных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Порядком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формируют планы закупок исходя из целей осуществления закупок, определенных с учетом </w:t>
      </w:r>
      <w:r w:rsidRPr="003845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положений </w:t>
      </w:r>
      <w:hyperlink r:id="rId17" w:anchor="block_13" w:history="1"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статьи 13</w:t>
        </w:r>
      </w:hyperlink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закона, и представ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ляют их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1 августа - главным распорядителям средств местного бюджета для формиро</w:t>
      </w:r>
      <w:r w:rsidRPr="003845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вания на их основании в соответствии с </w:t>
      </w:r>
      <w:hyperlink r:id="rId18" w:anchor="block_72" w:history="1"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бюджетным законодательством</w:t>
        </w:r>
      </w:hyperlink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обоснований бюджетных ассигнований на осуществление закупок;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корректируют </w:t>
      </w:r>
      <w:proofErr w:type="gramStart"/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 по согласованию с главным распорядителем средств местного бюджета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планы закупок при составлении проекта решения о бюджете</w:t>
      </w:r>
      <w:proofErr w:type="gramEnd"/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обоснований бюджетных ассигнований на осуществление закупок в соответствии с </w:t>
      </w:r>
      <w:hyperlink r:id="rId19" w:anchor="block_72" w:history="1"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бюджетным законодательством</w:t>
        </w:r>
      </w:hyperlink>
      <w:r w:rsidRPr="003845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не позднее 23 ноября текущего финансового года;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уточняют сформированные планы закупок, после их уточнения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доведения до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заказчика объема прав в денежном выражении на принятие и (или) исполнение обязательств в соответствии с </w:t>
      </w:r>
      <w:hyperlink r:id="rId20" w:anchor="block_2261" w:history="1"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бюджетным законодательством</w:t>
        </w:r>
      </w:hyperlink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утверждают в сроки, установленные </w:t>
      </w:r>
      <w:hyperlink r:id="rId21" w:anchor="block_1003" w:history="1"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3</w:t>
        </w:r>
      </w:hyperlink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документа, сформированные планы закупок и уведомляют об этом главного распорядителя;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б) учреждения, указанные в </w:t>
      </w:r>
      <w:hyperlink r:id="rId22" w:anchor="block_2008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подпункте «б»</w:t>
        </w:r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пункта 3</w:t>
        </w:r>
      </w:hyperlink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документа, в сроки, установленные органами, осуществляющими функции и полномочия их учредителя, не позднее сроков, установленных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Порядком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формируют планы закупок при планировании в соответствии с законодательством Российской Федерации их финансово-хозяйственной деятельности и представляют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1 августа текущего года органам, осуществляющим функции и полномочия их учредителя, для учета при формировании обоснований бюджетных ассигнований в соответствии с </w:t>
      </w:r>
      <w:hyperlink r:id="rId23" w:anchor="block_72" w:history="1"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бюджетным законодательством</w:t>
        </w:r>
      </w:hyperlink>
      <w:r w:rsidRPr="003845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Федерации;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корректируют при необходимости по согласованию с органами, осуществляющими функции и полномочия их учредителя, планы закупок в процессе составления проектов планов их финансово-хозяйственной деятельности и представления в соответствии с </w:t>
      </w:r>
      <w:hyperlink r:id="rId24" w:anchor="block_72" w:history="1"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бюджетным законодательством</w:t>
        </w:r>
      </w:hyperlink>
      <w:r w:rsidRPr="003845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 обоснований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ассигнований;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 уточняют планы закупок, после их уточнения и утверждения планов финансово-хозяйственной деятельности утверждают в сроки, установленные </w:t>
      </w:r>
      <w:hyperlink r:id="rId25" w:anchor="block_1003" w:history="1"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3</w:t>
        </w:r>
      </w:hyperlink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документа, сформированные планы закупок и уведомляют об этом орган, осуществляющий функции и полномочия их учредителя;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5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в) юридические лица, указанные в </w:t>
      </w:r>
      <w:hyperlink r:id="rId26" w:anchor="block_2009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подпункте «</w:t>
        </w:r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в</w:t>
        </w:r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пункта 3</w:t>
        </w:r>
      </w:hyperlink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документа: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формируют планы закупок в сроки, установленные главными распорядителями, не позднее сроков, установленных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Лесновского сельского поселения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после принятия решений (согласования проектов решений) о предоставлении субсидий на осуществление капитальных вложений;</w:t>
      </w:r>
      <w:proofErr w:type="gramEnd"/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уточняют при необходимости планы закупок, после их уточнения и заключения соглашений о предоставлении субсидий на осуществление капитальных вложений утверждают в сроки, установленные </w:t>
      </w:r>
      <w:hyperlink r:id="rId27" w:anchor="block_1003" w:history="1"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3</w:t>
        </w:r>
      </w:hyperlink>
      <w:r w:rsidRPr="003845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документа, планы закупок;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юридические лица, указанные в </w:t>
      </w:r>
      <w:hyperlink r:id="rId28" w:anchor="block_2010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подпункте «г»</w:t>
        </w:r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пункта 3</w:t>
        </w:r>
      </w:hyperlink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документа: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формируют планы закупок в сроки, установленные главными распорядителями, не позднее сроков, установленных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Лесновского сельского поселения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после принятия решений (согласования проектов решений) о подготовке и реализации бюджетных инвестиций в объекты капитального строительства муниципальной собственности или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приобретении объектов недвижимого имущества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собственность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уточняют при необходимости планы закупок, после их уточнения и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</w:t>
      </w:r>
      <w:hyperlink r:id="rId29" w:anchor="block_72" w:history="1"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бюджетным законодательством</w:t>
        </w:r>
      </w:hyperlink>
      <w:r w:rsidRPr="003845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 утверждают в сроки, установленные </w:t>
      </w:r>
      <w:hyperlink r:id="rId30" w:anchor="block_1003" w:history="1"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3</w:t>
        </w:r>
      </w:hyperlink>
      <w:r w:rsidRPr="003845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документа, планы закупок.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2-го года планового периода.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Планы закупок формируются на срок, на который составляется муниципальный правовой акт представительного органа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 сельского поселения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местном бюджете.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В планы закупок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заказчиков в соответствии с </w:t>
      </w:r>
      <w:hyperlink r:id="rId31" w:anchor="block_72" w:history="1"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бюджетным законодательством</w:t>
        </w:r>
      </w:hyperlink>
      <w:r w:rsidRPr="003845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Федерации, а также в планы закупок юридических лиц, указанных в </w:t>
      </w:r>
      <w:hyperlink r:id="rId32" w:anchor="block_2008" w:history="1">
        <w:proofErr w:type="gramStart"/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подпунктах «</w:t>
        </w:r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</w:t>
        </w:r>
        <w:proofErr w:type="gramEnd"/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3845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hyperlink r:id="rId33" w:anchor="block_2009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«</w:t>
        </w:r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в</w:t>
        </w:r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пункта 3</w:t>
        </w:r>
      </w:hyperlink>
      <w:r w:rsidRPr="003845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астоящего документа, включается 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 с учетом особенностей, установленных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П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орядком для обеспечения муниципальных нужд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Лесновского сельского поселения.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Лица, указанные в </w:t>
      </w:r>
      <w:hyperlink r:id="rId34" w:anchor="block_1003" w:history="1"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3</w:t>
        </w:r>
      </w:hyperlink>
      <w:r w:rsidRPr="003845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документа, ведут планы закупок в соответствии с положениями Федерального закона и настоящего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Основаниями для внесения изменений в утвержденные планы закупок в случае необходимости являются: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приведение планов закупок в соответствие с утвержденными изменениями целей осуществления закупок, определенных с учетом положений </w:t>
      </w:r>
      <w:hyperlink r:id="rId35" w:anchor="block_13" w:history="1"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статьи 13</w:t>
        </w:r>
      </w:hyperlink>
      <w:r w:rsidRPr="003845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и установленных в соответствии со </w:t>
      </w:r>
      <w:hyperlink r:id="rId36" w:anchor="block_19" w:history="1"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статьей 19</w:t>
        </w:r>
      </w:hyperlink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муниципальных органов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 сельского поселения и подведомственных им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учреждений;</w:t>
      </w:r>
      <w:proofErr w:type="gramEnd"/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приведение планов закупок в соответствие с муниципальными правовыми актами о внесении изменений в муниципальные правовые акты о местных бюджетах на текущий финансовый год (текущий финансовый год и плановый период);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в) реализация федеральных законов, решений, поручений, указаний Президента Российской Федерации, решений, поручений Правительства Российской Федерации, законов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Новгородской области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решений, поручений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Новгородской области и Правительства Новгородской области,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правовых актов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Лесновского сельского поселения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приняты после утверждения планов закупок и не приводят к изменению объема бюджетных асси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гнований, утвержденных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Лесновского сельского поселения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бюджете;</w:t>
      </w:r>
      <w:proofErr w:type="gramEnd"/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реализация решения, принятого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ципальным заказчиком или юридическим лицом по итогам обязательного общественного обсуждения закупок;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д) использование в соответствии с законодательством Российской Федерации экономии, полученной при осуществлении закупок;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выдача предписания органами контроля, определенными </w:t>
      </w:r>
      <w:hyperlink r:id="rId37" w:anchor="block_99" w:history="1">
        <w:r w:rsidRPr="0038451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статьей 99</w:t>
        </w:r>
      </w:hyperlink>
      <w:r w:rsidRPr="003845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закона, в том числе об аннулировании процедуры определения поставщиков (подрядчиков, исполнителей);</w:t>
      </w:r>
    </w:p>
    <w:p w:rsidR="00AF7B26" w:rsidRPr="00384512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ж) иные случаи, установленные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Лесновского сельского поселения</w:t>
      </w:r>
      <w:r w:rsidRPr="0038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 формирования, утверждения и ведения планов закупок.</w:t>
      </w:r>
    </w:p>
    <w:p w:rsidR="00AF7B26" w:rsidRPr="002665EF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proofErr w:type="gramStart"/>
      <w:r w:rsidRPr="0026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план закупок включается информация о закупках, извещение об осуществлении которых планируется разместить либо приглашение принять участие в определении поставщика (подрядчика, исполнителя) которых планируется направить в установленных </w:t>
      </w:r>
      <w:hyperlink r:id="rId38" w:anchor="block_174" w:history="1">
        <w:r w:rsidRPr="002665E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Федеральным законом</w:t>
        </w:r>
      </w:hyperlink>
      <w:r w:rsidRPr="0026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в очередном финансовом году и (или) плановом периоде, а также информация о закупках у единственного поставщика (подрядчика, исполнителя), контракты с которым планируются к заключению в течение указанного периода.</w:t>
      </w:r>
      <w:proofErr w:type="gramEnd"/>
    </w:p>
    <w:p w:rsidR="00AF7B26" w:rsidRPr="002665EF" w:rsidRDefault="00AF7B26" w:rsidP="00AF7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Формирование, утверждение и ведение планов закупок юридическими лицами, указанными в </w:t>
      </w:r>
      <w:hyperlink r:id="rId39" w:anchor="block_2010" w:history="1">
        <w:r w:rsidRPr="002665E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подпункте «г» пункта 3</w:t>
        </w:r>
      </w:hyperlink>
      <w:r w:rsidRPr="00266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665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Порядка, осуществляются от лица органов местного самоуправления, передавших этим лицам полномочия муниципального заказчика.</w:t>
      </w:r>
    </w:p>
    <w:p w:rsidR="002665EF" w:rsidRPr="002665EF" w:rsidRDefault="002665EF" w:rsidP="002665EF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665EF">
        <w:rPr>
          <w:rFonts w:ascii="Times New Roman" w:hAnsi="Times New Roman"/>
          <w:sz w:val="28"/>
          <w:szCs w:val="28"/>
        </w:rPr>
        <w:t>11. Планы закупок товаров, работ, услуг для обеспечения муниципальных нужд ведутся в соответствии с требованиями к форме, утверждёнными постановлением Правительства Российской Федерации от 21 ноября 2013 года № 1043.</w:t>
      </w:r>
    </w:p>
    <w:p w:rsidR="002665EF" w:rsidRPr="006D40B9" w:rsidRDefault="002665EF" w:rsidP="006D40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5EF">
        <w:rPr>
          <w:rFonts w:ascii="Times New Roman" w:hAnsi="Times New Roman"/>
          <w:sz w:val="28"/>
          <w:szCs w:val="28"/>
        </w:rPr>
        <w:t xml:space="preserve">12. </w:t>
      </w:r>
      <w:r w:rsidRPr="002665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в единой информационной системе планов закупок осуществляется в течение 3 рабочих дней со дня утверждения или изменения таких планов, за исключением сведений, составляющих государственную тайну.</w:t>
      </w:r>
    </w:p>
    <w:sectPr w:rsidR="002665EF" w:rsidRPr="006D4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A02BE"/>
    <w:multiLevelType w:val="hybridMultilevel"/>
    <w:tmpl w:val="BC6C1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57D9A"/>
    <w:multiLevelType w:val="multilevel"/>
    <w:tmpl w:val="56C8CF78"/>
    <w:lvl w:ilvl="0">
      <w:start w:val="1"/>
      <w:numFmt w:val="decimal"/>
      <w:lvlText w:val="%1."/>
      <w:lvlJc w:val="left"/>
      <w:pPr>
        <w:ind w:left="1698" w:hanging="990"/>
      </w:pPr>
      <w:rPr>
        <w:rFonts w:eastAsia="Arial CYR" w:cs="Arial CYR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B26"/>
    <w:rsid w:val="000218C5"/>
    <w:rsid w:val="000321F8"/>
    <w:rsid w:val="00050DC4"/>
    <w:rsid w:val="000F6241"/>
    <w:rsid w:val="002665EF"/>
    <w:rsid w:val="002A542F"/>
    <w:rsid w:val="002A7F49"/>
    <w:rsid w:val="004349EA"/>
    <w:rsid w:val="004A72EB"/>
    <w:rsid w:val="00521BED"/>
    <w:rsid w:val="005E2D21"/>
    <w:rsid w:val="005E34D9"/>
    <w:rsid w:val="006A0A9D"/>
    <w:rsid w:val="006D40B9"/>
    <w:rsid w:val="00795468"/>
    <w:rsid w:val="00801A54"/>
    <w:rsid w:val="008A66BF"/>
    <w:rsid w:val="009942C6"/>
    <w:rsid w:val="00A86F01"/>
    <w:rsid w:val="00A94CE8"/>
    <w:rsid w:val="00AC423C"/>
    <w:rsid w:val="00AF7B26"/>
    <w:rsid w:val="00B11CA2"/>
    <w:rsid w:val="00BB358F"/>
    <w:rsid w:val="00BF69E2"/>
    <w:rsid w:val="00C6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B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7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7B2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665EF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2665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B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7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7B2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665EF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2665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ase.garant.ru/70353464/1/" TargetMode="External"/><Relationship Id="rId18" Type="http://schemas.openxmlformats.org/officeDocument/2006/relationships/hyperlink" Target="http://base.garant.ru/12112604/10/" TargetMode="External"/><Relationship Id="rId26" Type="http://schemas.openxmlformats.org/officeDocument/2006/relationships/hyperlink" Target="http://base.garant.ru/70514250/" TargetMode="External"/><Relationship Id="rId39" Type="http://schemas.openxmlformats.org/officeDocument/2006/relationships/hyperlink" Target="http://base.garant.ru/70514250/" TargetMode="External"/><Relationship Id="rId21" Type="http://schemas.openxmlformats.org/officeDocument/2006/relationships/hyperlink" Target="http://base.garant.ru/70514250/" TargetMode="External"/><Relationship Id="rId34" Type="http://schemas.openxmlformats.org/officeDocument/2006/relationships/hyperlink" Target="http://base.garant.ru/70514250/" TargetMode="External"/><Relationship Id="rId7" Type="http://schemas.openxmlformats.org/officeDocument/2006/relationships/hyperlink" Target="consultantplus://offline/ref=FCAE3EC1B363AF92E133E8DDFBCD9F91BA950939289530745B0A0FED6B6C75G" TargetMode="External"/><Relationship Id="rId2" Type="http://schemas.openxmlformats.org/officeDocument/2006/relationships/styles" Target="styles.xml"/><Relationship Id="rId16" Type="http://schemas.openxmlformats.org/officeDocument/2006/relationships/hyperlink" Target="http://base.garant.ru/70514250/" TargetMode="External"/><Relationship Id="rId20" Type="http://schemas.openxmlformats.org/officeDocument/2006/relationships/hyperlink" Target="http://base.garant.ru/12112604/27/" TargetMode="External"/><Relationship Id="rId29" Type="http://schemas.openxmlformats.org/officeDocument/2006/relationships/hyperlink" Target="http://base.garant.ru/12112604/10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base.garant.ru/70353464/1/" TargetMode="External"/><Relationship Id="rId24" Type="http://schemas.openxmlformats.org/officeDocument/2006/relationships/hyperlink" Target="http://base.garant.ru/12112604/10/" TargetMode="External"/><Relationship Id="rId32" Type="http://schemas.openxmlformats.org/officeDocument/2006/relationships/hyperlink" Target="http://base.garant.ru/70514250/" TargetMode="External"/><Relationship Id="rId37" Type="http://schemas.openxmlformats.org/officeDocument/2006/relationships/hyperlink" Target="http://base.garant.ru/70353464/5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base.garant.ru/12112604/27/" TargetMode="External"/><Relationship Id="rId23" Type="http://schemas.openxmlformats.org/officeDocument/2006/relationships/hyperlink" Target="http://base.garant.ru/12112604/10/" TargetMode="External"/><Relationship Id="rId28" Type="http://schemas.openxmlformats.org/officeDocument/2006/relationships/hyperlink" Target="http://base.garant.ru/70514250/" TargetMode="External"/><Relationship Id="rId36" Type="http://schemas.openxmlformats.org/officeDocument/2006/relationships/hyperlink" Target="http://base.garant.ru/70353464/2/" TargetMode="External"/><Relationship Id="rId10" Type="http://schemas.openxmlformats.org/officeDocument/2006/relationships/hyperlink" Target="http://base.garant.ru/12112604/27/" TargetMode="External"/><Relationship Id="rId19" Type="http://schemas.openxmlformats.org/officeDocument/2006/relationships/hyperlink" Target="http://base.garant.ru/12112604/10/" TargetMode="External"/><Relationship Id="rId31" Type="http://schemas.openxmlformats.org/officeDocument/2006/relationships/hyperlink" Target="http://base.garant.ru/12112604/1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70353464/2/" TargetMode="External"/><Relationship Id="rId14" Type="http://schemas.openxmlformats.org/officeDocument/2006/relationships/hyperlink" Target="http://base.garant.ru/70353464/1/" TargetMode="External"/><Relationship Id="rId22" Type="http://schemas.openxmlformats.org/officeDocument/2006/relationships/hyperlink" Target="http://base.garant.ru/70514250/" TargetMode="External"/><Relationship Id="rId27" Type="http://schemas.openxmlformats.org/officeDocument/2006/relationships/hyperlink" Target="http://base.garant.ru/70514250/" TargetMode="External"/><Relationship Id="rId30" Type="http://schemas.openxmlformats.org/officeDocument/2006/relationships/hyperlink" Target="http://base.garant.ru/70514250/" TargetMode="External"/><Relationship Id="rId35" Type="http://schemas.openxmlformats.org/officeDocument/2006/relationships/hyperlink" Target="http://base.garant.ru/70353464/1/" TargetMode="External"/><Relationship Id="rId8" Type="http://schemas.openxmlformats.org/officeDocument/2006/relationships/hyperlink" Target="http://www.lesnay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base.garant.ru/70353464/1/" TargetMode="External"/><Relationship Id="rId17" Type="http://schemas.openxmlformats.org/officeDocument/2006/relationships/hyperlink" Target="http://base.garant.ru/70353464/1/" TargetMode="External"/><Relationship Id="rId25" Type="http://schemas.openxmlformats.org/officeDocument/2006/relationships/hyperlink" Target="http://base.garant.ru/70514250/" TargetMode="External"/><Relationship Id="rId33" Type="http://schemas.openxmlformats.org/officeDocument/2006/relationships/hyperlink" Target="http://base.garant.ru/70514250/" TargetMode="External"/><Relationship Id="rId38" Type="http://schemas.openxmlformats.org/officeDocument/2006/relationships/hyperlink" Target="http://base.garant.ru/70353464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2353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User</cp:lastModifiedBy>
  <cp:revision>5</cp:revision>
  <cp:lastPrinted>2016-06-29T12:12:00Z</cp:lastPrinted>
  <dcterms:created xsi:type="dcterms:W3CDTF">2016-06-29T11:57:00Z</dcterms:created>
  <dcterms:modified xsi:type="dcterms:W3CDTF">2016-06-29T12:12:00Z</dcterms:modified>
</cp:coreProperties>
</file>