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77DA5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84D09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372BFF" w:rsidRDefault="001D37A8" w:rsidP="00615E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F7230">
        <w:rPr>
          <w:sz w:val="28"/>
          <w:szCs w:val="28"/>
        </w:rPr>
        <w:t>10.06.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1F7230">
        <w:rPr>
          <w:sz w:val="28"/>
          <w:szCs w:val="28"/>
        </w:rPr>
        <w:t xml:space="preserve"> 203</w:t>
      </w:r>
      <w:r>
        <w:rPr>
          <w:sz w:val="28"/>
          <w:szCs w:val="28"/>
        </w:rPr>
        <w:t xml:space="preserve"> 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>
      <w:pPr>
        <w:rPr>
          <w:sz w:val="28"/>
          <w:szCs w:val="28"/>
        </w:rPr>
      </w:pPr>
    </w:p>
    <w:p w:rsidR="00D014D0" w:rsidRDefault="00D014D0" w:rsidP="00D014D0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D014D0">
      <w:pPr>
        <w:jc w:val="both"/>
        <w:rPr>
          <w:sz w:val="28"/>
          <w:szCs w:val="28"/>
        </w:rPr>
      </w:pPr>
    </w:p>
    <w:p w:rsidR="00D014D0" w:rsidRPr="00F27596" w:rsidRDefault="00D014D0" w:rsidP="00D014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D0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D01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D014D0">
      <w:pPr>
        <w:numPr>
          <w:ilvl w:val="0"/>
          <w:numId w:val="4"/>
        </w:numPr>
        <w:ind w:right="-87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BF5F92" w:rsidRDefault="00BF5F92" w:rsidP="006A455E">
      <w:pPr>
        <w:numPr>
          <w:ilvl w:val="1"/>
          <w:numId w:val="4"/>
        </w:numPr>
        <w:ind w:left="1276" w:right="-87" w:hanging="571"/>
        <w:rPr>
          <w:sz w:val="28"/>
          <w:szCs w:val="28"/>
        </w:rPr>
      </w:pPr>
      <w:r>
        <w:rPr>
          <w:sz w:val="28"/>
          <w:szCs w:val="28"/>
        </w:rPr>
        <w:t>Пункт 1 решения изложить в следующей редакции:</w:t>
      </w:r>
    </w:p>
    <w:p w:rsidR="002E1EB2" w:rsidRDefault="002E1EB2" w:rsidP="00BF5F92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       12 311,</w:t>
      </w:r>
      <w:r w:rsidR="00985CFC">
        <w:rPr>
          <w:sz w:val="28"/>
          <w:szCs w:val="28"/>
        </w:rPr>
        <w:t>60</w:t>
      </w:r>
      <w:r>
        <w:t xml:space="preserve"> </w:t>
      </w:r>
      <w:r>
        <w:rPr>
          <w:sz w:val="28"/>
          <w:szCs w:val="28"/>
        </w:rPr>
        <w:t>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284D09">
        <w:rPr>
          <w:sz w:val="28"/>
          <w:szCs w:val="28"/>
        </w:rPr>
        <w:t>13 17</w:t>
      </w:r>
      <w:r w:rsidR="006C1C2B">
        <w:rPr>
          <w:sz w:val="28"/>
          <w:szCs w:val="28"/>
        </w:rPr>
        <w:t>4</w:t>
      </w:r>
      <w:r w:rsidR="00284D09">
        <w:rPr>
          <w:sz w:val="28"/>
          <w:szCs w:val="28"/>
        </w:rPr>
        <w:t>,74</w:t>
      </w:r>
      <w:r>
        <w:rPr>
          <w:sz w:val="28"/>
          <w:szCs w:val="28"/>
        </w:rPr>
        <w:t xml:space="preserve"> 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284D09">
        <w:rPr>
          <w:sz w:val="28"/>
          <w:szCs w:val="28"/>
        </w:rPr>
        <w:t>8</w:t>
      </w:r>
      <w:r w:rsidR="006C1C2B">
        <w:rPr>
          <w:sz w:val="28"/>
          <w:szCs w:val="28"/>
        </w:rPr>
        <w:t>63</w:t>
      </w:r>
      <w:r w:rsidR="00284D09">
        <w:rPr>
          <w:sz w:val="28"/>
          <w:szCs w:val="28"/>
        </w:rPr>
        <w:t>,14</w:t>
      </w:r>
      <w:r>
        <w:rPr>
          <w:sz w:val="28"/>
          <w:szCs w:val="28"/>
        </w:rPr>
        <w:t xml:space="preserve"> тыс. рублей.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2C4EDF" w:rsidRPr="00284D09" w:rsidRDefault="006A455E" w:rsidP="00BF5F92">
      <w:pPr>
        <w:numPr>
          <w:ilvl w:val="1"/>
          <w:numId w:val="4"/>
        </w:numPr>
        <w:ind w:left="1276" w:right="-87" w:hanging="567"/>
        <w:rPr>
          <w:sz w:val="28"/>
          <w:szCs w:val="28"/>
        </w:rPr>
      </w:pPr>
      <w:r w:rsidRPr="00284D09">
        <w:rPr>
          <w:sz w:val="28"/>
          <w:szCs w:val="28"/>
        </w:rPr>
        <w:t xml:space="preserve">Приложения </w:t>
      </w:r>
      <w:r w:rsidR="002C4EDF" w:rsidRPr="00284D09">
        <w:rPr>
          <w:sz w:val="28"/>
          <w:szCs w:val="28"/>
        </w:rPr>
        <w:t>4</w:t>
      </w:r>
      <w:r w:rsidRPr="00284D09">
        <w:rPr>
          <w:sz w:val="28"/>
          <w:szCs w:val="28"/>
        </w:rPr>
        <w:t>,</w:t>
      </w:r>
      <w:r w:rsidR="00284D09" w:rsidRPr="00284D09">
        <w:rPr>
          <w:sz w:val="28"/>
          <w:szCs w:val="28"/>
        </w:rPr>
        <w:t>5,</w:t>
      </w:r>
      <w:r w:rsidRPr="00284D09">
        <w:rPr>
          <w:sz w:val="28"/>
          <w:szCs w:val="28"/>
        </w:rPr>
        <w:t>6</w:t>
      </w:r>
      <w:r w:rsidR="002E1EB2" w:rsidRPr="00284D09">
        <w:rPr>
          <w:sz w:val="28"/>
          <w:szCs w:val="28"/>
        </w:rPr>
        <w:t>,7</w:t>
      </w:r>
      <w:r w:rsidRPr="00284D09">
        <w:rPr>
          <w:sz w:val="28"/>
          <w:szCs w:val="28"/>
        </w:rPr>
        <w:t xml:space="preserve"> к решению изложить в прилагаемой редакции</w:t>
      </w:r>
      <w:r w:rsidR="002E1EB2" w:rsidRPr="00284D09">
        <w:rPr>
          <w:sz w:val="28"/>
          <w:szCs w:val="28"/>
        </w:rPr>
        <w:t>.</w:t>
      </w:r>
    </w:p>
    <w:p w:rsidR="00C02BEA" w:rsidRPr="001458C3" w:rsidRDefault="006A455E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2BEA">
        <w:rPr>
          <w:sz w:val="28"/>
          <w:szCs w:val="28"/>
        </w:rPr>
        <w:t>.</w:t>
      </w:r>
      <w:r w:rsidR="00C02BEA" w:rsidRPr="00DB5EA7">
        <w:rPr>
          <w:sz w:val="28"/>
          <w:szCs w:val="28"/>
        </w:rPr>
        <w:t xml:space="preserve"> 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="00C02BEA" w:rsidRPr="00DB5EA7">
        <w:rPr>
          <w:sz w:val="28"/>
          <w:szCs w:val="28"/>
        </w:rPr>
        <w:t xml:space="preserve"> «</w:t>
      </w:r>
      <w:r w:rsidR="00C02BEA">
        <w:rPr>
          <w:sz w:val="28"/>
          <w:szCs w:val="28"/>
        </w:rPr>
        <w:t>Леснов</w:t>
      </w:r>
      <w:r w:rsidR="00C02BEA" w:rsidRPr="00DB5EA7">
        <w:rPr>
          <w:sz w:val="28"/>
          <w:szCs w:val="28"/>
        </w:rPr>
        <w:t>ский вестник» и</w:t>
      </w:r>
      <w:r w:rsidR="00C02BEA" w:rsidRPr="00C02BEA">
        <w:rPr>
          <w:sz w:val="28"/>
          <w:szCs w:val="28"/>
        </w:rPr>
        <w:t xml:space="preserve"> </w:t>
      </w:r>
      <w:r w:rsidR="00C02BEA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C02BEA" w:rsidRPr="001458C3">
        <w:rPr>
          <w:sz w:val="28"/>
          <w:szCs w:val="28"/>
        </w:rPr>
        <w:t>о</w:t>
      </w:r>
      <w:r w:rsidR="00C02BEA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0" w:history="1">
        <w:r w:rsidR="00C02BEA" w:rsidRPr="00D355E5">
          <w:rPr>
            <w:rStyle w:val="aa"/>
            <w:sz w:val="28"/>
            <w:szCs w:val="28"/>
            <w:lang w:val="en-US"/>
          </w:rPr>
          <w:t>www</w:t>
        </w:r>
        <w:r w:rsidR="00C02BEA" w:rsidRPr="00D355E5">
          <w:rPr>
            <w:rStyle w:val="aa"/>
            <w:sz w:val="28"/>
            <w:szCs w:val="28"/>
          </w:rPr>
          <w:t>.</w:t>
        </w:r>
        <w:r w:rsidR="00C02BEA" w:rsidRPr="00D355E5">
          <w:rPr>
            <w:rStyle w:val="aa"/>
            <w:sz w:val="28"/>
            <w:szCs w:val="28"/>
            <w:lang w:val="en-US"/>
          </w:rPr>
          <w:t>lesnaya</w:t>
        </w:r>
        <w:r w:rsidR="00C02BEA" w:rsidRPr="00D355E5">
          <w:rPr>
            <w:rStyle w:val="aa"/>
            <w:sz w:val="28"/>
            <w:szCs w:val="28"/>
          </w:rPr>
          <w:t>-</w:t>
        </w:r>
        <w:r w:rsidR="00C02BEA" w:rsidRPr="00D355E5">
          <w:rPr>
            <w:rStyle w:val="aa"/>
            <w:sz w:val="28"/>
            <w:szCs w:val="28"/>
            <w:lang w:val="en-US"/>
          </w:rPr>
          <w:t>adm</w:t>
        </w:r>
        <w:r w:rsidR="00C02BEA" w:rsidRPr="00D355E5">
          <w:rPr>
            <w:rStyle w:val="aa"/>
            <w:sz w:val="28"/>
            <w:szCs w:val="28"/>
          </w:rPr>
          <w:t>.ru</w:t>
        </w:r>
      </w:hyperlink>
      <w:r w:rsidR="00C02BEA" w:rsidRPr="001458C3">
        <w:rPr>
          <w:sz w:val="28"/>
          <w:szCs w:val="28"/>
        </w:rPr>
        <w:t xml:space="preserve">.  </w:t>
      </w:r>
    </w:p>
    <w:p w:rsidR="002E1EB2" w:rsidRDefault="002E1EB2" w:rsidP="0005587B">
      <w:pPr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C0070" w:rsidRDefault="00154A45" w:rsidP="001D37A8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9D238A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9D238A" w:rsidRDefault="009D238A" w:rsidP="001D37A8">
      <w:pPr>
        <w:rPr>
          <w:sz w:val="28"/>
          <w:szCs w:val="28"/>
        </w:rPr>
        <w:sectPr w:rsidR="009D238A" w:rsidSect="00BF5F92">
          <w:pgSz w:w="11906" w:h="16838" w:code="9"/>
          <w:pgMar w:top="426" w:right="624" w:bottom="142" w:left="1304" w:header="709" w:footer="709" w:gutter="0"/>
          <w:cols w:space="708"/>
          <w:docGrid w:linePitch="360"/>
        </w:sectPr>
      </w:pPr>
    </w:p>
    <w:tbl>
      <w:tblPr>
        <w:tblW w:w="15445" w:type="dxa"/>
        <w:tblInd w:w="93" w:type="dxa"/>
        <w:tblLook w:val="04A0"/>
      </w:tblPr>
      <w:tblGrid>
        <w:gridCol w:w="582"/>
        <w:gridCol w:w="2686"/>
        <w:gridCol w:w="1498"/>
        <w:gridCol w:w="456"/>
        <w:gridCol w:w="585"/>
        <w:gridCol w:w="871"/>
        <w:gridCol w:w="286"/>
        <w:gridCol w:w="19"/>
        <w:gridCol w:w="661"/>
        <w:gridCol w:w="532"/>
        <w:gridCol w:w="228"/>
        <w:gridCol w:w="835"/>
        <w:gridCol w:w="985"/>
        <w:gridCol w:w="58"/>
        <w:gridCol w:w="222"/>
        <w:gridCol w:w="222"/>
        <w:gridCol w:w="160"/>
        <w:gridCol w:w="1717"/>
        <w:gridCol w:w="1717"/>
        <w:gridCol w:w="1142"/>
      </w:tblGrid>
      <w:tr w:rsidR="009D238A" w:rsidRPr="009D238A" w:rsidTr="009D238A">
        <w:trPr>
          <w:gridBefore w:val="1"/>
          <w:wBefore w:w="582" w:type="dxa"/>
          <w:trHeight w:val="33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</w:rPr>
            </w:pPr>
            <w:r w:rsidRPr="009D238A">
              <w:rPr>
                <w:b/>
                <w:bCs/>
              </w:rPr>
              <w:t>ПРИЛОЖЕНИЕ №4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0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238A" w:rsidRPr="009D238A" w:rsidRDefault="009D238A" w:rsidP="009D238A">
            <w:pPr>
              <w:jc w:val="both"/>
              <w:rPr>
                <w:sz w:val="22"/>
                <w:szCs w:val="22"/>
              </w:rPr>
            </w:pPr>
            <w:r w:rsidRPr="009D238A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9D238A">
              <w:rPr>
                <w:color w:val="000000"/>
                <w:sz w:val="22"/>
                <w:szCs w:val="22"/>
              </w:rPr>
              <w:t xml:space="preserve">от 25.12.2018 </w:t>
            </w:r>
            <w:r w:rsidRPr="009D238A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04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Pr="009D238A" w:rsidRDefault="009D238A" w:rsidP="009D238A">
            <w:pPr>
              <w:rPr>
                <w:sz w:val="22"/>
                <w:szCs w:val="22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04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Pr="009D238A" w:rsidRDefault="009D238A" w:rsidP="009D238A">
            <w:pPr>
              <w:rPr>
                <w:sz w:val="22"/>
                <w:szCs w:val="22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2"/>
                <w:szCs w:val="22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2"/>
                <w:szCs w:val="22"/>
              </w:rPr>
            </w:pPr>
            <w:r w:rsidRPr="009D238A">
              <w:rPr>
                <w:sz w:val="22"/>
                <w:szCs w:val="22"/>
              </w:rPr>
              <w:t xml:space="preserve">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148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148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148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148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плановй период 2020-2021 годов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148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тыс.руб.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9D238A" w:rsidRPr="009D238A" w:rsidTr="009D238A">
        <w:trPr>
          <w:gridBefore w:val="1"/>
          <w:wBefore w:w="582" w:type="dxa"/>
          <w:trHeight w:val="42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4583,90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9D238A" w:rsidRPr="009D238A" w:rsidTr="009D238A">
        <w:trPr>
          <w:gridBefore w:val="1"/>
          <w:wBefore w:w="582" w:type="dxa"/>
          <w:trHeight w:val="31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9D238A" w:rsidRPr="009D238A" w:rsidTr="009D238A">
        <w:trPr>
          <w:gridBefore w:val="1"/>
          <w:wBefore w:w="582" w:type="dxa"/>
          <w:trHeight w:val="31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9D238A" w:rsidRPr="009D238A" w:rsidTr="009D238A">
        <w:trPr>
          <w:gridBefore w:val="1"/>
          <w:wBefore w:w="582" w:type="dxa"/>
          <w:trHeight w:val="30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30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3458,55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9D238A" w:rsidRPr="009D238A" w:rsidTr="009D238A">
        <w:trPr>
          <w:gridBefore w:val="1"/>
          <w:wBefore w:w="582" w:type="dxa"/>
          <w:trHeight w:val="31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3 458,55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3458,55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2996,18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2 997,18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3418,35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2955,98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2 956,98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2669,1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2669,1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730,85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286,88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287,88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38,2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38,2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межбюджетные трансферты 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Before w:val="1"/>
          <w:wBefore w:w="582" w:type="dxa"/>
          <w:trHeight w:val="31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36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68,8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68,8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68,8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r w:rsidRPr="009D238A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505,00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505,00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505,00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505,00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lastRenderedPageBreak/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0,00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81,4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84,9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84,90 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73,8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11,1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139,90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Приобретение и установка системы оповещания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Before w:val="1"/>
          <w:wBefore w:w="582" w:type="dxa"/>
          <w:trHeight w:val="30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30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30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 xml:space="preserve">на </w:t>
            </w:r>
            <w:r w:rsidRPr="009D238A">
              <w:rPr>
                <w:color w:val="000000"/>
                <w:sz w:val="26"/>
                <w:szCs w:val="26"/>
              </w:rPr>
              <w:t>2018-2020</w:t>
            </w:r>
            <w:r w:rsidRPr="009D238A">
              <w:rPr>
                <w:color w:val="FF0000"/>
                <w:sz w:val="26"/>
                <w:szCs w:val="26"/>
              </w:rPr>
              <w:t xml:space="preserve"> </w:t>
            </w:r>
            <w:r w:rsidRPr="009D238A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30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30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34,9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34,90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1180,80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953,90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953,90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532,9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532,9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21,00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21,00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1 173,60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1 173,60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752,60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752,60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21,00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21,00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04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Мероприятия по землеустройству и </w:t>
            </w:r>
            <w:r w:rsidRPr="009D238A">
              <w:rPr>
                <w:sz w:val="26"/>
                <w:szCs w:val="26"/>
              </w:rPr>
              <w:lastRenderedPageBreak/>
              <w:t xml:space="preserve">землепользованию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1 854,39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1 854,39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1 735,20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758,40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920,20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758,40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435,20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263,4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435,20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263,4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755,00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755,00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</w:t>
            </w:r>
            <w:r w:rsidRPr="009D238A">
              <w:rPr>
                <w:sz w:val="26"/>
                <w:szCs w:val="26"/>
              </w:rPr>
              <w:lastRenderedPageBreak/>
              <w:t xml:space="preserve">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12,60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12,60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12,60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12,60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2,00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5 146,60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3 757,70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3 749,60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5 145,60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3756,7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3748,6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Обеспчение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3756,7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3748,6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3756,7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3748,6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на капитальный ремонт фасада и замена окон в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</w:t>
            </w:r>
          </w:p>
        </w:tc>
      </w:tr>
      <w:tr w:rsidR="009D238A" w:rsidRPr="009D238A" w:rsidTr="009D238A">
        <w:trPr>
          <w:gridBefore w:val="1"/>
          <w:wBefore w:w="582" w:type="dxa"/>
          <w:trHeight w:val="289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right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13 174,74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10 629,80</w:t>
            </w: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от 25.12.2018 №180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2019год и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2020-2021 годов»                               </w:t>
            </w:r>
          </w:p>
        </w:tc>
        <w:tc>
          <w:tcPr>
            <w:tcW w:w="122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1040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2019 год и на плановый период  2020 и 2021 годов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1040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1040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1040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90"/>
        </w:trPr>
        <w:tc>
          <w:tcPr>
            <w:tcW w:w="1040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9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2019 год       </w:t>
            </w:r>
          </w:p>
        </w:tc>
        <w:tc>
          <w:tcPr>
            <w:tcW w:w="106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43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305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2 935,90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2 065,80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26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1159,8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1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4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30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1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53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920,20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61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Жилищно-коммунальное </w:t>
            </w:r>
            <w:r>
              <w:rPr>
                <w:color w:val="000000"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4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3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7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75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76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7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05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7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на создание и обустройство детской игровой площадки в д.Лесная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3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4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79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сельской местности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08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8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1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70"/>
        </w:trPr>
        <w:tc>
          <w:tcPr>
            <w:tcW w:w="3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70"/>
        </w:trPr>
        <w:tc>
          <w:tcPr>
            <w:tcW w:w="3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70"/>
        </w:trPr>
        <w:tc>
          <w:tcPr>
            <w:tcW w:w="3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3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4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70"/>
        </w:trPr>
        <w:tc>
          <w:tcPr>
            <w:tcW w:w="3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1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14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на капитальный ремонт фасада и замена окон в МАУ "Лесновский сельский Дом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1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7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91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7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87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275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57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78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5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51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765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240"/>
        </w:trPr>
        <w:tc>
          <w:tcPr>
            <w:tcW w:w="3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1200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48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72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75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30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D238A" w:rsidTr="009D238A">
        <w:trPr>
          <w:gridAfter w:val="4"/>
          <w:wAfter w:w="4985" w:type="dxa"/>
          <w:trHeight w:val="780"/>
        </w:trPr>
        <w:tc>
          <w:tcPr>
            <w:tcW w:w="3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tbl>
      <w:tblPr>
        <w:tblW w:w="16455" w:type="dxa"/>
        <w:tblInd w:w="534" w:type="dxa"/>
        <w:tblLayout w:type="fixed"/>
        <w:tblLook w:val="04A0"/>
      </w:tblPr>
      <w:tblGrid>
        <w:gridCol w:w="6378"/>
        <w:gridCol w:w="636"/>
        <w:gridCol w:w="640"/>
        <w:gridCol w:w="640"/>
        <w:gridCol w:w="664"/>
        <w:gridCol w:w="621"/>
        <w:gridCol w:w="739"/>
        <w:gridCol w:w="1302"/>
        <w:gridCol w:w="606"/>
        <w:gridCol w:w="1331"/>
        <w:gridCol w:w="1331"/>
        <w:gridCol w:w="1331"/>
        <w:gridCol w:w="236"/>
      </w:tblGrid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</w:rPr>
            </w:pPr>
            <w:r w:rsidRPr="009D238A">
              <w:rPr>
                <w:b/>
                <w:bCs/>
              </w:rPr>
              <w:t>ПРИЛОЖЕНИЕ №6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Pr="009D238A" w:rsidRDefault="009D238A" w:rsidP="009D238A">
            <w:pPr>
              <w:jc w:val="both"/>
              <w:rPr>
                <w:sz w:val="22"/>
                <w:szCs w:val="22"/>
              </w:rPr>
            </w:pPr>
            <w:r w:rsidRPr="009D238A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Pr="009D238A" w:rsidRDefault="009D238A" w:rsidP="009D238A">
            <w:pPr>
              <w:rPr>
                <w:sz w:val="22"/>
                <w:szCs w:val="22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Pr="009D238A" w:rsidRDefault="009D238A" w:rsidP="009D238A">
            <w:pPr>
              <w:rPr>
                <w:sz w:val="22"/>
                <w:szCs w:val="22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5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Pr="009D238A" w:rsidRDefault="009D238A" w:rsidP="009D238A">
            <w:pPr>
              <w:rPr>
                <w:sz w:val="22"/>
                <w:szCs w:val="22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2"/>
                <w:szCs w:val="22"/>
              </w:rPr>
            </w:pPr>
            <w:r w:rsidRPr="009D238A">
              <w:rPr>
                <w:sz w:val="22"/>
                <w:szCs w:val="22"/>
              </w:rPr>
              <w:t xml:space="preserve"> </w:t>
            </w:r>
          </w:p>
        </w:tc>
      </w:tr>
      <w:tr w:rsidR="009D238A" w:rsidRPr="009D238A" w:rsidTr="009D238A">
        <w:trPr>
          <w:gridAfter w:val="1"/>
          <w:wAfter w:w="236" w:type="dxa"/>
          <w:trHeight w:val="390"/>
        </w:trPr>
        <w:tc>
          <w:tcPr>
            <w:tcW w:w="162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9D238A" w:rsidRPr="009D238A" w:rsidTr="009D238A">
        <w:trPr>
          <w:gridAfter w:val="1"/>
          <w:wAfter w:w="236" w:type="dxa"/>
          <w:trHeight w:val="390"/>
        </w:trPr>
        <w:tc>
          <w:tcPr>
            <w:tcW w:w="162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162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15"/>
        </w:trPr>
        <w:tc>
          <w:tcPr>
            <w:tcW w:w="162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9D238A" w:rsidRPr="009D238A" w:rsidTr="009D238A">
        <w:trPr>
          <w:gridAfter w:val="1"/>
          <w:wAfter w:w="236" w:type="dxa"/>
          <w:trHeight w:val="450"/>
        </w:trPr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9D238A" w:rsidRPr="009D238A" w:rsidTr="009D238A">
        <w:trPr>
          <w:gridAfter w:val="1"/>
          <w:wAfter w:w="236" w:type="dxa"/>
          <w:trHeight w:val="82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Pr="009D238A" w:rsidRDefault="009D238A" w:rsidP="009D238A">
            <w:pPr>
              <w:jc w:val="both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40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4583,90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1012,4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3458,55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3 458,55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2 996,18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2 997,18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70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3458,55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2996,18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2997,18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 xml:space="preserve">Расходы на обеспечение функций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3418,35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2955,98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2956,98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2663,3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2669,1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2669,1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730,85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286,88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287,88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850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38,2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38,20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38,2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района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125,42</w:t>
            </w:r>
          </w:p>
        </w:tc>
      </w:tr>
      <w:tr w:rsidR="009D238A" w:rsidRPr="009D238A" w:rsidTr="009D238A">
        <w:trPr>
          <w:gridAfter w:val="1"/>
          <w:wAfter w:w="236" w:type="dxa"/>
          <w:trHeight w:val="360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360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505,00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505,00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505,00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505,00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84,90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84,90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84,90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70,9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73,8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8,7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11,1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139,90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Приобретение и установка системы оповещания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850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Мероприятия в области противопожарной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40,90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34,9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850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1180,80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1159,80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953,90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261,85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531,9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261,85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531,9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261,85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531,9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97,95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97,95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1 173,60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1 173,60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Содержание автомобильных дорог общего </w:t>
            </w:r>
            <w:r w:rsidRPr="009D238A">
              <w:rPr>
                <w:sz w:val="26"/>
                <w:szCs w:val="26"/>
              </w:rPr>
              <w:lastRenderedPageBreak/>
              <w:t>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местного значения в границах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751,60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751,60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22,00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22,00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1854,39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1854,39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1735,20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758,40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920,20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758,40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435,20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263,4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gridAfter w:val="1"/>
          <w:wAfter w:w="236" w:type="dxa"/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435,20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263,4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</w:tr>
      <w:tr w:rsidR="009D238A" w:rsidRPr="009D238A" w:rsidTr="009D238A">
        <w:trPr>
          <w:trHeight w:val="289"/>
        </w:trPr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06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755,00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755,00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400,00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35,00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260,00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lastRenderedPageBreak/>
              <w:t>Мероприятие на создание и обустройство зоны отдыха (перед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119,19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119,19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Выполнение работ по ремонту и благоустройству дворовых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территорий МКД и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119,19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119,19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8"/>
                <w:szCs w:val="28"/>
              </w:rPr>
            </w:pPr>
            <w:r w:rsidRPr="009D238A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5 146,60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3 757,70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5 146,60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3 757,70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4941,00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3756,70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3748,6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4 941,00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3756,70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3748,6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620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на капитальный ремонт фасада и замена окон в МАУ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07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Выплата пенсии за выслугу лет лицам,замещавшим </w:t>
            </w:r>
            <w:r w:rsidRPr="009D238A">
              <w:rPr>
                <w:sz w:val="26"/>
                <w:szCs w:val="26"/>
              </w:rPr>
              <w:lastRenderedPageBreak/>
              <w:t>должности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lastRenderedPageBreak/>
              <w:t>муниципальной службы, а также выборных должностей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310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8"/>
                <w:szCs w:val="28"/>
              </w:rPr>
            </w:pPr>
            <w:r w:rsidRPr="009D238A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r w:rsidRPr="009D238A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5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</w:pPr>
            <w:r w:rsidRPr="009D238A"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color w:val="000000"/>
                <w:sz w:val="26"/>
                <w:szCs w:val="26"/>
              </w:rPr>
            </w:pPr>
            <w:r w:rsidRPr="009D238A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  <w:r w:rsidRPr="009D238A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  <w:tr w:rsidR="009D238A" w:rsidRPr="009D238A" w:rsidTr="009D238A">
        <w:trPr>
          <w:trHeight w:val="289"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38A" w:rsidRPr="009D238A" w:rsidRDefault="009D238A" w:rsidP="009D238A">
            <w:pPr>
              <w:jc w:val="right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13 174,74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Pr="009D238A" w:rsidRDefault="009D238A" w:rsidP="009D238A">
            <w:pPr>
              <w:jc w:val="center"/>
              <w:rPr>
                <w:b/>
                <w:bCs/>
                <w:sz w:val="26"/>
                <w:szCs w:val="26"/>
              </w:rPr>
            </w:pPr>
            <w:r w:rsidRPr="009D238A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36" w:type="dxa"/>
            <w:vAlign w:val="center"/>
            <w:hideMark/>
          </w:tcPr>
          <w:p w:rsidR="009D238A" w:rsidRPr="009D238A" w:rsidRDefault="009D238A" w:rsidP="009D238A">
            <w:pPr>
              <w:rPr>
                <w:sz w:val="20"/>
                <w:szCs w:val="20"/>
              </w:rPr>
            </w:pPr>
          </w:p>
        </w:tc>
      </w:tr>
    </w:tbl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p w:rsidR="009D238A" w:rsidRDefault="009D238A" w:rsidP="001D37A8">
      <w:pPr>
        <w:rPr>
          <w:sz w:val="28"/>
          <w:szCs w:val="28"/>
        </w:rPr>
      </w:pPr>
    </w:p>
    <w:tbl>
      <w:tblPr>
        <w:tblW w:w="10020" w:type="dxa"/>
        <w:tblInd w:w="93" w:type="dxa"/>
        <w:tblLook w:val="04A0"/>
      </w:tblPr>
      <w:tblGrid>
        <w:gridCol w:w="700"/>
        <w:gridCol w:w="960"/>
        <w:gridCol w:w="2120"/>
        <w:gridCol w:w="2620"/>
        <w:gridCol w:w="1240"/>
        <w:gridCol w:w="1160"/>
        <w:gridCol w:w="1220"/>
      </w:tblGrid>
      <w:tr w:rsidR="009D238A" w:rsidTr="009D238A">
        <w:trPr>
          <w:trHeight w:val="24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7</w:t>
            </w:r>
            <w:r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«декабря»2018 года №180</w:t>
            </w:r>
            <w:r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поселенияна 2019 год </w:t>
            </w:r>
            <w:r>
              <w:rPr>
                <w:color w:val="000000"/>
                <w:sz w:val="22"/>
                <w:szCs w:val="22"/>
              </w:rPr>
              <w:br/>
              <w:t xml:space="preserve">    и плановый период 2020-2021 годов»</w:t>
            </w:r>
            <w:r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9D238A" w:rsidTr="009D238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238A" w:rsidTr="009D238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2019 год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2020-2021 годов</w:t>
            </w:r>
          </w:p>
        </w:tc>
      </w:tr>
      <w:tr w:rsidR="009D238A" w:rsidTr="009D238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238A" w:rsidTr="009D238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238A" w:rsidTr="009D238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9D238A" w:rsidTr="009D238A">
        <w:trPr>
          <w:trHeight w:val="18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9D238A" w:rsidTr="009D238A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238A" w:rsidRDefault="009D238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9D238A" w:rsidTr="009D238A">
        <w:trPr>
          <w:trHeight w:val="9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341 01 00 00 00 00 0000 000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863,14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238A" w:rsidTr="009D238A">
        <w:trPr>
          <w:trHeight w:val="9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863,14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238A" w:rsidTr="009D238A">
        <w:trPr>
          <w:trHeight w:val="6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9D238A" w:rsidTr="009D238A">
        <w:trPr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9D238A" w:rsidTr="009D238A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9D238A" w:rsidTr="009D238A">
        <w:trPr>
          <w:trHeight w:val="8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-12 311,60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9D238A" w:rsidTr="009D238A">
        <w:trPr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341 01 05 00 00 00 0000 600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13 174,74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9D238A" w:rsidTr="009D238A">
        <w:trPr>
          <w:trHeight w:val="5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341 01 05 02 00 00 0000 610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13 174,74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9D238A" w:rsidTr="009D238A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13 174,74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9D238A" w:rsidTr="009D238A">
        <w:trPr>
          <w:trHeight w:val="9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38A" w:rsidRDefault="009D238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38A" w:rsidRDefault="009D23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13 174,74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38A" w:rsidRDefault="009D2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</w:tbl>
    <w:p w:rsidR="009D238A" w:rsidRPr="00155A94" w:rsidRDefault="009D238A" w:rsidP="001D37A8">
      <w:pPr>
        <w:rPr>
          <w:sz w:val="28"/>
          <w:szCs w:val="28"/>
        </w:rPr>
      </w:pPr>
    </w:p>
    <w:sectPr w:rsidR="009D238A" w:rsidRPr="00155A94" w:rsidSect="009D238A">
      <w:pgSz w:w="16838" w:h="11906" w:orient="landscape" w:code="9"/>
      <w:pgMar w:top="568" w:right="426" w:bottom="624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A3B" w:rsidRDefault="00593A3B" w:rsidP="00FC0289">
      <w:r>
        <w:separator/>
      </w:r>
    </w:p>
  </w:endnote>
  <w:endnote w:type="continuationSeparator" w:id="0">
    <w:p w:rsidR="00593A3B" w:rsidRDefault="00593A3B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A3B" w:rsidRDefault="00593A3B" w:rsidP="00FC0289">
      <w:r>
        <w:separator/>
      </w:r>
    </w:p>
  </w:footnote>
  <w:footnote w:type="continuationSeparator" w:id="0">
    <w:p w:rsidR="00593A3B" w:rsidRDefault="00593A3B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ACF5AF0"/>
    <w:multiLevelType w:val="multilevel"/>
    <w:tmpl w:val="E6E469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4">
    <w:nsid w:val="5C446CF8"/>
    <w:multiLevelType w:val="multilevel"/>
    <w:tmpl w:val="14428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B561D9"/>
    <w:multiLevelType w:val="multilevel"/>
    <w:tmpl w:val="6AC46E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2CC5"/>
    <w:rsid w:val="000232B2"/>
    <w:rsid w:val="000279A8"/>
    <w:rsid w:val="00035676"/>
    <w:rsid w:val="00043BE5"/>
    <w:rsid w:val="0004540A"/>
    <w:rsid w:val="0005587B"/>
    <w:rsid w:val="00064A73"/>
    <w:rsid w:val="00070B7B"/>
    <w:rsid w:val="00070C48"/>
    <w:rsid w:val="000716A7"/>
    <w:rsid w:val="000776C9"/>
    <w:rsid w:val="000B1821"/>
    <w:rsid w:val="000B2513"/>
    <w:rsid w:val="000F162A"/>
    <w:rsid w:val="000F5059"/>
    <w:rsid w:val="00100C6F"/>
    <w:rsid w:val="001046D3"/>
    <w:rsid w:val="00122A36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476E"/>
    <w:rsid w:val="001D2D42"/>
    <w:rsid w:val="001D37A8"/>
    <w:rsid w:val="001F4326"/>
    <w:rsid w:val="001F46CD"/>
    <w:rsid w:val="001F7230"/>
    <w:rsid w:val="00204FC6"/>
    <w:rsid w:val="00213015"/>
    <w:rsid w:val="00221290"/>
    <w:rsid w:val="00222230"/>
    <w:rsid w:val="00227F82"/>
    <w:rsid w:val="00234B5A"/>
    <w:rsid w:val="00254D9A"/>
    <w:rsid w:val="0026035C"/>
    <w:rsid w:val="00266E58"/>
    <w:rsid w:val="002673EA"/>
    <w:rsid w:val="002702A0"/>
    <w:rsid w:val="0028410C"/>
    <w:rsid w:val="00284D09"/>
    <w:rsid w:val="0029638E"/>
    <w:rsid w:val="002B5F35"/>
    <w:rsid w:val="002C279D"/>
    <w:rsid w:val="002C4EDF"/>
    <w:rsid w:val="002D6B25"/>
    <w:rsid w:val="002E1EB2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0B9F"/>
    <w:rsid w:val="003F7BFE"/>
    <w:rsid w:val="004034D8"/>
    <w:rsid w:val="00403EED"/>
    <w:rsid w:val="00411932"/>
    <w:rsid w:val="004126D5"/>
    <w:rsid w:val="00415AB9"/>
    <w:rsid w:val="00426C05"/>
    <w:rsid w:val="004273E7"/>
    <w:rsid w:val="004364EE"/>
    <w:rsid w:val="00482545"/>
    <w:rsid w:val="0049166F"/>
    <w:rsid w:val="004A0F83"/>
    <w:rsid w:val="004A7DEE"/>
    <w:rsid w:val="004C08C4"/>
    <w:rsid w:val="004C4D80"/>
    <w:rsid w:val="004D3CD0"/>
    <w:rsid w:val="004E19C8"/>
    <w:rsid w:val="004E1FE1"/>
    <w:rsid w:val="004E223F"/>
    <w:rsid w:val="004E4238"/>
    <w:rsid w:val="004F1689"/>
    <w:rsid w:val="005032A8"/>
    <w:rsid w:val="005164A7"/>
    <w:rsid w:val="00516587"/>
    <w:rsid w:val="005343CB"/>
    <w:rsid w:val="00535AE0"/>
    <w:rsid w:val="005371AE"/>
    <w:rsid w:val="005461E2"/>
    <w:rsid w:val="00551805"/>
    <w:rsid w:val="00556D45"/>
    <w:rsid w:val="00574AA2"/>
    <w:rsid w:val="00577611"/>
    <w:rsid w:val="00593A3B"/>
    <w:rsid w:val="005C6107"/>
    <w:rsid w:val="005D2896"/>
    <w:rsid w:val="005D4D00"/>
    <w:rsid w:val="005E6FAB"/>
    <w:rsid w:val="005F616C"/>
    <w:rsid w:val="00601185"/>
    <w:rsid w:val="00605661"/>
    <w:rsid w:val="00613036"/>
    <w:rsid w:val="00615E7D"/>
    <w:rsid w:val="00636D40"/>
    <w:rsid w:val="006370CE"/>
    <w:rsid w:val="0065732D"/>
    <w:rsid w:val="006604C9"/>
    <w:rsid w:val="00667270"/>
    <w:rsid w:val="00670B5E"/>
    <w:rsid w:val="00674909"/>
    <w:rsid w:val="006A455E"/>
    <w:rsid w:val="006C1C2B"/>
    <w:rsid w:val="006D3B80"/>
    <w:rsid w:val="006E27B6"/>
    <w:rsid w:val="006E55A5"/>
    <w:rsid w:val="006E7D57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4A25"/>
    <w:rsid w:val="0077557A"/>
    <w:rsid w:val="00776C45"/>
    <w:rsid w:val="00777DA5"/>
    <w:rsid w:val="00785859"/>
    <w:rsid w:val="00786FDC"/>
    <w:rsid w:val="007914FD"/>
    <w:rsid w:val="0079295A"/>
    <w:rsid w:val="007A02E2"/>
    <w:rsid w:val="007A1C55"/>
    <w:rsid w:val="007A2AB6"/>
    <w:rsid w:val="007C6C4B"/>
    <w:rsid w:val="007E7F4B"/>
    <w:rsid w:val="00801526"/>
    <w:rsid w:val="00830860"/>
    <w:rsid w:val="00830C2A"/>
    <w:rsid w:val="00851063"/>
    <w:rsid w:val="00851EFA"/>
    <w:rsid w:val="00872CE3"/>
    <w:rsid w:val="00884D8D"/>
    <w:rsid w:val="00895889"/>
    <w:rsid w:val="00896AC9"/>
    <w:rsid w:val="008971E4"/>
    <w:rsid w:val="008A79AB"/>
    <w:rsid w:val="008B4190"/>
    <w:rsid w:val="008B5694"/>
    <w:rsid w:val="008B7B7B"/>
    <w:rsid w:val="008D6F72"/>
    <w:rsid w:val="008E01AD"/>
    <w:rsid w:val="008E0D26"/>
    <w:rsid w:val="008E1250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85CFC"/>
    <w:rsid w:val="00993B38"/>
    <w:rsid w:val="00997633"/>
    <w:rsid w:val="0099775C"/>
    <w:rsid w:val="009A5F44"/>
    <w:rsid w:val="009B54D4"/>
    <w:rsid w:val="009C0070"/>
    <w:rsid w:val="009C7123"/>
    <w:rsid w:val="009D238A"/>
    <w:rsid w:val="009F3E77"/>
    <w:rsid w:val="009F489D"/>
    <w:rsid w:val="009F6C39"/>
    <w:rsid w:val="00A07385"/>
    <w:rsid w:val="00A20395"/>
    <w:rsid w:val="00A23174"/>
    <w:rsid w:val="00A277E2"/>
    <w:rsid w:val="00A34A7D"/>
    <w:rsid w:val="00A547FE"/>
    <w:rsid w:val="00A66E52"/>
    <w:rsid w:val="00A81702"/>
    <w:rsid w:val="00A96C6D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2EDB"/>
    <w:rsid w:val="00B2366B"/>
    <w:rsid w:val="00B27B53"/>
    <w:rsid w:val="00B30781"/>
    <w:rsid w:val="00B31C16"/>
    <w:rsid w:val="00B36B24"/>
    <w:rsid w:val="00B3737F"/>
    <w:rsid w:val="00B4468D"/>
    <w:rsid w:val="00B507B5"/>
    <w:rsid w:val="00B50C34"/>
    <w:rsid w:val="00B62ACC"/>
    <w:rsid w:val="00B73F17"/>
    <w:rsid w:val="00B803D6"/>
    <w:rsid w:val="00B9356C"/>
    <w:rsid w:val="00BA7764"/>
    <w:rsid w:val="00BA776A"/>
    <w:rsid w:val="00BA7E0A"/>
    <w:rsid w:val="00BC6023"/>
    <w:rsid w:val="00BD370F"/>
    <w:rsid w:val="00BD6FA8"/>
    <w:rsid w:val="00BE2F28"/>
    <w:rsid w:val="00BE3E54"/>
    <w:rsid w:val="00BF5F92"/>
    <w:rsid w:val="00C00F59"/>
    <w:rsid w:val="00C02BEA"/>
    <w:rsid w:val="00C02E35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CF45A1"/>
    <w:rsid w:val="00D014D0"/>
    <w:rsid w:val="00D02F68"/>
    <w:rsid w:val="00D33F68"/>
    <w:rsid w:val="00D352DA"/>
    <w:rsid w:val="00D36CCA"/>
    <w:rsid w:val="00D4163F"/>
    <w:rsid w:val="00D55548"/>
    <w:rsid w:val="00D86248"/>
    <w:rsid w:val="00DD0C5F"/>
    <w:rsid w:val="00DD7D0E"/>
    <w:rsid w:val="00DE3BC6"/>
    <w:rsid w:val="00E1775E"/>
    <w:rsid w:val="00E2074B"/>
    <w:rsid w:val="00E20EF5"/>
    <w:rsid w:val="00E51F28"/>
    <w:rsid w:val="00E53896"/>
    <w:rsid w:val="00E71672"/>
    <w:rsid w:val="00E81E98"/>
    <w:rsid w:val="00E829DD"/>
    <w:rsid w:val="00E8350C"/>
    <w:rsid w:val="00E843D5"/>
    <w:rsid w:val="00E866D3"/>
    <w:rsid w:val="00EA33FE"/>
    <w:rsid w:val="00EA5CD6"/>
    <w:rsid w:val="00EB2922"/>
    <w:rsid w:val="00EC2BD6"/>
    <w:rsid w:val="00EE011C"/>
    <w:rsid w:val="00EF4C3B"/>
    <w:rsid w:val="00EF4F0C"/>
    <w:rsid w:val="00EF522C"/>
    <w:rsid w:val="00EF76BF"/>
    <w:rsid w:val="00EF7EA1"/>
    <w:rsid w:val="00F03A0F"/>
    <w:rsid w:val="00F07237"/>
    <w:rsid w:val="00F105FB"/>
    <w:rsid w:val="00F2663E"/>
    <w:rsid w:val="00F342EB"/>
    <w:rsid w:val="00F60284"/>
    <w:rsid w:val="00F61B13"/>
    <w:rsid w:val="00F61C57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character" w:styleId="ab">
    <w:name w:val="FollowedHyperlink"/>
    <w:uiPriority w:val="99"/>
    <w:unhideWhenUsed/>
    <w:rsid w:val="009D238A"/>
    <w:rPr>
      <w:color w:val="800080"/>
      <w:u w:val="single"/>
    </w:rPr>
  </w:style>
  <w:style w:type="paragraph" w:customStyle="1" w:styleId="font5">
    <w:name w:val="font5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9D238A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9D238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9D238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9D238A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9D238A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9D238A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9D238A"/>
    <w:pPr>
      <w:spacing w:before="100" w:beforeAutospacing="1" w:after="100" w:afterAutospacing="1"/>
    </w:pPr>
  </w:style>
  <w:style w:type="paragraph" w:customStyle="1" w:styleId="xl66">
    <w:name w:val="xl66"/>
    <w:basedOn w:val="a"/>
    <w:rsid w:val="009D238A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9D238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9D238A"/>
    <w:pPr>
      <w:spacing w:before="100" w:beforeAutospacing="1" w:after="100" w:afterAutospacing="1"/>
    </w:pPr>
  </w:style>
  <w:style w:type="paragraph" w:customStyle="1" w:styleId="xl71">
    <w:name w:val="xl71"/>
    <w:basedOn w:val="a"/>
    <w:rsid w:val="009D238A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9D238A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9D238A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9D238A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9D238A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9D238A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9D238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9D238A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9D238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9D238A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9D238A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9D238A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9D238A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9D2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9D238A"/>
    <w:pPr>
      <w:spacing w:before="100" w:beforeAutospacing="1" w:after="100" w:afterAutospacing="1"/>
    </w:pPr>
  </w:style>
  <w:style w:type="paragraph" w:customStyle="1" w:styleId="xl97">
    <w:name w:val="xl97"/>
    <w:basedOn w:val="a"/>
    <w:rsid w:val="009D238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9D238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9D238A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9D23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9D23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9D238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9D238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9D238A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9D238A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9D238A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9D238A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9D238A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1">
    <w:name w:val="xl111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3">
    <w:name w:val="xl113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4">
    <w:name w:val="xl114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9D238A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6">
    <w:name w:val="xl116"/>
    <w:basedOn w:val="a"/>
    <w:rsid w:val="009D238A"/>
    <w:pPr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9D238A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9D238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9D238A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4">
    <w:name w:val="xl124"/>
    <w:basedOn w:val="a"/>
    <w:rsid w:val="009D238A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5">
    <w:name w:val="xl125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9D238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9D238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9D238A"/>
    <w:pPr>
      <w:spacing w:before="100" w:beforeAutospacing="1" w:after="100" w:afterAutospacing="1"/>
    </w:pPr>
  </w:style>
  <w:style w:type="paragraph" w:customStyle="1" w:styleId="xl132">
    <w:name w:val="xl132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9D238A"/>
    <w:pP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34">
    <w:name w:val="xl134"/>
    <w:basedOn w:val="a"/>
    <w:rsid w:val="009D238A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9D238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9D238A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9D238A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38">
    <w:name w:val="xl138"/>
    <w:basedOn w:val="a"/>
    <w:rsid w:val="009D238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9">
    <w:name w:val="xl139"/>
    <w:basedOn w:val="a"/>
    <w:rsid w:val="009D238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9D238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1">
    <w:name w:val="xl141"/>
    <w:basedOn w:val="a"/>
    <w:rsid w:val="009D238A"/>
    <w:pP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9D238A"/>
    <w:pPr>
      <w:spacing w:before="100" w:beforeAutospacing="1" w:after="100" w:afterAutospacing="1"/>
    </w:pPr>
    <w:rPr>
      <w:sz w:val="22"/>
      <w:szCs w:val="22"/>
    </w:rPr>
  </w:style>
  <w:style w:type="paragraph" w:customStyle="1" w:styleId="xl143">
    <w:name w:val="xl143"/>
    <w:basedOn w:val="a"/>
    <w:rsid w:val="009D238A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4">
    <w:name w:val="xl144"/>
    <w:basedOn w:val="a"/>
    <w:rsid w:val="009D238A"/>
    <w:pPr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9D238A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6">
    <w:name w:val="xl146"/>
    <w:basedOn w:val="a"/>
    <w:rsid w:val="009D2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7">
    <w:name w:val="xl147"/>
    <w:basedOn w:val="a"/>
    <w:rsid w:val="009D2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9D23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9">
    <w:name w:val="xl149"/>
    <w:basedOn w:val="a"/>
    <w:rsid w:val="009D2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9D238A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51">
    <w:name w:val="xl151"/>
    <w:basedOn w:val="a"/>
    <w:rsid w:val="009D2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a"/>
    <w:rsid w:val="009D2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53">
    <w:name w:val="xl153"/>
    <w:basedOn w:val="a"/>
    <w:rsid w:val="009D23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4">
    <w:name w:val="xl154"/>
    <w:basedOn w:val="a"/>
    <w:rsid w:val="009D23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5">
    <w:name w:val="xl155"/>
    <w:basedOn w:val="a"/>
    <w:rsid w:val="009D23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7A566D4-37BB-4386-873D-0CAA7A02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7706</Words>
  <Characters>43925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51528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2019-06-11T05:54:00Z</cp:lastPrinted>
  <dcterms:created xsi:type="dcterms:W3CDTF">2019-06-13T10:57:00Z</dcterms:created>
  <dcterms:modified xsi:type="dcterms:W3CDTF">2019-06-13T10:57:00Z</dcterms:modified>
</cp:coreProperties>
</file>