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43EA" w:rsidRPr="00604E27" w:rsidRDefault="00E0781A" w:rsidP="009543EA">
      <w:pPr>
        <w:ind w:left="567"/>
        <w:jc w:val="center"/>
        <w:outlineLvl w:val="0"/>
        <w:rPr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drawing>
          <wp:inline distT="0" distB="0" distL="0" distR="0">
            <wp:extent cx="647700" cy="762000"/>
            <wp:effectExtent l="19050" t="0" r="0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543EA" w:rsidRPr="00CC1EAD" w:rsidRDefault="009543EA" w:rsidP="009543EA">
      <w:pPr>
        <w:ind w:left="567"/>
        <w:jc w:val="center"/>
        <w:outlineLvl w:val="0"/>
        <w:rPr>
          <w:color w:val="000000"/>
          <w:sz w:val="26"/>
          <w:szCs w:val="26"/>
        </w:rPr>
      </w:pPr>
      <w:r w:rsidRPr="00CC1EAD">
        <w:rPr>
          <w:color w:val="000000"/>
          <w:sz w:val="26"/>
          <w:szCs w:val="26"/>
        </w:rPr>
        <w:t>Российская Федерация</w:t>
      </w:r>
    </w:p>
    <w:p w:rsidR="009543EA" w:rsidRPr="00CC1EAD" w:rsidRDefault="009543EA" w:rsidP="009543EA">
      <w:pPr>
        <w:ind w:left="567"/>
        <w:jc w:val="center"/>
        <w:rPr>
          <w:color w:val="000000"/>
          <w:sz w:val="26"/>
          <w:szCs w:val="26"/>
        </w:rPr>
      </w:pPr>
      <w:r w:rsidRPr="00CC1EAD">
        <w:rPr>
          <w:color w:val="000000"/>
          <w:sz w:val="26"/>
          <w:szCs w:val="26"/>
        </w:rPr>
        <w:t>Новгородская область Новгородский район</w:t>
      </w:r>
    </w:p>
    <w:p w:rsidR="009543EA" w:rsidRPr="00CC1EAD" w:rsidRDefault="009543EA" w:rsidP="009543EA">
      <w:pPr>
        <w:spacing w:line="240" w:lineRule="exact"/>
        <w:ind w:firstLine="720"/>
        <w:jc w:val="center"/>
        <w:outlineLvl w:val="0"/>
        <w:rPr>
          <w:b/>
          <w:sz w:val="26"/>
          <w:szCs w:val="26"/>
        </w:rPr>
      </w:pPr>
      <w:r w:rsidRPr="00CC1EAD">
        <w:rPr>
          <w:b/>
          <w:sz w:val="26"/>
          <w:szCs w:val="26"/>
        </w:rPr>
        <w:t xml:space="preserve">Совет депутатов </w:t>
      </w:r>
    </w:p>
    <w:p w:rsidR="009543EA" w:rsidRPr="00CC1EAD" w:rsidRDefault="009543EA" w:rsidP="009543EA">
      <w:pPr>
        <w:spacing w:line="240" w:lineRule="exact"/>
        <w:ind w:firstLine="720"/>
        <w:jc w:val="center"/>
        <w:outlineLvl w:val="0"/>
        <w:rPr>
          <w:b/>
          <w:sz w:val="26"/>
          <w:szCs w:val="26"/>
        </w:rPr>
      </w:pPr>
      <w:r w:rsidRPr="00CC1EAD">
        <w:rPr>
          <w:b/>
          <w:sz w:val="26"/>
          <w:szCs w:val="26"/>
        </w:rPr>
        <w:t>Лесновского сельского поселения</w:t>
      </w:r>
    </w:p>
    <w:p w:rsidR="009543EA" w:rsidRPr="00CC1EAD" w:rsidRDefault="009543EA" w:rsidP="009543EA">
      <w:pPr>
        <w:spacing w:line="240" w:lineRule="exact"/>
        <w:ind w:firstLine="720"/>
        <w:jc w:val="center"/>
        <w:outlineLvl w:val="0"/>
        <w:rPr>
          <w:b/>
          <w:sz w:val="26"/>
          <w:szCs w:val="26"/>
        </w:rPr>
      </w:pPr>
    </w:p>
    <w:p w:rsidR="009543EA" w:rsidRPr="00CC1EAD" w:rsidRDefault="009543EA" w:rsidP="009543EA">
      <w:pPr>
        <w:ind w:left="567"/>
        <w:jc w:val="center"/>
        <w:outlineLvl w:val="0"/>
        <w:rPr>
          <w:color w:val="000000"/>
          <w:sz w:val="26"/>
          <w:szCs w:val="26"/>
        </w:rPr>
      </w:pPr>
      <w:r w:rsidRPr="00CC1EAD">
        <w:rPr>
          <w:color w:val="000000"/>
          <w:sz w:val="26"/>
          <w:szCs w:val="26"/>
        </w:rPr>
        <w:t>РЕШЕНИЕ</w:t>
      </w:r>
    </w:p>
    <w:p w:rsidR="009543EA" w:rsidRPr="00CC1EAD" w:rsidRDefault="009543EA" w:rsidP="00CC1EAD">
      <w:pPr>
        <w:ind w:left="567"/>
        <w:jc w:val="both"/>
        <w:rPr>
          <w:color w:val="000000"/>
          <w:sz w:val="26"/>
          <w:szCs w:val="26"/>
        </w:rPr>
      </w:pPr>
    </w:p>
    <w:p w:rsidR="009543EA" w:rsidRPr="00CC1EAD" w:rsidRDefault="009543EA" w:rsidP="00CC1EAD">
      <w:pPr>
        <w:jc w:val="both"/>
        <w:rPr>
          <w:color w:val="000000"/>
          <w:sz w:val="26"/>
          <w:szCs w:val="26"/>
        </w:rPr>
      </w:pPr>
      <w:r w:rsidRPr="00CC1EAD">
        <w:rPr>
          <w:color w:val="000000"/>
          <w:sz w:val="26"/>
          <w:szCs w:val="26"/>
        </w:rPr>
        <w:t xml:space="preserve">от </w:t>
      </w:r>
      <w:r w:rsidR="003E6B16">
        <w:rPr>
          <w:color w:val="000000"/>
          <w:sz w:val="26"/>
          <w:szCs w:val="26"/>
        </w:rPr>
        <w:t>31.10.2019 года № 216</w:t>
      </w:r>
    </w:p>
    <w:p w:rsidR="009543EA" w:rsidRPr="00CC1EAD" w:rsidRDefault="009543EA" w:rsidP="00CC1EAD">
      <w:pPr>
        <w:jc w:val="both"/>
        <w:rPr>
          <w:color w:val="000000"/>
          <w:sz w:val="26"/>
          <w:szCs w:val="26"/>
        </w:rPr>
      </w:pPr>
      <w:r w:rsidRPr="00CC1EAD">
        <w:rPr>
          <w:color w:val="000000"/>
          <w:sz w:val="26"/>
          <w:szCs w:val="26"/>
        </w:rPr>
        <w:t>д. Лесная</w:t>
      </w:r>
    </w:p>
    <w:p w:rsidR="009543EA" w:rsidRPr="00CC1EAD" w:rsidRDefault="009543EA" w:rsidP="00CC1EAD">
      <w:pPr>
        <w:ind w:firstLine="567"/>
        <w:jc w:val="both"/>
        <w:rPr>
          <w:color w:val="000000"/>
          <w:sz w:val="26"/>
          <w:szCs w:val="26"/>
        </w:rPr>
      </w:pPr>
    </w:p>
    <w:p w:rsidR="00CC1EAD" w:rsidRPr="003E6B16" w:rsidRDefault="003E6B16" w:rsidP="00CC1EAD">
      <w:pPr>
        <w:pStyle w:val="a8"/>
        <w:ind w:right="-6"/>
        <w:jc w:val="left"/>
        <w:rPr>
          <w:b/>
          <w:sz w:val="26"/>
          <w:szCs w:val="26"/>
        </w:rPr>
      </w:pPr>
      <w:r>
        <w:rPr>
          <w:b/>
          <w:sz w:val="26"/>
          <w:szCs w:val="26"/>
        </w:rPr>
        <w:t>О земельном налоге</w:t>
      </w:r>
    </w:p>
    <w:p w:rsidR="00CC1EAD" w:rsidRPr="00CC1EAD" w:rsidRDefault="00CC1EAD" w:rsidP="00CC1EAD">
      <w:pPr>
        <w:pStyle w:val="aa"/>
        <w:spacing w:after="0"/>
        <w:ind w:right="-6"/>
        <w:rPr>
          <w:sz w:val="26"/>
          <w:szCs w:val="26"/>
        </w:rPr>
      </w:pPr>
    </w:p>
    <w:p w:rsidR="00D846BC" w:rsidRDefault="00CC1EAD" w:rsidP="00CC1EAD">
      <w:pPr>
        <w:ind w:right="-6" w:firstLine="709"/>
        <w:jc w:val="both"/>
        <w:rPr>
          <w:sz w:val="26"/>
          <w:szCs w:val="26"/>
        </w:rPr>
      </w:pPr>
      <w:r w:rsidRPr="00CC1EAD">
        <w:rPr>
          <w:sz w:val="26"/>
          <w:szCs w:val="26"/>
        </w:rPr>
        <w:t xml:space="preserve">В соответствии с </w:t>
      </w:r>
      <w:r w:rsidR="00D846BC">
        <w:rPr>
          <w:sz w:val="26"/>
          <w:szCs w:val="26"/>
        </w:rPr>
        <w:t xml:space="preserve">Федеральным законом от 06.10.2003 № 131-ФЗ «Об общих принципах организации местного самоуправления в Российской Федерации», </w:t>
      </w:r>
      <w:r w:rsidRPr="00CC1EAD">
        <w:rPr>
          <w:sz w:val="26"/>
          <w:szCs w:val="26"/>
        </w:rPr>
        <w:t>главой 31 «Земельный налог» части второй Налоговог</w:t>
      </w:r>
      <w:r w:rsidR="00D846BC">
        <w:rPr>
          <w:sz w:val="26"/>
          <w:szCs w:val="26"/>
        </w:rPr>
        <w:t>о кодекса Российской Федерации, Уставом Лесновского сельского поселения,</w:t>
      </w:r>
    </w:p>
    <w:p w:rsidR="00D846BC" w:rsidRDefault="00CC1EAD" w:rsidP="00CC1EAD">
      <w:pPr>
        <w:ind w:right="-6" w:firstLine="709"/>
        <w:jc w:val="both"/>
        <w:rPr>
          <w:sz w:val="26"/>
          <w:szCs w:val="26"/>
        </w:rPr>
      </w:pPr>
      <w:r w:rsidRPr="00CC1EAD">
        <w:rPr>
          <w:sz w:val="26"/>
          <w:szCs w:val="26"/>
        </w:rPr>
        <w:t>Со</w:t>
      </w:r>
      <w:r w:rsidR="00D846BC">
        <w:rPr>
          <w:sz w:val="26"/>
          <w:szCs w:val="26"/>
        </w:rPr>
        <w:t>вет депутатов Лесновского сельского поселения</w:t>
      </w:r>
    </w:p>
    <w:p w:rsidR="00D846BC" w:rsidRDefault="00D846BC" w:rsidP="00CC1EAD">
      <w:pPr>
        <w:ind w:right="-6" w:firstLine="709"/>
        <w:jc w:val="both"/>
        <w:rPr>
          <w:sz w:val="26"/>
          <w:szCs w:val="26"/>
        </w:rPr>
      </w:pPr>
    </w:p>
    <w:p w:rsidR="00D846BC" w:rsidRPr="00D846BC" w:rsidRDefault="00D846BC" w:rsidP="00CC1EAD">
      <w:pPr>
        <w:ind w:right="-6" w:firstLine="709"/>
        <w:jc w:val="both"/>
        <w:rPr>
          <w:b/>
          <w:sz w:val="26"/>
          <w:szCs w:val="26"/>
        </w:rPr>
      </w:pPr>
      <w:r w:rsidRPr="00D846BC">
        <w:rPr>
          <w:b/>
          <w:sz w:val="26"/>
          <w:szCs w:val="26"/>
        </w:rPr>
        <w:t>РЕШИЛ:</w:t>
      </w:r>
    </w:p>
    <w:p w:rsidR="00D846BC" w:rsidRDefault="00D846BC" w:rsidP="00CC1EAD">
      <w:pPr>
        <w:ind w:right="-6" w:firstLine="709"/>
        <w:jc w:val="both"/>
        <w:rPr>
          <w:sz w:val="26"/>
          <w:szCs w:val="26"/>
        </w:rPr>
      </w:pPr>
    </w:p>
    <w:p w:rsidR="00CC1EAD" w:rsidRPr="00CB5742" w:rsidRDefault="00156B07" w:rsidP="00156B07">
      <w:pPr>
        <w:ind w:right="-6"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 </w:t>
      </w:r>
      <w:r w:rsidR="00CC1EAD" w:rsidRPr="00156B07">
        <w:rPr>
          <w:sz w:val="26"/>
          <w:szCs w:val="26"/>
        </w:rPr>
        <w:t xml:space="preserve">Установить на территории муниципального образования </w:t>
      </w:r>
      <w:r w:rsidRPr="00156B07">
        <w:rPr>
          <w:sz w:val="26"/>
          <w:szCs w:val="26"/>
        </w:rPr>
        <w:t xml:space="preserve">Лесновское сельское поселение Новгородского муниципального района Новгородской области земельный налог. </w:t>
      </w:r>
      <w:r w:rsidR="00CC1EAD" w:rsidRPr="00156B07">
        <w:rPr>
          <w:sz w:val="26"/>
          <w:szCs w:val="26"/>
        </w:rPr>
        <w:t xml:space="preserve">Земельный налог вводится в действие настоящим Решением в соответствии с законодательством Российской Федерации и обязателен к уплате </w:t>
      </w:r>
      <w:r w:rsidRPr="00156B07">
        <w:rPr>
          <w:sz w:val="26"/>
          <w:szCs w:val="26"/>
        </w:rPr>
        <w:t>в пределах границ Лесновского сельского поселения.</w:t>
      </w:r>
    </w:p>
    <w:p w:rsidR="00156B07" w:rsidRDefault="00CC1EAD" w:rsidP="00CC1EAD">
      <w:pPr>
        <w:ind w:right="-6" w:firstLine="709"/>
        <w:jc w:val="both"/>
        <w:rPr>
          <w:sz w:val="26"/>
          <w:szCs w:val="26"/>
        </w:rPr>
      </w:pPr>
      <w:r w:rsidRPr="00CC1EAD">
        <w:rPr>
          <w:sz w:val="26"/>
          <w:szCs w:val="26"/>
        </w:rPr>
        <w:t xml:space="preserve">2. </w:t>
      </w:r>
      <w:r w:rsidR="00156B07">
        <w:rPr>
          <w:sz w:val="26"/>
          <w:szCs w:val="26"/>
        </w:rPr>
        <w:t>Определить налоговые ставки от кадастровой стоимости земельного участка в следующих размерах:</w:t>
      </w:r>
    </w:p>
    <w:p w:rsidR="00CC1EAD" w:rsidRPr="00CC1EAD" w:rsidRDefault="000C3E69" w:rsidP="00CC1EAD">
      <w:pPr>
        <w:ind w:right="-6" w:firstLine="709"/>
        <w:jc w:val="both"/>
        <w:rPr>
          <w:sz w:val="26"/>
          <w:szCs w:val="26"/>
        </w:rPr>
      </w:pPr>
      <w:r>
        <w:rPr>
          <w:sz w:val="26"/>
          <w:szCs w:val="26"/>
        </w:rPr>
        <w:t>2.1.</w:t>
      </w:r>
      <w:r>
        <w:rPr>
          <w:sz w:val="26"/>
          <w:szCs w:val="26"/>
        </w:rPr>
        <w:tab/>
      </w:r>
      <w:r w:rsidR="00CC1EAD" w:rsidRPr="00CC1EAD">
        <w:rPr>
          <w:sz w:val="26"/>
          <w:szCs w:val="26"/>
        </w:rPr>
        <w:t>0,3 процента в отношении земельных участков:</w:t>
      </w:r>
    </w:p>
    <w:p w:rsidR="00CC1EAD" w:rsidRPr="00CC1EAD" w:rsidRDefault="000C3E69" w:rsidP="00CC1EAD">
      <w:pPr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 xml:space="preserve">1) </w:t>
      </w:r>
      <w:r w:rsidR="00CC1EAD" w:rsidRPr="00CC1EAD">
        <w:rPr>
          <w:rFonts w:eastAsia="Calibri"/>
          <w:sz w:val="26"/>
          <w:szCs w:val="26"/>
          <w:lang w:eastAsia="en-US"/>
        </w:rPr>
        <w:t>отнесенных к землям сельскохозяйственного назначения или к землям в составе зон сельскохозяйственного использования в населенных пунктах и используемых для сельскохозяйственного производства;</w:t>
      </w:r>
    </w:p>
    <w:p w:rsidR="00CC1EAD" w:rsidRPr="00CC1EAD" w:rsidRDefault="000C3E69" w:rsidP="00CC1EAD">
      <w:pPr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 xml:space="preserve">2) </w:t>
      </w:r>
      <w:r w:rsidR="00CC1EAD" w:rsidRPr="00CC1EAD">
        <w:rPr>
          <w:rFonts w:eastAsia="Calibri"/>
          <w:sz w:val="26"/>
          <w:szCs w:val="26"/>
          <w:lang w:eastAsia="en-US"/>
        </w:rPr>
        <w:t xml:space="preserve">занятых </w:t>
      </w:r>
      <w:hyperlink r:id="rId6" w:history="1">
        <w:r w:rsidR="00CC1EAD" w:rsidRPr="00CC1EAD">
          <w:rPr>
            <w:rFonts w:eastAsia="Calibri"/>
            <w:sz w:val="26"/>
            <w:szCs w:val="26"/>
            <w:lang w:eastAsia="en-US"/>
          </w:rPr>
          <w:t>жилищным фондом</w:t>
        </w:r>
      </w:hyperlink>
      <w:r w:rsidR="00CC1EAD" w:rsidRPr="00CC1EAD">
        <w:rPr>
          <w:rFonts w:eastAsia="Calibri"/>
          <w:sz w:val="26"/>
          <w:szCs w:val="26"/>
          <w:lang w:eastAsia="en-US"/>
        </w:rPr>
        <w:t xml:space="preserve"> и </w:t>
      </w:r>
      <w:hyperlink r:id="rId7" w:history="1">
        <w:r w:rsidR="00CC1EAD" w:rsidRPr="00CC1EAD">
          <w:rPr>
            <w:rFonts w:eastAsia="Calibri"/>
            <w:sz w:val="26"/>
            <w:szCs w:val="26"/>
            <w:lang w:eastAsia="en-US"/>
          </w:rPr>
          <w:t>объектами инженерной инфраструктуры</w:t>
        </w:r>
      </w:hyperlink>
      <w:r w:rsidR="00CC1EAD" w:rsidRPr="00CC1EAD">
        <w:rPr>
          <w:rFonts w:eastAsia="Calibri"/>
          <w:sz w:val="26"/>
          <w:szCs w:val="26"/>
          <w:lang w:eastAsia="en-US"/>
        </w:rPr>
        <w:t xml:space="preserve"> жилищно-коммунального комплекса (за исключением доли в праве на земельный участок, приходящейся на объект, не относящийся к жилищному фонду и к объектам инженерной инфраструктуры жилищно-коммунального комплекса) или приобретенных (предоставленных) для жилищного строительства;</w:t>
      </w:r>
    </w:p>
    <w:p w:rsidR="0030738A" w:rsidRDefault="000C3E69" w:rsidP="00CC1EAD">
      <w:pPr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 xml:space="preserve">3) </w:t>
      </w:r>
      <w:r w:rsidR="00C54AD6">
        <w:rPr>
          <w:rFonts w:eastAsia="Calibri"/>
          <w:sz w:val="26"/>
          <w:szCs w:val="26"/>
          <w:lang w:eastAsia="en-US"/>
        </w:rPr>
        <w:t>приобретенных (</w:t>
      </w:r>
      <w:r w:rsidR="00CC1EAD" w:rsidRPr="00CC1EAD">
        <w:rPr>
          <w:rFonts w:eastAsia="Calibri"/>
          <w:sz w:val="26"/>
          <w:szCs w:val="26"/>
          <w:lang w:eastAsia="en-US"/>
        </w:rPr>
        <w:t>предоставленных) для ведения личного подсобного хозяйства, садоводства</w:t>
      </w:r>
      <w:r w:rsidR="0030738A">
        <w:rPr>
          <w:rFonts w:eastAsia="Calibri"/>
          <w:sz w:val="26"/>
          <w:szCs w:val="26"/>
          <w:lang w:eastAsia="en-US"/>
        </w:rPr>
        <w:t>, огородничества или животноводства, а также дачного хозяйства;</w:t>
      </w:r>
    </w:p>
    <w:p w:rsidR="00CB5742" w:rsidRDefault="000C3E69" w:rsidP="00CC1EAD">
      <w:pPr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 xml:space="preserve">4) </w:t>
      </w:r>
      <w:r w:rsidR="00CB5742">
        <w:rPr>
          <w:rFonts w:eastAsia="Calibri"/>
          <w:sz w:val="26"/>
          <w:szCs w:val="26"/>
          <w:lang w:eastAsia="en-US"/>
        </w:rPr>
        <w:t>земельных участков, ограниченных в обороте в соответствии с законодательством Российской Федерации, предоставленных для обеспечения обороны, безопасности и таможенных нужд;</w:t>
      </w:r>
    </w:p>
    <w:p w:rsidR="0030738A" w:rsidRDefault="000E1C3F" w:rsidP="00CC1EAD">
      <w:pPr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 xml:space="preserve">5) </w:t>
      </w:r>
      <w:r w:rsidR="0030738A">
        <w:rPr>
          <w:rFonts w:eastAsia="Calibri"/>
          <w:sz w:val="26"/>
          <w:szCs w:val="26"/>
          <w:lang w:eastAsia="en-US"/>
        </w:rPr>
        <w:t>земельных участков, предназначенных для размещения объектов торговли, общественного питания и бытового обслуживания;</w:t>
      </w:r>
    </w:p>
    <w:p w:rsidR="00AD39E7" w:rsidRDefault="000E1C3F" w:rsidP="00CC1EAD">
      <w:pPr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lastRenderedPageBreak/>
        <w:t xml:space="preserve">6) </w:t>
      </w:r>
      <w:r w:rsidR="00AD39E7">
        <w:rPr>
          <w:rFonts w:eastAsia="Calibri"/>
          <w:sz w:val="26"/>
          <w:szCs w:val="26"/>
          <w:lang w:eastAsia="en-US"/>
        </w:rPr>
        <w:t>земельных участков, предназначенных для размещения производственных и административных зданий, строений, сооружений промышленности, коммунального хозяйства, материально-технического и производственного снабжения, сбыта и заготовок;</w:t>
      </w:r>
    </w:p>
    <w:p w:rsidR="00CB5742" w:rsidRDefault="000E1C3F" w:rsidP="00CC1EAD">
      <w:pPr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2.2.</w:t>
      </w:r>
      <w:r>
        <w:rPr>
          <w:sz w:val="26"/>
          <w:szCs w:val="26"/>
        </w:rPr>
        <w:tab/>
      </w:r>
      <w:r w:rsidR="00CB5742">
        <w:rPr>
          <w:sz w:val="26"/>
          <w:szCs w:val="26"/>
        </w:rPr>
        <w:t>1,5 процента в отношении:</w:t>
      </w:r>
    </w:p>
    <w:p w:rsidR="00CB5742" w:rsidRDefault="000E1C3F" w:rsidP="00CC1EAD">
      <w:pPr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1) </w:t>
      </w:r>
      <w:r w:rsidR="00CB5742">
        <w:rPr>
          <w:sz w:val="26"/>
          <w:szCs w:val="26"/>
        </w:rPr>
        <w:t>неиспользуемых земель сельскохозяйственного назначения или земель, отнесенных к землям сельскохозяйственного назначения с разрешенным использованием для сельскохозяйственного производства при наличии установленного факта не использования таких земель;</w:t>
      </w:r>
    </w:p>
    <w:p w:rsidR="00CC1EAD" w:rsidRPr="00CC1EAD" w:rsidRDefault="000E1C3F" w:rsidP="00CC1EAD">
      <w:pPr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2) </w:t>
      </w:r>
      <w:r w:rsidR="00CC1EAD" w:rsidRPr="00CC1EAD">
        <w:rPr>
          <w:sz w:val="26"/>
          <w:szCs w:val="26"/>
        </w:rPr>
        <w:t>прочих земельных участков.</w:t>
      </w:r>
    </w:p>
    <w:p w:rsidR="000C3E69" w:rsidRDefault="00CC1EAD" w:rsidP="00CC1EAD">
      <w:pPr>
        <w:adjustRightInd w:val="0"/>
        <w:ind w:firstLine="709"/>
        <w:jc w:val="both"/>
        <w:rPr>
          <w:sz w:val="26"/>
          <w:szCs w:val="26"/>
        </w:rPr>
      </w:pPr>
      <w:r w:rsidRPr="00CC1EAD">
        <w:rPr>
          <w:sz w:val="26"/>
          <w:szCs w:val="26"/>
        </w:rPr>
        <w:t xml:space="preserve">3. </w:t>
      </w:r>
      <w:r w:rsidR="000C3E69">
        <w:rPr>
          <w:sz w:val="26"/>
          <w:szCs w:val="26"/>
        </w:rPr>
        <w:t>Установить следующий порядок и сроки уплаты налога:</w:t>
      </w:r>
    </w:p>
    <w:p w:rsidR="000E1C3F" w:rsidRDefault="003C6C6B" w:rsidP="00CC1EAD">
      <w:pPr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3.1</w:t>
      </w:r>
      <w:r w:rsidR="000E1C3F">
        <w:rPr>
          <w:sz w:val="26"/>
          <w:szCs w:val="26"/>
        </w:rPr>
        <w:t>. Налогоплательщики уплачивают налог в срок не позднее 01 декабря года, следующего за истекшим налоговым периодом, на основании налогового уведомления, направленного налоговым органом.</w:t>
      </w:r>
    </w:p>
    <w:p w:rsidR="00F51264" w:rsidRDefault="00F51264" w:rsidP="00CC1EAD">
      <w:pPr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4. Освобождаются от уплаты земельного налога, помимо лиц, указанных в ст. 395 Налогового кодекса Российской Федерации:</w:t>
      </w:r>
    </w:p>
    <w:p w:rsidR="00F51264" w:rsidRDefault="00F51264" w:rsidP="00CC1EAD">
      <w:pPr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4.1. Органы местного самоуправления Лесновского сельского поселения, финансируемые за счет бюджета </w:t>
      </w:r>
      <w:r w:rsidR="00457015">
        <w:rPr>
          <w:sz w:val="26"/>
          <w:szCs w:val="26"/>
        </w:rPr>
        <w:t>Лесновского сельского поселения;</w:t>
      </w:r>
    </w:p>
    <w:p w:rsidR="00850C2C" w:rsidRDefault="003C6C6B" w:rsidP="00CC1EAD">
      <w:pPr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4.2</w:t>
      </w:r>
      <w:r w:rsidR="00F51264">
        <w:rPr>
          <w:sz w:val="26"/>
          <w:szCs w:val="26"/>
        </w:rPr>
        <w:t xml:space="preserve">. </w:t>
      </w:r>
      <w:r w:rsidR="0017737E">
        <w:rPr>
          <w:sz w:val="26"/>
          <w:szCs w:val="26"/>
        </w:rPr>
        <w:t>Муниципальные автономные учреждения</w:t>
      </w:r>
      <w:r w:rsidR="00850C2C">
        <w:rPr>
          <w:sz w:val="26"/>
          <w:szCs w:val="26"/>
        </w:rPr>
        <w:t xml:space="preserve">, финансируемые за счет средств бюджета </w:t>
      </w:r>
      <w:r w:rsidR="00457015">
        <w:rPr>
          <w:sz w:val="26"/>
          <w:szCs w:val="26"/>
        </w:rPr>
        <w:t>Лесновского сельского поселения;</w:t>
      </w:r>
    </w:p>
    <w:p w:rsidR="00850C2C" w:rsidRDefault="003C6C6B" w:rsidP="00CC1EAD">
      <w:pPr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4.3</w:t>
      </w:r>
      <w:r w:rsidR="00850C2C">
        <w:rPr>
          <w:sz w:val="26"/>
          <w:szCs w:val="26"/>
        </w:rPr>
        <w:t xml:space="preserve">. </w:t>
      </w:r>
      <w:r w:rsidR="0017737E">
        <w:rPr>
          <w:sz w:val="26"/>
          <w:szCs w:val="26"/>
        </w:rPr>
        <w:t xml:space="preserve">Муниципальные бюджетные (автономные) </w:t>
      </w:r>
      <w:r w:rsidR="00850C2C">
        <w:rPr>
          <w:sz w:val="26"/>
          <w:szCs w:val="26"/>
        </w:rPr>
        <w:t>учреждения, финансируемые за счет бюджета Новг</w:t>
      </w:r>
      <w:r w:rsidR="00457015">
        <w:rPr>
          <w:sz w:val="26"/>
          <w:szCs w:val="26"/>
        </w:rPr>
        <w:t>ородского муниципального района;</w:t>
      </w:r>
    </w:p>
    <w:p w:rsidR="000C4A8B" w:rsidRDefault="003C6C6B" w:rsidP="00CC1EAD">
      <w:pPr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4.4</w:t>
      </w:r>
      <w:r w:rsidR="0017737E">
        <w:rPr>
          <w:sz w:val="26"/>
          <w:szCs w:val="26"/>
        </w:rPr>
        <w:t xml:space="preserve">. </w:t>
      </w:r>
      <w:r w:rsidR="00697B42">
        <w:rPr>
          <w:sz w:val="26"/>
          <w:szCs w:val="26"/>
        </w:rPr>
        <w:t>Образовательные организации;</w:t>
      </w:r>
    </w:p>
    <w:p w:rsidR="00697B42" w:rsidRDefault="003C6C6B" w:rsidP="00CC1EAD">
      <w:pPr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4.5</w:t>
      </w:r>
      <w:r w:rsidR="00697B42">
        <w:rPr>
          <w:sz w:val="26"/>
          <w:szCs w:val="26"/>
        </w:rPr>
        <w:t xml:space="preserve">. Граждане в возрасте восьмидесяти лет и более, которым предоставлены земельные участки для эксплуатации индивидуального жилого дома, при условии регистрации в нем по месту жительства </w:t>
      </w:r>
      <w:r w:rsidR="00224A57">
        <w:rPr>
          <w:sz w:val="26"/>
          <w:szCs w:val="26"/>
        </w:rPr>
        <w:t>(</w:t>
      </w:r>
      <w:r w:rsidR="00697B42">
        <w:rPr>
          <w:sz w:val="26"/>
          <w:szCs w:val="26"/>
        </w:rPr>
        <w:t>постоянная регистрация</w:t>
      </w:r>
      <w:r w:rsidR="00224A57">
        <w:rPr>
          <w:sz w:val="26"/>
          <w:szCs w:val="26"/>
        </w:rPr>
        <w:t xml:space="preserve">) </w:t>
      </w:r>
      <w:r w:rsidR="00697B42">
        <w:rPr>
          <w:sz w:val="26"/>
          <w:szCs w:val="26"/>
        </w:rPr>
        <w:t>–</w:t>
      </w:r>
      <w:r w:rsidR="00224A57">
        <w:rPr>
          <w:sz w:val="26"/>
          <w:szCs w:val="26"/>
        </w:rPr>
        <w:t xml:space="preserve"> </w:t>
      </w:r>
      <w:r w:rsidR="00697B42">
        <w:rPr>
          <w:sz w:val="26"/>
          <w:szCs w:val="26"/>
        </w:rPr>
        <w:t>при предоставлении справки с места жительства.</w:t>
      </w:r>
    </w:p>
    <w:p w:rsidR="00C022EE" w:rsidRDefault="003C6C6B" w:rsidP="00CC1EAD">
      <w:pPr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4.6</w:t>
      </w:r>
      <w:r w:rsidR="00A20758">
        <w:rPr>
          <w:sz w:val="26"/>
          <w:szCs w:val="26"/>
        </w:rPr>
        <w:t xml:space="preserve">. Документы, подтверждающие право на льготу, предоставляются </w:t>
      </w:r>
      <w:r>
        <w:rPr>
          <w:sz w:val="26"/>
          <w:szCs w:val="26"/>
        </w:rPr>
        <w:t xml:space="preserve">налогоплательщиками </w:t>
      </w:r>
      <w:r w:rsidR="00A20758">
        <w:rPr>
          <w:sz w:val="26"/>
          <w:szCs w:val="26"/>
        </w:rPr>
        <w:t>в налоговые органы по месту нахождения земельного участка, признаваемого объектом налогообложения</w:t>
      </w:r>
      <w:r>
        <w:rPr>
          <w:sz w:val="26"/>
          <w:szCs w:val="26"/>
        </w:rPr>
        <w:t>.</w:t>
      </w:r>
    </w:p>
    <w:p w:rsidR="009454A9" w:rsidRDefault="009454A9" w:rsidP="00CC1EAD">
      <w:pPr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4.</w:t>
      </w:r>
      <w:r w:rsidR="003C6C6B">
        <w:rPr>
          <w:sz w:val="26"/>
          <w:szCs w:val="26"/>
        </w:rPr>
        <w:t>7</w:t>
      </w:r>
      <w:r>
        <w:rPr>
          <w:sz w:val="26"/>
          <w:szCs w:val="26"/>
        </w:rPr>
        <w:t xml:space="preserve">. </w:t>
      </w:r>
      <w:r w:rsidR="00B57B6A">
        <w:rPr>
          <w:sz w:val="26"/>
          <w:szCs w:val="26"/>
        </w:rPr>
        <w:t>В случае возникновения (утраты) до окончания налогового периода на уменьшение налоговой базы, документы, подтверждающие возникновение (утрату) данного права, предоставляются самостоятельно налогоплательщиками в налоговый орган по мере возникновения (утраты) права.</w:t>
      </w:r>
    </w:p>
    <w:p w:rsidR="00B57B6A" w:rsidRDefault="00BB3AD1" w:rsidP="00CC1EAD">
      <w:pPr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5</w:t>
      </w:r>
      <w:r w:rsidR="00B57B6A">
        <w:rPr>
          <w:sz w:val="26"/>
          <w:szCs w:val="26"/>
        </w:rPr>
        <w:t>. Признать с 01 января 2020 года утратившими силу решения Совета депутатов Лесновского сельского поселения:</w:t>
      </w:r>
    </w:p>
    <w:p w:rsidR="00B57B6A" w:rsidRDefault="00B57B6A" w:rsidP="00CC1EAD">
      <w:pPr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- от 17.11.2010 № 9 «О земельном налоге»;</w:t>
      </w:r>
    </w:p>
    <w:p w:rsidR="00B57B6A" w:rsidRDefault="00B57B6A" w:rsidP="00CC1EAD">
      <w:pPr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- от 07.12.2010 № 11 «О внесении изменений в решение Совета депутатов Лесновского сельского поселения № 9 от 17.11.2010 г. «О земельном налоге»;</w:t>
      </w:r>
    </w:p>
    <w:p w:rsidR="00B57B6A" w:rsidRDefault="00B57B6A" w:rsidP="00B57B6A">
      <w:pPr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- от 11.02.2011 № 8 «О внесении изменений в решение Совета депутатов Лесновского сельского поселения № 9 от 17.11.2010 г. «О земельном налоге»;</w:t>
      </w:r>
    </w:p>
    <w:p w:rsidR="00B57B6A" w:rsidRDefault="00B57B6A" w:rsidP="00CC1EAD">
      <w:pPr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- от 02.03.2011 № 12 «О внесении изменений в решение Совета депутатов от 17.11.2010 № 9 «О земельном налоге»;</w:t>
      </w:r>
    </w:p>
    <w:p w:rsidR="00B57B6A" w:rsidRDefault="00701FA8" w:rsidP="00CC1EAD">
      <w:pPr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- от 12.03.2012 № 53 12 «О внесении изменений в решение Совета депутатов от 17.11.2010 № 9 «О земельном налоге»;</w:t>
      </w:r>
    </w:p>
    <w:p w:rsidR="00701FA8" w:rsidRDefault="00701FA8" w:rsidP="00CC1EAD">
      <w:pPr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- от 30.09.2013 № 112 «О внесении изменений в решение Совета депутатов Лесновского сельского поселения от 17.112010 года № 9 «О земельном налоге»;</w:t>
      </w:r>
    </w:p>
    <w:p w:rsidR="00701FA8" w:rsidRDefault="00701FA8" w:rsidP="00CC1EAD">
      <w:pPr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- от 02.06.2014 № 151 «О внесении изменений в решение Совета депутатов от 17.11.2010 № 9 «О земельном налоге»;</w:t>
      </w:r>
    </w:p>
    <w:p w:rsidR="0088177A" w:rsidRDefault="00701FA8" w:rsidP="0088177A">
      <w:pPr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 - </w:t>
      </w:r>
      <w:r w:rsidR="0088177A">
        <w:rPr>
          <w:sz w:val="26"/>
          <w:szCs w:val="26"/>
        </w:rPr>
        <w:t>от 25.03.2015 № 212 «О внесении изменений в решение Совета депутатов от 17.11.2010 № 9 «О земельном налоге»;</w:t>
      </w:r>
    </w:p>
    <w:p w:rsidR="00701FA8" w:rsidRDefault="0088177A" w:rsidP="00CC1EAD">
      <w:pPr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- от 11.02.2016 № 34 «О внесении изменений в решение Совета депутатов от 17.11.2010 № 9 «О земельном налоге»;</w:t>
      </w:r>
    </w:p>
    <w:p w:rsidR="0088177A" w:rsidRDefault="0088177A" w:rsidP="00CC1EAD">
      <w:pPr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- </w:t>
      </w:r>
      <w:r w:rsidR="003236BF">
        <w:rPr>
          <w:sz w:val="26"/>
          <w:szCs w:val="26"/>
        </w:rPr>
        <w:t>от 24.11.2017 № 116 «О внесении изменений в решение Совета депутатов Лесновского сельского поселения от 17.11.2010 № 9 «О земельном налоге»;</w:t>
      </w:r>
    </w:p>
    <w:p w:rsidR="003236BF" w:rsidRDefault="003236BF" w:rsidP="00CC1EAD">
      <w:pPr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- от 06.07.2018 № 160 «О внесении изменений в решение </w:t>
      </w:r>
      <w:r w:rsidR="00BB3AD1">
        <w:rPr>
          <w:sz w:val="26"/>
          <w:szCs w:val="26"/>
        </w:rPr>
        <w:t>Совета депутатов Лесновского сельского поселения от 17.11.2010 № 9 «О земельном налоге».</w:t>
      </w:r>
    </w:p>
    <w:p w:rsidR="00BB3AD1" w:rsidRPr="009A1BC9" w:rsidRDefault="00DB2C5D" w:rsidP="00BB3AD1">
      <w:pPr>
        <w:ind w:right="-6" w:firstLine="709"/>
        <w:jc w:val="both"/>
        <w:rPr>
          <w:sz w:val="26"/>
          <w:szCs w:val="26"/>
        </w:rPr>
      </w:pPr>
      <w:r w:rsidRPr="009A1BC9">
        <w:rPr>
          <w:sz w:val="26"/>
          <w:szCs w:val="26"/>
        </w:rPr>
        <w:t>6</w:t>
      </w:r>
      <w:r w:rsidR="00BB3AD1" w:rsidRPr="009A1BC9">
        <w:rPr>
          <w:sz w:val="26"/>
          <w:szCs w:val="26"/>
        </w:rPr>
        <w:t>. Настоящее решение вступает в силу с 01 января 2020 года, но не ранее 1-го числа очередного налогового периода по земельному налогу.</w:t>
      </w:r>
    </w:p>
    <w:p w:rsidR="009A1BC9" w:rsidRPr="009A1BC9" w:rsidRDefault="009A1BC9" w:rsidP="009A1BC9">
      <w:pPr>
        <w:tabs>
          <w:tab w:val="left" w:pos="-2268"/>
        </w:tabs>
        <w:autoSpaceDE/>
        <w:autoSpaceDN/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7. </w:t>
      </w:r>
      <w:r w:rsidRPr="009A1BC9">
        <w:rPr>
          <w:color w:val="000000"/>
          <w:sz w:val="26"/>
          <w:szCs w:val="26"/>
        </w:rPr>
        <w:t xml:space="preserve">Опубликовать настоящее решение в периодическом печатном издании «Лесновский вестник» и разместить на официальном сайте Администрации Лесновского сельского поселения в информационно-телекоммуникационной сети «Интернет» по адресу: </w:t>
      </w:r>
      <w:hyperlink r:id="rId8" w:history="1">
        <w:r w:rsidRPr="009A1BC9">
          <w:rPr>
            <w:color w:val="000000"/>
            <w:sz w:val="26"/>
            <w:szCs w:val="26"/>
            <w:u w:val="single"/>
            <w:lang w:val="en-US"/>
          </w:rPr>
          <w:t>www</w:t>
        </w:r>
        <w:r w:rsidRPr="009A1BC9">
          <w:rPr>
            <w:color w:val="000000"/>
            <w:sz w:val="26"/>
            <w:szCs w:val="26"/>
            <w:u w:val="single"/>
          </w:rPr>
          <w:t>.</w:t>
        </w:r>
        <w:r w:rsidRPr="009A1BC9">
          <w:rPr>
            <w:color w:val="000000"/>
            <w:sz w:val="26"/>
            <w:szCs w:val="26"/>
            <w:u w:val="single"/>
            <w:lang w:val="en-US"/>
          </w:rPr>
          <w:t>lesnaya</w:t>
        </w:r>
      </w:hyperlink>
      <w:r w:rsidRPr="009A1BC9">
        <w:rPr>
          <w:color w:val="000000"/>
          <w:sz w:val="26"/>
          <w:szCs w:val="26"/>
          <w:u w:val="single"/>
        </w:rPr>
        <w:t xml:space="preserve"> - </w:t>
      </w:r>
      <w:r w:rsidRPr="009A1BC9">
        <w:rPr>
          <w:color w:val="000000"/>
          <w:sz w:val="26"/>
          <w:szCs w:val="26"/>
          <w:u w:val="single"/>
          <w:lang w:val="en-US"/>
        </w:rPr>
        <w:t>adm</w:t>
      </w:r>
      <w:r w:rsidRPr="009A1BC9">
        <w:rPr>
          <w:color w:val="000000"/>
          <w:sz w:val="26"/>
          <w:szCs w:val="26"/>
          <w:u w:val="single"/>
        </w:rPr>
        <w:t>.</w:t>
      </w:r>
      <w:r w:rsidRPr="009A1BC9">
        <w:rPr>
          <w:color w:val="000000"/>
          <w:sz w:val="26"/>
          <w:szCs w:val="26"/>
          <w:u w:val="single"/>
          <w:lang w:val="en-US"/>
        </w:rPr>
        <w:t>ru</w:t>
      </w:r>
      <w:r w:rsidRPr="009A1BC9">
        <w:rPr>
          <w:color w:val="000000"/>
          <w:sz w:val="26"/>
          <w:szCs w:val="26"/>
          <w:u w:val="single"/>
        </w:rPr>
        <w:t>.</w:t>
      </w:r>
    </w:p>
    <w:p w:rsidR="00732205" w:rsidRPr="009A1BC9" w:rsidRDefault="00732205" w:rsidP="00CC1EAD">
      <w:pPr>
        <w:ind w:left="3288"/>
        <w:jc w:val="both"/>
        <w:rPr>
          <w:color w:val="000000"/>
          <w:sz w:val="26"/>
          <w:szCs w:val="26"/>
        </w:rPr>
      </w:pPr>
    </w:p>
    <w:p w:rsidR="00DB2C5D" w:rsidRDefault="00DB2C5D" w:rsidP="00CC1EAD">
      <w:pPr>
        <w:ind w:left="3288"/>
        <w:jc w:val="both"/>
        <w:rPr>
          <w:color w:val="000000"/>
          <w:sz w:val="26"/>
          <w:szCs w:val="26"/>
        </w:rPr>
      </w:pPr>
    </w:p>
    <w:p w:rsidR="00DB2C5D" w:rsidRDefault="00DB2C5D" w:rsidP="00CC1EAD">
      <w:pPr>
        <w:ind w:left="3288"/>
        <w:jc w:val="both"/>
        <w:rPr>
          <w:color w:val="000000"/>
          <w:sz w:val="26"/>
          <w:szCs w:val="26"/>
        </w:rPr>
      </w:pPr>
    </w:p>
    <w:p w:rsidR="00DB2C5D" w:rsidRPr="00CC1EAD" w:rsidRDefault="00DB2C5D" w:rsidP="00CC1EAD">
      <w:pPr>
        <w:ind w:left="3288"/>
        <w:jc w:val="both"/>
        <w:rPr>
          <w:color w:val="000000"/>
          <w:sz w:val="26"/>
          <w:szCs w:val="26"/>
        </w:rPr>
      </w:pPr>
    </w:p>
    <w:p w:rsidR="009543EA" w:rsidRPr="00CC1EAD" w:rsidRDefault="009543EA" w:rsidP="00CC1EAD">
      <w:pPr>
        <w:widowControl w:val="0"/>
        <w:adjustRightInd w:val="0"/>
        <w:rPr>
          <w:color w:val="000000"/>
          <w:sz w:val="26"/>
          <w:szCs w:val="26"/>
        </w:rPr>
      </w:pPr>
      <w:r w:rsidRPr="00CC1EAD">
        <w:rPr>
          <w:color w:val="000000"/>
          <w:sz w:val="26"/>
          <w:szCs w:val="26"/>
        </w:rPr>
        <w:t>Председатель Совета депутатов</w:t>
      </w:r>
    </w:p>
    <w:p w:rsidR="009543EA" w:rsidRPr="00CC1EAD" w:rsidRDefault="009543EA" w:rsidP="00CC1EAD">
      <w:pPr>
        <w:widowControl w:val="0"/>
        <w:adjustRightInd w:val="0"/>
        <w:rPr>
          <w:color w:val="000000"/>
          <w:sz w:val="26"/>
          <w:szCs w:val="26"/>
        </w:rPr>
      </w:pPr>
      <w:r w:rsidRPr="00CC1EAD">
        <w:rPr>
          <w:color w:val="000000"/>
          <w:sz w:val="26"/>
          <w:szCs w:val="26"/>
        </w:rPr>
        <w:t>Лесновского сельского поселения</w:t>
      </w:r>
      <w:r w:rsidRPr="00CC1EAD">
        <w:rPr>
          <w:color w:val="000000"/>
          <w:sz w:val="26"/>
          <w:szCs w:val="26"/>
        </w:rPr>
        <w:tab/>
      </w:r>
      <w:r w:rsidRPr="00CC1EAD">
        <w:rPr>
          <w:color w:val="000000"/>
          <w:sz w:val="26"/>
          <w:szCs w:val="26"/>
        </w:rPr>
        <w:tab/>
      </w:r>
      <w:r w:rsidRPr="00CC1EAD">
        <w:rPr>
          <w:color w:val="000000"/>
          <w:sz w:val="26"/>
          <w:szCs w:val="26"/>
        </w:rPr>
        <w:tab/>
      </w:r>
      <w:r w:rsidRPr="00CC1EAD">
        <w:rPr>
          <w:color w:val="000000"/>
          <w:sz w:val="26"/>
          <w:szCs w:val="26"/>
        </w:rPr>
        <w:tab/>
      </w:r>
      <w:r w:rsidRPr="00CC1EAD">
        <w:rPr>
          <w:color w:val="000000"/>
          <w:sz w:val="26"/>
          <w:szCs w:val="26"/>
        </w:rPr>
        <w:tab/>
        <w:t>А.Н. Старостин</w:t>
      </w:r>
    </w:p>
    <w:p w:rsidR="004C62CC" w:rsidRDefault="004C62CC" w:rsidP="00CC1EAD">
      <w:pPr>
        <w:widowControl w:val="0"/>
        <w:adjustRightInd w:val="0"/>
        <w:rPr>
          <w:color w:val="000000"/>
          <w:sz w:val="26"/>
          <w:szCs w:val="26"/>
        </w:rPr>
      </w:pPr>
    </w:p>
    <w:p w:rsidR="009A1BC9" w:rsidRPr="00CC1EAD" w:rsidRDefault="009A1BC9" w:rsidP="00CC1EAD">
      <w:pPr>
        <w:widowControl w:val="0"/>
        <w:adjustRightInd w:val="0"/>
        <w:rPr>
          <w:color w:val="000000"/>
          <w:sz w:val="26"/>
          <w:szCs w:val="26"/>
        </w:rPr>
      </w:pPr>
    </w:p>
    <w:p w:rsidR="004C62CC" w:rsidRPr="00CC1EAD" w:rsidRDefault="006D7E87" w:rsidP="00CC1EAD">
      <w:pPr>
        <w:widowControl w:val="0"/>
        <w:adjustRightInd w:val="0"/>
        <w:rPr>
          <w:color w:val="000000"/>
          <w:sz w:val="26"/>
          <w:szCs w:val="26"/>
        </w:rPr>
      </w:pPr>
      <w:r w:rsidRPr="00CC1EAD">
        <w:rPr>
          <w:color w:val="000000"/>
          <w:sz w:val="26"/>
          <w:szCs w:val="26"/>
        </w:rPr>
        <w:t>Г</w:t>
      </w:r>
      <w:r w:rsidR="004C62CC" w:rsidRPr="00CC1EAD">
        <w:rPr>
          <w:color w:val="000000"/>
          <w:sz w:val="26"/>
          <w:szCs w:val="26"/>
        </w:rPr>
        <w:t>лав</w:t>
      </w:r>
      <w:r w:rsidRPr="00CC1EAD">
        <w:rPr>
          <w:color w:val="000000"/>
          <w:sz w:val="26"/>
          <w:szCs w:val="26"/>
        </w:rPr>
        <w:t>а</w:t>
      </w:r>
      <w:r w:rsidR="004C62CC" w:rsidRPr="00CC1EAD">
        <w:rPr>
          <w:color w:val="000000"/>
          <w:sz w:val="26"/>
          <w:szCs w:val="26"/>
        </w:rPr>
        <w:t xml:space="preserve"> Лесновского се</w:t>
      </w:r>
      <w:r w:rsidRPr="00CC1EAD">
        <w:rPr>
          <w:color w:val="000000"/>
          <w:sz w:val="26"/>
          <w:szCs w:val="26"/>
        </w:rPr>
        <w:t>льского поселения</w:t>
      </w:r>
      <w:r w:rsidRPr="00CC1EAD">
        <w:rPr>
          <w:color w:val="000000"/>
          <w:sz w:val="26"/>
          <w:szCs w:val="26"/>
        </w:rPr>
        <w:tab/>
      </w:r>
      <w:r w:rsidRPr="00CC1EAD">
        <w:rPr>
          <w:color w:val="000000"/>
          <w:sz w:val="26"/>
          <w:szCs w:val="26"/>
        </w:rPr>
        <w:tab/>
      </w:r>
      <w:r w:rsidRPr="00CC1EAD">
        <w:rPr>
          <w:color w:val="000000"/>
          <w:sz w:val="26"/>
          <w:szCs w:val="26"/>
        </w:rPr>
        <w:tab/>
      </w:r>
      <w:r w:rsidRPr="00CC1EAD">
        <w:rPr>
          <w:color w:val="000000"/>
          <w:sz w:val="26"/>
          <w:szCs w:val="26"/>
        </w:rPr>
        <w:tab/>
        <w:t>Е.Н. Соломахина</w:t>
      </w:r>
    </w:p>
    <w:sectPr w:rsidR="004C62CC" w:rsidRPr="00CC1EAD" w:rsidSect="00CB5742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CB702D"/>
    <w:multiLevelType w:val="multilevel"/>
    <w:tmpl w:val="ACD6036C"/>
    <w:lvl w:ilvl="0">
      <w:start w:val="1"/>
      <w:numFmt w:val="decimal"/>
      <w:lvlText w:val="%1."/>
      <w:lvlJc w:val="left"/>
      <w:pPr>
        <w:ind w:left="3288" w:hanging="10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513" w:hanging="124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513" w:hanging="124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513" w:hanging="124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13" w:hanging="124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428" w:hanging="2160"/>
      </w:pPr>
      <w:rPr>
        <w:rFonts w:hint="default"/>
      </w:rPr>
    </w:lvl>
  </w:abstractNum>
  <w:abstractNum w:abstractNumId="1">
    <w:nsid w:val="325A5955"/>
    <w:multiLevelType w:val="hybridMultilevel"/>
    <w:tmpl w:val="FE8AB31A"/>
    <w:lvl w:ilvl="0" w:tplc="FF643F84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CEC77AE"/>
    <w:multiLevelType w:val="hybridMultilevel"/>
    <w:tmpl w:val="E26CE88A"/>
    <w:lvl w:ilvl="0" w:tplc="9A985E2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BBA700E"/>
    <w:multiLevelType w:val="hybridMultilevel"/>
    <w:tmpl w:val="E5D26FC4"/>
    <w:lvl w:ilvl="0" w:tplc="7996EE9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652465C0"/>
    <w:multiLevelType w:val="hybridMultilevel"/>
    <w:tmpl w:val="85C09968"/>
    <w:lvl w:ilvl="0" w:tplc="7996EE9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68526C08"/>
    <w:multiLevelType w:val="hybridMultilevel"/>
    <w:tmpl w:val="0FC44D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10B0072"/>
    <w:multiLevelType w:val="multilevel"/>
    <w:tmpl w:val="A51A5290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29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2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8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1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7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4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76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0304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6"/>
  </w:num>
  <w:num w:numId="6">
    <w:abstractNumId w:val="2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characterSpacingControl w:val="doNotCompress"/>
  <w:compat/>
  <w:rsids>
    <w:rsidRoot w:val="0077251D"/>
    <w:rsid w:val="00011503"/>
    <w:rsid w:val="00062E75"/>
    <w:rsid w:val="00072B7A"/>
    <w:rsid w:val="00076791"/>
    <w:rsid w:val="000A5DFC"/>
    <w:rsid w:val="000C3E69"/>
    <w:rsid w:val="000C4A8B"/>
    <w:rsid w:val="000E1C3F"/>
    <w:rsid w:val="0014309C"/>
    <w:rsid w:val="00156B07"/>
    <w:rsid w:val="00166713"/>
    <w:rsid w:val="0017737E"/>
    <w:rsid w:val="00182F38"/>
    <w:rsid w:val="00211E7C"/>
    <w:rsid w:val="00214B00"/>
    <w:rsid w:val="00224A57"/>
    <w:rsid w:val="00254421"/>
    <w:rsid w:val="002667A1"/>
    <w:rsid w:val="00276A0C"/>
    <w:rsid w:val="002A4795"/>
    <w:rsid w:val="0030738A"/>
    <w:rsid w:val="003236BF"/>
    <w:rsid w:val="00344886"/>
    <w:rsid w:val="00357E5A"/>
    <w:rsid w:val="003633C9"/>
    <w:rsid w:val="00386D08"/>
    <w:rsid w:val="003A283D"/>
    <w:rsid w:val="003A4755"/>
    <w:rsid w:val="003C6C6B"/>
    <w:rsid w:val="003D4BCF"/>
    <w:rsid w:val="003E12DF"/>
    <w:rsid w:val="003E6B16"/>
    <w:rsid w:val="00433F29"/>
    <w:rsid w:val="00456DE8"/>
    <w:rsid w:val="00457015"/>
    <w:rsid w:val="004C17C2"/>
    <w:rsid w:val="004C62CC"/>
    <w:rsid w:val="004D41E2"/>
    <w:rsid w:val="004E5799"/>
    <w:rsid w:val="00507554"/>
    <w:rsid w:val="005342EA"/>
    <w:rsid w:val="00573E4D"/>
    <w:rsid w:val="005F6B1C"/>
    <w:rsid w:val="00604E27"/>
    <w:rsid w:val="00610233"/>
    <w:rsid w:val="00665064"/>
    <w:rsid w:val="00697851"/>
    <w:rsid w:val="00697B42"/>
    <w:rsid w:val="006D4DAB"/>
    <w:rsid w:val="006D7E87"/>
    <w:rsid w:val="00701FA8"/>
    <w:rsid w:val="00702DB5"/>
    <w:rsid w:val="00732205"/>
    <w:rsid w:val="0074566C"/>
    <w:rsid w:val="0077251D"/>
    <w:rsid w:val="007A5AB3"/>
    <w:rsid w:val="007B35CD"/>
    <w:rsid w:val="007B5EE2"/>
    <w:rsid w:val="00842ABB"/>
    <w:rsid w:val="008507BF"/>
    <w:rsid w:val="00850C2C"/>
    <w:rsid w:val="0088177A"/>
    <w:rsid w:val="00887677"/>
    <w:rsid w:val="008A0D91"/>
    <w:rsid w:val="008C0917"/>
    <w:rsid w:val="008F144E"/>
    <w:rsid w:val="00930B40"/>
    <w:rsid w:val="009454A9"/>
    <w:rsid w:val="009543EA"/>
    <w:rsid w:val="00961DAE"/>
    <w:rsid w:val="00966EBE"/>
    <w:rsid w:val="009A1BC9"/>
    <w:rsid w:val="009A7894"/>
    <w:rsid w:val="00A15D85"/>
    <w:rsid w:val="00A20758"/>
    <w:rsid w:val="00A9331A"/>
    <w:rsid w:val="00AD2AA4"/>
    <w:rsid w:val="00AD39E7"/>
    <w:rsid w:val="00B07A5F"/>
    <w:rsid w:val="00B1396A"/>
    <w:rsid w:val="00B57B6A"/>
    <w:rsid w:val="00B6488A"/>
    <w:rsid w:val="00B81084"/>
    <w:rsid w:val="00B94AEF"/>
    <w:rsid w:val="00BA0FFB"/>
    <w:rsid w:val="00BA7487"/>
    <w:rsid w:val="00BB3AD1"/>
    <w:rsid w:val="00C022EE"/>
    <w:rsid w:val="00C37EB4"/>
    <w:rsid w:val="00C54735"/>
    <w:rsid w:val="00C54AD6"/>
    <w:rsid w:val="00C863EC"/>
    <w:rsid w:val="00CB5742"/>
    <w:rsid w:val="00CC1EAD"/>
    <w:rsid w:val="00CD0F22"/>
    <w:rsid w:val="00CF5983"/>
    <w:rsid w:val="00D63060"/>
    <w:rsid w:val="00D846BC"/>
    <w:rsid w:val="00D95132"/>
    <w:rsid w:val="00DB22AC"/>
    <w:rsid w:val="00DB2C5D"/>
    <w:rsid w:val="00DB5C57"/>
    <w:rsid w:val="00DE1A6E"/>
    <w:rsid w:val="00E0781A"/>
    <w:rsid w:val="00E26201"/>
    <w:rsid w:val="00E52AC0"/>
    <w:rsid w:val="00F32C6B"/>
    <w:rsid w:val="00F437E8"/>
    <w:rsid w:val="00F51264"/>
    <w:rsid w:val="00F53E73"/>
    <w:rsid w:val="00F73CCB"/>
    <w:rsid w:val="00F963AA"/>
    <w:rsid w:val="00FA0C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7251D"/>
    <w:pPr>
      <w:autoSpaceDE w:val="0"/>
      <w:autoSpaceDN w:val="0"/>
    </w:p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p9">
    <w:name w:val="p9 Знак"/>
    <w:link w:val="p90"/>
    <w:locked/>
    <w:rsid w:val="0077251D"/>
    <w:rPr>
      <w:sz w:val="24"/>
      <w:szCs w:val="24"/>
      <w:lang w:val="ru-RU" w:eastAsia="ru-RU" w:bidi="ar-SA"/>
    </w:rPr>
  </w:style>
  <w:style w:type="paragraph" w:customStyle="1" w:styleId="p90">
    <w:name w:val="p9"/>
    <w:basedOn w:val="a"/>
    <w:link w:val="p9"/>
    <w:rsid w:val="0077251D"/>
    <w:pPr>
      <w:autoSpaceDE/>
      <w:autoSpaceDN/>
      <w:spacing w:before="100" w:beforeAutospacing="1" w:after="100" w:afterAutospacing="1"/>
    </w:pPr>
    <w:rPr>
      <w:sz w:val="24"/>
      <w:szCs w:val="24"/>
    </w:rPr>
  </w:style>
  <w:style w:type="character" w:customStyle="1" w:styleId="s2">
    <w:name w:val="s2"/>
    <w:basedOn w:val="a0"/>
    <w:rsid w:val="0077251D"/>
  </w:style>
  <w:style w:type="character" w:customStyle="1" w:styleId="apple-converted-space">
    <w:name w:val="apple-converted-space"/>
    <w:rsid w:val="0077251D"/>
  </w:style>
  <w:style w:type="character" w:customStyle="1" w:styleId="s3">
    <w:name w:val="s3"/>
    <w:basedOn w:val="a0"/>
    <w:rsid w:val="0077251D"/>
  </w:style>
  <w:style w:type="character" w:customStyle="1" w:styleId="s4">
    <w:name w:val="s4"/>
    <w:basedOn w:val="a0"/>
    <w:rsid w:val="0077251D"/>
  </w:style>
  <w:style w:type="paragraph" w:styleId="a3">
    <w:name w:val="Document Map"/>
    <w:basedOn w:val="a"/>
    <w:semiHidden/>
    <w:rsid w:val="0077251D"/>
    <w:pPr>
      <w:shd w:val="clear" w:color="auto" w:fill="000080"/>
    </w:pPr>
    <w:rPr>
      <w:rFonts w:ascii="Tahoma" w:hAnsi="Tahoma" w:cs="Tahoma"/>
    </w:rPr>
  </w:style>
  <w:style w:type="character" w:customStyle="1" w:styleId="r">
    <w:name w:val="r"/>
    <w:basedOn w:val="a0"/>
    <w:rsid w:val="0077251D"/>
  </w:style>
  <w:style w:type="character" w:styleId="a4">
    <w:name w:val="Hyperlink"/>
    <w:rsid w:val="00DB22AC"/>
    <w:rPr>
      <w:color w:val="0000FF"/>
      <w:u w:val="single"/>
    </w:rPr>
  </w:style>
  <w:style w:type="paragraph" w:customStyle="1" w:styleId="ConsPlusCell">
    <w:name w:val="ConsPlusCell"/>
    <w:rsid w:val="00DB22AC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rmal">
    <w:name w:val="ConsPlusNormal"/>
    <w:rsid w:val="00F963AA"/>
    <w:pPr>
      <w:autoSpaceDE w:val="0"/>
      <w:autoSpaceDN w:val="0"/>
      <w:adjustRightInd w:val="0"/>
    </w:pPr>
    <w:rPr>
      <w:rFonts w:ascii="Arial" w:hAnsi="Arial" w:cs="Arial"/>
    </w:rPr>
  </w:style>
  <w:style w:type="paragraph" w:styleId="a5">
    <w:name w:val="Balloon Text"/>
    <w:basedOn w:val="a"/>
    <w:link w:val="a6"/>
    <w:rsid w:val="00433F29"/>
    <w:rPr>
      <w:rFonts w:ascii="Tahoma" w:hAnsi="Tahoma"/>
      <w:sz w:val="16"/>
      <w:szCs w:val="16"/>
      <w:lang/>
    </w:rPr>
  </w:style>
  <w:style w:type="character" w:customStyle="1" w:styleId="a6">
    <w:name w:val="Текст выноски Знак"/>
    <w:link w:val="a5"/>
    <w:rsid w:val="00433F29"/>
    <w:rPr>
      <w:rFonts w:ascii="Tahoma" w:hAnsi="Tahoma" w:cs="Tahoma"/>
      <w:sz w:val="16"/>
      <w:szCs w:val="16"/>
    </w:rPr>
  </w:style>
  <w:style w:type="paragraph" w:customStyle="1" w:styleId="a7">
    <w:name w:val="Знак Знак Знак Знак"/>
    <w:basedOn w:val="a"/>
    <w:rsid w:val="00D63060"/>
    <w:pPr>
      <w:autoSpaceDE/>
      <w:autoSpaceDN/>
      <w:spacing w:after="160" w:line="240" w:lineRule="exact"/>
    </w:pPr>
    <w:rPr>
      <w:rFonts w:ascii="Arial" w:hAnsi="Arial" w:cs="Arial"/>
      <w:lang w:val="en-US" w:eastAsia="en-US"/>
    </w:rPr>
  </w:style>
  <w:style w:type="paragraph" w:styleId="a8">
    <w:name w:val="Body Text"/>
    <w:basedOn w:val="a"/>
    <w:link w:val="a9"/>
    <w:rsid w:val="00842ABB"/>
    <w:pPr>
      <w:widowControl w:val="0"/>
      <w:spacing w:line="360" w:lineRule="auto"/>
      <w:jc w:val="both"/>
    </w:pPr>
    <w:rPr>
      <w:sz w:val="28"/>
      <w:szCs w:val="28"/>
    </w:rPr>
  </w:style>
  <w:style w:type="character" w:customStyle="1" w:styleId="a9">
    <w:name w:val="Основной текст Знак"/>
    <w:link w:val="a8"/>
    <w:rsid w:val="00842ABB"/>
    <w:rPr>
      <w:sz w:val="28"/>
      <w:szCs w:val="28"/>
    </w:rPr>
  </w:style>
  <w:style w:type="paragraph" w:styleId="aa">
    <w:name w:val="Body Text Indent"/>
    <w:basedOn w:val="a"/>
    <w:link w:val="ab"/>
    <w:rsid w:val="00CC1EAD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rsid w:val="00CC1EAD"/>
  </w:style>
  <w:style w:type="paragraph" w:customStyle="1" w:styleId="ConsNormal">
    <w:name w:val="ConsNormal"/>
    <w:rsid w:val="00CC1EA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282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80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98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45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328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823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013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887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685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esnaya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475CB0CA56359217E25C70F11DA44D8380DE30F8F6356F264B685ACE83D9AFF662B654DA98EF10D6AC1106A0B66467D835937232AF6C79E4u9FDJ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475CB0CA56359217E25C70F11DA44D8381D531FEFC356F264B685ACE83D9AFF662B654DA98EF11D6A41106A0B66467D835937232AF6C79E4u9FDJ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945</Words>
  <Characters>5389</Characters>
  <Application>Microsoft Office Word</Application>
  <DocSecurity>0</DocSecurity>
  <Lines>44</Lines>
  <Paragraphs>12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6</vt:i4>
      </vt:variant>
    </vt:vector>
  </HeadingPairs>
  <TitlesOfParts>
    <vt:vector size="7" baseType="lpstr">
      <vt:lpstr/>
      <vt:lpstr/>
      <vt:lpstr>Российская Федерация</vt:lpstr>
      <vt:lpstr>Совет депутатов </vt:lpstr>
      <vt:lpstr>Лесновского сельского поселения</vt:lpstr>
      <vt:lpstr/>
      <vt:lpstr>РЕШЕНИЕ</vt:lpstr>
    </vt:vector>
  </TitlesOfParts>
  <Company>1</Company>
  <LinksUpToDate>false</LinksUpToDate>
  <CharactersWithSpaces>6322</CharactersWithSpaces>
  <SharedDoc>false</SharedDoc>
  <HLinks>
    <vt:vector size="18" baseType="variant">
      <vt:variant>
        <vt:i4>3407906</vt:i4>
      </vt:variant>
      <vt:variant>
        <vt:i4>6</vt:i4>
      </vt:variant>
      <vt:variant>
        <vt:i4>0</vt:i4>
      </vt:variant>
      <vt:variant>
        <vt:i4>5</vt:i4>
      </vt:variant>
      <vt:variant>
        <vt:lpwstr>http://www.lesnaya/</vt:lpwstr>
      </vt:variant>
      <vt:variant>
        <vt:lpwstr/>
      </vt:variant>
      <vt:variant>
        <vt:i4>3735612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consultantplus://offline/ref=475CB0CA56359217E25C70F11DA44D8380DE30F8F6356F264B685ACE83D9AFF662B654DA98EF10D6AC1106A0B66467D835937232AF6C79E4u9FDJ</vt:lpwstr>
      </vt:variant>
      <vt:variant>
        <vt:lpwstr/>
      </vt:variant>
      <vt:variant>
        <vt:i4>3735602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consultantplus://offline/ref=475CB0CA56359217E25C70F11DA44D8381D531FEFC356F264B685ACE83D9AFF662B654DA98EF11D6A41106A0B66467D835937232AF6C79E4u9FDJ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 Лесная</dc:creator>
  <cp:lastModifiedBy>User</cp:lastModifiedBy>
  <cp:revision>2</cp:revision>
  <cp:lastPrinted>2019-10-28T11:38:00Z</cp:lastPrinted>
  <dcterms:created xsi:type="dcterms:W3CDTF">2019-11-25T07:48:00Z</dcterms:created>
  <dcterms:modified xsi:type="dcterms:W3CDTF">2019-11-25T07:48:00Z</dcterms:modified>
</cp:coreProperties>
</file>