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371C44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7A5AB3">
      <w:pPr>
        <w:spacing w:line="240" w:lineRule="exact"/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2A4795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</w:t>
      </w:r>
      <w:r w:rsidR="002A4795" w:rsidRPr="00D95132">
        <w:rPr>
          <w:b/>
          <w:sz w:val="28"/>
          <w:szCs w:val="28"/>
        </w:rPr>
        <w:t xml:space="preserve"> сельского поселения</w:t>
      </w:r>
    </w:p>
    <w:p w:rsidR="00F32C6B" w:rsidRPr="00D95132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8"/>
          <w:szCs w:val="28"/>
        </w:rPr>
      </w:pPr>
    </w:p>
    <w:p w:rsidR="00F32C6B" w:rsidRPr="00604E27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604E27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795" w:rsidRPr="00604E27">
        <w:rPr>
          <w:color w:val="000000"/>
          <w:sz w:val="28"/>
          <w:szCs w:val="28"/>
        </w:rPr>
        <w:t>т</w:t>
      </w:r>
      <w:r w:rsidR="00A15D85">
        <w:rPr>
          <w:color w:val="000000"/>
          <w:sz w:val="28"/>
          <w:szCs w:val="28"/>
        </w:rPr>
        <w:t xml:space="preserve"> </w:t>
      </w:r>
      <w:r w:rsidR="00A63C3E">
        <w:rPr>
          <w:color w:val="000000"/>
          <w:sz w:val="28"/>
          <w:szCs w:val="28"/>
        </w:rPr>
        <w:t>30.05</w:t>
      </w:r>
      <w:r w:rsidR="00062E75">
        <w:rPr>
          <w:color w:val="000000"/>
          <w:sz w:val="28"/>
          <w:szCs w:val="28"/>
        </w:rPr>
        <w:t>.</w:t>
      </w:r>
      <w:r w:rsidR="004C17C2">
        <w:rPr>
          <w:color w:val="000000"/>
          <w:sz w:val="28"/>
          <w:szCs w:val="28"/>
        </w:rPr>
        <w:t>201</w:t>
      </w:r>
      <w:r w:rsidR="00A771FF">
        <w:rPr>
          <w:color w:val="000000"/>
          <w:sz w:val="28"/>
          <w:szCs w:val="28"/>
        </w:rPr>
        <w:t>8</w:t>
      </w:r>
      <w:r w:rsidR="004C1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7A5AB3" w:rsidRPr="00604E27">
        <w:rPr>
          <w:color w:val="000000"/>
          <w:sz w:val="28"/>
          <w:szCs w:val="28"/>
        </w:rPr>
        <w:t>№</w:t>
      </w:r>
      <w:r w:rsidR="004C17C2">
        <w:rPr>
          <w:color w:val="000000"/>
          <w:sz w:val="28"/>
          <w:szCs w:val="28"/>
        </w:rPr>
        <w:t xml:space="preserve"> </w:t>
      </w:r>
      <w:r w:rsidR="00A63C3E">
        <w:rPr>
          <w:color w:val="000000"/>
          <w:sz w:val="28"/>
          <w:szCs w:val="28"/>
        </w:rPr>
        <w:t>155</w:t>
      </w:r>
    </w:p>
    <w:p w:rsidR="002A4795" w:rsidRPr="00604E27" w:rsidRDefault="00D95132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right="-2"/>
        <w:jc w:val="both"/>
        <w:rPr>
          <w:b/>
          <w:sz w:val="28"/>
          <w:szCs w:val="28"/>
        </w:rPr>
      </w:pPr>
      <w:r w:rsidRPr="008A03F0">
        <w:rPr>
          <w:b/>
          <w:sz w:val="28"/>
          <w:szCs w:val="28"/>
        </w:rPr>
        <w:t>Об утверждении плана ремон</w:t>
      </w:r>
      <w:r>
        <w:rPr>
          <w:b/>
          <w:sz w:val="28"/>
          <w:szCs w:val="28"/>
        </w:rPr>
        <w:t xml:space="preserve">та дорог и дворовых территорий </w:t>
      </w:r>
      <w:r w:rsidRPr="008A03F0">
        <w:rPr>
          <w:b/>
          <w:sz w:val="28"/>
          <w:szCs w:val="28"/>
        </w:rPr>
        <w:t>Лесновского сельского поселения на 201</w:t>
      </w:r>
      <w:r w:rsidR="0054420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</w:p>
    <w:p w:rsidR="008A03F0" w:rsidRPr="008A03F0" w:rsidRDefault="008A03F0" w:rsidP="008A03F0">
      <w:pPr>
        <w:autoSpaceDE/>
        <w:autoSpaceDN/>
        <w:ind w:right="-2"/>
        <w:jc w:val="both"/>
        <w:rPr>
          <w:b/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8A03F0">
          <w:rPr>
            <w:sz w:val="28"/>
            <w:szCs w:val="28"/>
          </w:rPr>
          <w:t>2003 г</w:t>
        </w:r>
      </w:smartTag>
      <w:r w:rsidRPr="008A03F0">
        <w:rPr>
          <w:sz w:val="28"/>
          <w:szCs w:val="28"/>
        </w:rPr>
        <w:t>. № 131- ФЗ «Об общих принципах организации местного самоуправления</w:t>
      </w:r>
      <w:r>
        <w:rPr>
          <w:sz w:val="28"/>
          <w:szCs w:val="28"/>
        </w:rPr>
        <w:t xml:space="preserve"> в Российской Федерации», Уставом</w:t>
      </w:r>
      <w:r w:rsidRPr="008A03F0">
        <w:rPr>
          <w:sz w:val="28"/>
          <w:szCs w:val="28"/>
        </w:rPr>
        <w:t xml:space="preserve"> Лесновского сельского поселения,</w:t>
      </w: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>Совет депутатов Лесновского сельского поселения</w:t>
      </w: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>РЕШИЛ:</w:t>
      </w:r>
    </w:p>
    <w:p w:rsidR="008A03F0" w:rsidRDefault="008A03F0" w:rsidP="008A03F0">
      <w:pPr>
        <w:numPr>
          <w:ilvl w:val="0"/>
          <w:numId w:val="5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 xml:space="preserve">Утвердить </w:t>
      </w:r>
      <w:r w:rsidR="00A63C3E">
        <w:rPr>
          <w:sz w:val="28"/>
          <w:szCs w:val="28"/>
        </w:rPr>
        <w:t xml:space="preserve">прилагаемый </w:t>
      </w:r>
      <w:r w:rsidRPr="008A03F0">
        <w:rPr>
          <w:sz w:val="28"/>
          <w:szCs w:val="28"/>
        </w:rPr>
        <w:t>План ремонта дорог и дворовых территорий Лесновского сельского поселения на 201</w:t>
      </w:r>
      <w:r w:rsidR="0054420B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</w:p>
    <w:p w:rsidR="00A63C3E" w:rsidRDefault="00A63C3E" w:rsidP="008A03F0">
      <w:pPr>
        <w:numPr>
          <w:ilvl w:val="0"/>
          <w:numId w:val="5"/>
        </w:numPr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решения Совета депутатов Лесновского сельского поселения:</w:t>
      </w:r>
    </w:p>
    <w:p w:rsidR="00A63C3E" w:rsidRDefault="00A63C3E" w:rsidP="00A63C3E">
      <w:pPr>
        <w:autoSpaceDE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- 25.12.2017 № 126 «Об утверждении плана ремонта дорог и дворовых территорий Лесновского сельского поселения на 2018 год;</w:t>
      </w:r>
    </w:p>
    <w:p w:rsidR="00A63C3E" w:rsidRPr="008A03F0" w:rsidRDefault="00A63C3E" w:rsidP="00A63C3E">
      <w:pPr>
        <w:autoSpaceDE/>
        <w:autoSpaceDN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 27.03.2018 № 144 «Об утверждении плана ремонта дорог и дворовых территорий на территории Лесновского сельского поселения на 2018 год».</w:t>
      </w:r>
    </w:p>
    <w:p w:rsidR="008A03F0" w:rsidRPr="00456DE8" w:rsidRDefault="008A03F0" w:rsidP="008A03F0">
      <w:pPr>
        <w:tabs>
          <w:tab w:val="left" w:pos="-226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</w:t>
      </w:r>
      <w:r w:rsidRPr="00604E27">
        <w:rPr>
          <w:color w:val="000000"/>
          <w:sz w:val="28"/>
          <w:szCs w:val="28"/>
        </w:rPr>
        <w:t>. Опубликовать настоящее решение в газете 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8A03F0" w:rsidRDefault="008A03F0" w:rsidP="008A03F0">
      <w:pPr>
        <w:jc w:val="both"/>
        <w:rPr>
          <w:color w:val="000000"/>
          <w:sz w:val="28"/>
          <w:szCs w:val="28"/>
        </w:rPr>
      </w:pPr>
    </w:p>
    <w:p w:rsidR="008A03F0" w:rsidRDefault="008A03F0" w:rsidP="008A03F0">
      <w:pPr>
        <w:jc w:val="both"/>
        <w:rPr>
          <w:color w:val="000000"/>
          <w:sz w:val="28"/>
          <w:szCs w:val="28"/>
        </w:rPr>
      </w:pPr>
    </w:p>
    <w:p w:rsidR="008A03F0" w:rsidRPr="008A03F0" w:rsidRDefault="008A03F0" w:rsidP="008A03F0">
      <w:pPr>
        <w:jc w:val="both"/>
        <w:rPr>
          <w:color w:val="000000"/>
          <w:sz w:val="28"/>
          <w:szCs w:val="28"/>
        </w:rPr>
      </w:pPr>
      <w:r w:rsidRPr="008A03F0">
        <w:rPr>
          <w:color w:val="000000"/>
          <w:sz w:val="28"/>
          <w:szCs w:val="28"/>
        </w:rPr>
        <w:t>Председатель Совета депутатов</w:t>
      </w:r>
    </w:p>
    <w:p w:rsidR="008A03F0" w:rsidRPr="00604E27" w:rsidRDefault="008A03F0" w:rsidP="008A03F0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</w:pPr>
    </w:p>
    <w:p w:rsidR="008A03F0" w:rsidRPr="008A03F0" w:rsidRDefault="008A03F0" w:rsidP="008A03F0">
      <w:pPr>
        <w:autoSpaceDE/>
        <w:autoSpaceDN/>
        <w:rPr>
          <w:sz w:val="28"/>
        </w:rPr>
        <w:sectPr w:rsidR="008A03F0" w:rsidRPr="008A03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4420B" w:rsidRPr="0054420B" w:rsidRDefault="0054420B" w:rsidP="0054420B">
      <w:pPr>
        <w:autoSpaceDE/>
        <w:autoSpaceDN/>
        <w:jc w:val="right"/>
        <w:rPr>
          <w:rFonts w:eastAsia="Calibri"/>
          <w:sz w:val="22"/>
          <w:szCs w:val="22"/>
          <w:lang w:eastAsia="en-US"/>
        </w:rPr>
      </w:pPr>
      <w:r w:rsidRPr="0054420B">
        <w:rPr>
          <w:rFonts w:eastAsia="Calibri"/>
          <w:sz w:val="22"/>
          <w:szCs w:val="22"/>
          <w:lang w:eastAsia="en-US"/>
        </w:rPr>
        <w:lastRenderedPageBreak/>
        <w:t>Утвержден</w:t>
      </w:r>
    </w:p>
    <w:p w:rsidR="0054420B" w:rsidRPr="0054420B" w:rsidRDefault="0054420B" w:rsidP="0054420B">
      <w:pPr>
        <w:autoSpaceDE/>
        <w:autoSpaceDN/>
        <w:jc w:val="right"/>
        <w:rPr>
          <w:rFonts w:eastAsia="Calibri"/>
          <w:sz w:val="22"/>
          <w:szCs w:val="22"/>
          <w:lang w:eastAsia="en-US"/>
        </w:rPr>
      </w:pPr>
      <w:r w:rsidRPr="0054420B">
        <w:rPr>
          <w:rFonts w:eastAsia="Calibri"/>
          <w:sz w:val="22"/>
          <w:szCs w:val="22"/>
          <w:lang w:eastAsia="en-US"/>
        </w:rPr>
        <w:t>решением Совета депутатов</w:t>
      </w:r>
    </w:p>
    <w:p w:rsidR="0054420B" w:rsidRPr="0054420B" w:rsidRDefault="0054420B" w:rsidP="0054420B">
      <w:pPr>
        <w:autoSpaceDE/>
        <w:autoSpaceDN/>
        <w:jc w:val="right"/>
        <w:rPr>
          <w:rFonts w:eastAsia="Calibri"/>
          <w:sz w:val="22"/>
          <w:szCs w:val="22"/>
          <w:lang w:eastAsia="en-US"/>
        </w:rPr>
      </w:pPr>
      <w:r w:rsidRPr="0054420B">
        <w:rPr>
          <w:rFonts w:eastAsia="Calibri"/>
          <w:sz w:val="22"/>
          <w:szCs w:val="22"/>
          <w:lang w:eastAsia="en-US"/>
        </w:rPr>
        <w:t>Лесновского сельского поселения</w:t>
      </w:r>
    </w:p>
    <w:p w:rsidR="0054420B" w:rsidRPr="0054420B" w:rsidRDefault="00A63C3E" w:rsidP="0054420B">
      <w:pPr>
        <w:autoSpaceDE/>
        <w:autoSpaceDN/>
        <w:jc w:val="right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от 30</w:t>
      </w:r>
      <w:r w:rsidR="00A771FF">
        <w:rPr>
          <w:rFonts w:eastAsia="Calibri"/>
          <w:sz w:val="22"/>
          <w:szCs w:val="22"/>
          <w:lang w:eastAsia="en-US"/>
        </w:rPr>
        <w:t>.0</w:t>
      </w:r>
      <w:r>
        <w:rPr>
          <w:rFonts w:eastAsia="Calibri"/>
          <w:sz w:val="22"/>
          <w:szCs w:val="22"/>
          <w:lang w:eastAsia="en-US"/>
        </w:rPr>
        <w:t>5</w:t>
      </w:r>
      <w:r w:rsidR="0054420B" w:rsidRPr="0054420B">
        <w:rPr>
          <w:rFonts w:eastAsia="Calibri"/>
          <w:sz w:val="22"/>
          <w:szCs w:val="22"/>
          <w:lang w:eastAsia="en-US"/>
        </w:rPr>
        <w:t>.201</w:t>
      </w:r>
      <w:r w:rsidR="00A771FF">
        <w:rPr>
          <w:rFonts w:eastAsia="Calibri"/>
          <w:sz w:val="22"/>
          <w:szCs w:val="22"/>
          <w:lang w:eastAsia="en-US"/>
        </w:rPr>
        <w:t>8</w:t>
      </w:r>
      <w:r w:rsidR="0054420B" w:rsidRPr="0054420B">
        <w:rPr>
          <w:rFonts w:eastAsia="Calibri"/>
          <w:sz w:val="22"/>
          <w:szCs w:val="22"/>
          <w:lang w:eastAsia="en-US"/>
        </w:rPr>
        <w:t xml:space="preserve"> № </w:t>
      </w:r>
      <w:r>
        <w:rPr>
          <w:rFonts w:eastAsia="Calibri"/>
          <w:sz w:val="22"/>
          <w:szCs w:val="22"/>
          <w:lang w:eastAsia="en-US"/>
        </w:rPr>
        <w:t>155</w:t>
      </w:r>
    </w:p>
    <w:p w:rsidR="0054420B" w:rsidRPr="008A03F0" w:rsidRDefault="0054420B" w:rsidP="0054420B">
      <w:pPr>
        <w:autoSpaceDE/>
        <w:autoSpaceDN/>
        <w:jc w:val="right"/>
        <w:rPr>
          <w:rFonts w:ascii="Calibri" w:eastAsia="Calibri" w:hAnsi="Calibri"/>
          <w:sz w:val="22"/>
          <w:szCs w:val="22"/>
          <w:lang w:eastAsia="en-US"/>
        </w:rPr>
      </w:pPr>
    </w:p>
    <w:p w:rsidR="0054420B" w:rsidRPr="008A03F0" w:rsidRDefault="0054420B" w:rsidP="0054420B">
      <w:pPr>
        <w:autoSpaceDE/>
        <w:autoSpaceDN/>
        <w:rPr>
          <w:rFonts w:ascii="Calibri" w:eastAsia="Calibri" w:hAnsi="Calibri"/>
          <w:sz w:val="22"/>
          <w:szCs w:val="22"/>
          <w:lang w:eastAsia="en-US"/>
        </w:rPr>
      </w:pPr>
    </w:p>
    <w:p w:rsidR="0054420B" w:rsidRDefault="0054420B" w:rsidP="0054420B">
      <w:pPr>
        <w:tabs>
          <w:tab w:val="left" w:pos="1755"/>
        </w:tabs>
        <w:autoSpaceDE/>
        <w:autoSpaceDN/>
        <w:jc w:val="center"/>
        <w:rPr>
          <w:b/>
          <w:sz w:val="28"/>
          <w:szCs w:val="28"/>
        </w:rPr>
      </w:pPr>
      <w:r w:rsidRPr="008A03F0">
        <w:rPr>
          <w:b/>
          <w:sz w:val="28"/>
          <w:szCs w:val="28"/>
        </w:rPr>
        <w:t xml:space="preserve">План ремонта дорог на территории Лесновского сельского поселения </w:t>
      </w:r>
      <w:r>
        <w:rPr>
          <w:b/>
          <w:sz w:val="28"/>
          <w:szCs w:val="28"/>
        </w:rPr>
        <w:t xml:space="preserve">в </w:t>
      </w:r>
      <w:r w:rsidRPr="008A03F0">
        <w:rPr>
          <w:b/>
          <w:sz w:val="28"/>
          <w:szCs w:val="28"/>
        </w:rPr>
        <w:t>201</w:t>
      </w:r>
      <w:r>
        <w:rPr>
          <w:b/>
          <w:sz w:val="28"/>
          <w:szCs w:val="28"/>
        </w:rPr>
        <w:t>8 году</w:t>
      </w:r>
    </w:p>
    <w:p w:rsidR="0054420B" w:rsidRPr="008A03F0" w:rsidRDefault="0054420B" w:rsidP="0054420B">
      <w:pPr>
        <w:tabs>
          <w:tab w:val="left" w:pos="1755"/>
        </w:tabs>
        <w:autoSpaceDE/>
        <w:autoSpaceDN/>
        <w:jc w:val="center"/>
        <w:rPr>
          <w:b/>
          <w:sz w:val="28"/>
          <w:szCs w:val="28"/>
        </w:rPr>
      </w:pPr>
    </w:p>
    <w:tbl>
      <w:tblPr>
        <w:tblW w:w="14316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0"/>
        <w:gridCol w:w="5224"/>
        <w:gridCol w:w="3423"/>
        <w:gridCol w:w="4819"/>
      </w:tblGrid>
      <w:tr w:rsidR="0054420B" w:rsidRPr="008A03F0" w:rsidTr="0054420B">
        <w:tc>
          <w:tcPr>
            <w:tcW w:w="850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224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8A03F0">
              <w:rPr>
                <w:b/>
                <w:sz w:val="28"/>
                <w:szCs w:val="28"/>
              </w:rPr>
              <w:t>Наименование объекта</w:t>
            </w:r>
          </w:p>
        </w:tc>
        <w:tc>
          <w:tcPr>
            <w:tcW w:w="3423" w:type="dxa"/>
          </w:tcPr>
          <w:p w:rsidR="0054420B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8A03F0">
              <w:rPr>
                <w:b/>
                <w:sz w:val="28"/>
                <w:szCs w:val="28"/>
              </w:rPr>
              <w:t>Протяженность</w:t>
            </w:r>
            <w:r>
              <w:rPr>
                <w:b/>
                <w:sz w:val="28"/>
                <w:szCs w:val="28"/>
              </w:rPr>
              <w:t>,</w:t>
            </w:r>
          </w:p>
          <w:p w:rsidR="0054420B" w:rsidRPr="000B4D01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км</w:t>
            </w:r>
          </w:p>
        </w:tc>
        <w:tc>
          <w:tcPr>
            <w:tcW w:w="4819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8A03F0">
              <w:rPr>
                <w:b/>
                <w:sz w:val="28"/>
                <w:szCs w:val="28"/>
              </w:rPr>
              <w:t>Виды работ</w:t>
            </w:r>
          </w:p>
        </w:tc>
      </w:tr>
      <w:tr w:rsidR="001A2DB3" w:rsidRPr="008A03F0" w:rsidTr="0054420B">
        <w:tc>
          <w:tcPr>
            <w:tcW w:w="850" w:type="dxa"/>
          </w:tcPr>
          <w:p w:rsidR="001A2DB3" w:rsidRPr="008A03F0" w:rsidRDefault="001A2DB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224" w:type="dxa"/>
          </w:tcPr>
          <w:p w:rsidR="001A2DB3" w:rsidRPr="008A03F0" w:rsidRDefault="001A2DB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дорога д. Лесная проезд 6</w:t>
            </w:r>
          </w:p>
        </w:tc>
        <w:tc>
          <w:tcPr>
            <w:tcW w:w="3423" w:type="dxa"/>
          </w:tcPr>
          <w:p w:rsidR="001A2DB3" w:rsidRPr="008A03F0" w:rsidRDefault="001A2DB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0,130</w:t>
            </w:r>
          </w:p>
        </w:tc>
        <w:tc>
          <w:tcPr>
            <w:tcW w:w="4819" w:type="dxa"/>
          </w:tcPr>
          <w:p w:rsidR="001A2DB3" w:rsidRPr="008A03F0" w:rsidRDefault="001A2DB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асфальт</w:t>
            </w:r>
          </w:p>
        </w:tc>
      </w:tr>
      <w:tr w:rsidR="0054420B" w:rsidRPr="008A03F0" w:rsidTr="0054420B">
        <w:tc>
          <w:tcPr>
            <w:tcW w:w="850" w:type="dxa"/>
          </w:tcPr>
          <w:p w:rsidR="0054420B" w:rsidRPr="008A03F0" w:rsidRDefault="001A2DB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24" w:type="dxa"/>
          </w:tcPr>
          <w:p w:rsidR="0054420B" w:rsidRPr="008A03F0" w:rsidRDefault="00613641" w:rsidP="00A63C3E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дорога д. Лесная </w:t>
            </w:r>
            <w:r w:rsidR="00A63C3E">
              <w:rPr>
                <w:b/>
                <w:sz w:val="28"/>
                <w:szCs w:val="28"/>
              </w:rPr>
              <w:t>ул. 60 лет СССР</w:t>
            </w:r>
          </w:p>
        </w:tc>
        <w:tc>
          <w:tcPr>
            <w:tcW w:w="3423" w:type="dxa"/>
          </w:tcPr>
          <w:p w:rsidR="0054420B" w:rsidRPr="008A03F0" w:rsidRDefault="00482392" w:rsidP="00BA6F03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0,119</w:t>
            </w:r>
          </w:p>
        </w:tc>
        <w:tc>
          <w:tcPr>
            <w:tcW w:w="4819" w:type="dxa"/>
          </w:tcPr>
          <w:p w:rsidR="0054420B" w:rsidRPr="008A03F0" w:rsidRDefault="0054420B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8A03F0">
              <w:rPr>
                <w:b/>
                <w:sz w:val="28"/>
                <w:szCs w:val="28"/>
              </w:rPr>
              <w:t>асфальт</w:t>
            </w:r>
          </w:p>
        </w:tc>
      </w:tr>
      <w:tr w:rsidR="001A2DB3" w:rsidRPr="008A03F0" w:rsidTr="0054420B">
        <w:tc>
          <w:tcPr>
            <w:tcW w:w="850" w:type="dxa"/>
          </w:tcPr>
          <w:p w:rsidR="001A2DB3" w:rsidRDefault="001A2DB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224" w:type="dxa"/>
          </w:tcPr>
          <w:p w:rsidR="001A2DB3" w:rsidRDefault="001A2DB3" w:rsidP="00A63C3E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дорога </w:t>
            </w:r>
            <w:r w:rsidR="00613641">
              <w:rPr>
                <w:b/>
                <w:sz w:val="28"/>
                <w:szCs w:val="28"/>
              </w:rPr>
              <w:t xml:space="preserve">д. Лесная </w:t>
            </w:r>
            <w:r>
              <w:rPr>
                <w:b/>
                <w:sz w:val="28"/>
                <w:szCs w:val="28"/>
              </w:rPr>
              <w:t>ул. 60 лет СССР</w:t>
            </w:r>
          </w:p>
        </w:tc>
        <w:tc>
          <w:tcPr>
            <w:tcW w:w="3423" w:type="dxa"/>
          </w:tcPr>
          <w:p w:rsidR="001A2DB3" w:rsidRPr="008A03F0" w:rsidRDefault="00613641" w:rsidP="00BA6F03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0,250</w:t>
            </w:r>
          </w:p>
        </w:tc>
        <w:tc>
          <w:tcPr>
            <w:tcW w:w="4819" w:type="dxa"/>
          </w:tcPr>
          <w:p w:rsidR="001A2DB3" w:rsidRPr="008A03F0" w:rsidRDefault="001A2DB3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устранение деформаций и повреждений покрытия</w:t>
            </w:r>
          </w:p>
        </w:tc>
      </w:tr>
      <w:tr w:rsidR="001A2DB3" w:rsidRPr="008A03F0" w:rsidTr="0054420B">
        <w:tc>
          <w:tcPr>
            <w:tcW w:w="850" w:type="dxa"/>
          </w:tcPr>
          <w:p w:rsidR="001A2DB3" w:rsidRDefault="001A2DB3" w:rsidP="001A2DB3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224" w:type="dxa"/>
          </w:tcPr>
          <w:p w:rsidR="001A2DB3" w:rsidRDefault="00613641" w:rsidP="00A63C3E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r w:rsidR="001A2DB3">
              <w:rPr>
                <w:b/>
                <w:sz w:val="28"/>
                <w:szCs w:val="28"/>
              </w:rPr>
              <w:t xml:space="preserve">орога </w:t>
            </w:r>
            <w:r>
              <w:rPr>
                <w:b/>
                <w:sz w:val="28"/>
                <w:szCs w:val="28"/>
              </w:rPr>
              <w:t>д. Лесная ул. Новгородская</w:t>
            </w:r>
          </w:p>
        </w:tc>
        <w:tc>
          <w:tcPr>
            <w:tcW w:w="3423" w:type="dxa"/>
          </w:tcPr>
          <w:p w:rsidR="001A2DB3" w:rsidRPr="008A03F0" w:rsidRDefault="00613641" w:rsidP="00BA6F03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0,210</w:t>
            </w:r>
          </w:p>
        </w:tc>
        <w:tc>
          <w:tcPr>
            <w:tcW w:w="4819" w:type="dxa"/>
          </w:tcPr>
          <w:p w:rsidR="001A2DB3" w:rsidRDefault="00613641" w:rsidP="0054420B">
            <w:pPr>
              <w:tabs>
                <w:tab w:val="left" w:pos="1755"/>
              </w:tabs>
              <w:autoSpaceDE/>
              <w:autoSpaceDN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устранение деформаций и повреждений покрытия</w:t>
            </w:r>
          </w:p>
        </w:tc>
      </w:tr>
    </w:tbl>
    <w:p w:rsidR="00842ABB" w:rsidRPr="008A0D91" w:rsidRDefault="00842ABB" w:rsidP="008A03F0">
      <w:pPr>
        <w:spacing w:line="240" w:lineRule="exact"/>
        <w:ind w:right="2104"/>
        <w:jc w:val="both"/>
        <w:outlineLvl w:val="0"/>
        <w:rPr>
          <w:sz w:val="28"/>
          <w:szCs w:val="28"/>
        </w:rPr>
      </w:pPr>
    </w:p>
    <w:sectPr w:rsidR="00842ABB" w:rsidRPr="008A0D91" w:rsidSect="0054420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0B26990"/>
    <w:multiLevelType w:val="hybridMultilevel"/>
    <w:tmpl w:val="EA70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A5DFC"/>
    <w:rsid w:val="0014309C"/>
    <w:rsid w:val="00166713"/>
    <w:rsid w:val="00182F38"/>
    <w:rsid w:val="001A2DB3"/>
    <w:rsid w:val="00254421"/>
    <w:rsid w:val="002667A1"/>
    <w:rsid w:val="002A4795"/>
    <w:rsid w:val="00344886"/>
    <w:rsid w:val="00357E5A"/>
    <w:rsid w:val="00371C44"/>
    <w:rsid w:val="00386D08"/>
    <w:rsid w:val="003A283D"/>
    <w:rsid w:val="003A4755"/>
    <w:rsid w:val="003E12DF"/>
    <w:rsid w:val="00433F29"/>
    <w:rsid w:val="00456DE8"/>
    <w:rsid w:val="00482392"/>
    <w:rsid w:val="004C17C2"/>
    <w:rsid w:val="004E5799"/>
    <w:rsid w:val="00507554"/>
    <w:rsid w:val="005342EA"/>
    <w:rsid w:val="0054420B"/>
    <w:rsid w:val="00604E27"/>
    <w:rsid w:val="00610233"/>
    <w:rsid w:val="00613641"/>
    <w:rsid w:val="00665064"/>
    <w:rsid w:val="006D4DAB"/>
    <w:rsid w:val="00702DB5"/>
    <w:rsid w:val="0074566C"/>
    <w:rsid w:val="0077251D"/>
    <w:rsid w:val="007A5AB3"/>
    <w:rsid w:val="007B35CD"/>
    <w:rsid w:val="007B5EE2"/>
    <w:rsid w:val="00842ABB"/>
    <w:rsid w:val="008507BF"/>
    <w:rsid w:val="008A03F0"/>
    <w:rsid w:val="008A0D91"/>
    <w:rsid w:val="008C0917"/>
    <w:rsid w:val="00930B40"/>
    <w:rsid w:val="00961DAE"/>
    <w:rsid w:val="009A7894"/>
    <w:rsid w:val="00A15D85"/>
    <w:rsid w:val="00A63C3E"/>
    <w:rsid w:val="00A771FF"/>
    <w:rsid w:val="00AD2AA4"/>
    <w:rsid w:val="00B1396A"/>
    <w:rsid w:val="00B6488A"/>
    <w:rsid w:val="00B81084"/>
    <w:rsid w:val="00B94AEF"/>
    <w:rsid w:val="00BA0FFB"/>
    <w:rsid w:val="00BA6F03"/>
    <w:rsid w:val="00BA7487"/>
    <w:rsid w:val="00BE0226"/>
    <w:rsid w:val="00C37EB4"/>
    <w:rsid w:val="00C54735"/>
    <w:rsid w:val="00C863EC"/>
    <w:rsid w:val="00CD0F22"/>
    <w:rsid w:val="00CE0EA8"/>
    <w:rsid w:val="00CF5983"/>
    <w:rsid w:val="00D63060"/>
    <w:rsid w:val="00D84CFF"/>
    <w:rsid w:val="00D95132"/>
    <w:rsid w:val="00DB22AC"/>
    <w:rsid w:val="00DE1A6E"/>
    <w:rsid w:val="00E26201"/>
    <w:rsid w:val="00E52AC0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1806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2018-05-30T09:04:00Z</cp:lastPrinted>
  <dcterms:created xsi:type="dcterms:W3CDTF">2018-06-04T06:54:00Z</dcterms:created>
  <dcterms:modified xsi:type="dcterms:W3CDTF">2018-06-04T06:54:00Z</dcterms:modified>
</cp:coreProperties>
</file>