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D5" w:rsidRDefault="00F125D5" w:rsidP="00F125D5">
      <w:pPr>
        <w:rPr>
          <w:color w:val="000000"/>
          <w:sz w:val="20"/>
          <w:szCs w:val="20"/>
        </w:rPr>
      </w:pPr>
    </w:p>
    <w:p w:rsidR="00F125D5" w:rsidRDefault="00F125D5" w:rsidP="00F125D5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</w:t>
      </w:r>
      <w:r w:rsidR="00ED35F3">
        <w:rPr>
          <w:color w:val="000000"/>
          <w:sz w:val="20"/>
          <w:szCs w:val="20"/>
        </w:rPr>
        <w:t>11</w:t>
      </w:r>
    </w:p>
    <w:p w:rsidR="00F125D5" w:rsidRDefault="00F125D5" w:rsidP="00F125D5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к решени</w:t>
      </w:r>
      <w:r w:rsidR="00163E22">
        <w:rPr>
          <w:color w:val="000000"/>
          <w:sz w:val="20"/>
          <w:szCs w:val="20"/>
        </w:rPr>
        <w:t>ю</w:t>
      </w:r>
      <w:r>
        <w:rPr>
          <w:color w:val="000000"/>
          <w:sz w:val="20"/>
          <w:szCs w:val="20"/>
        </w:rPr>
        <w:t xml:space="preserve"> Совета депутатов</w:t>
      </w:r>
    </w:p>
    <w:p w:rsidR="00F125D5" w:rsidRDefault="00F125D5" w:rsidP="00F125D5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</w:t>
      </w:r>
      <w:proofErr w:type="spellStart"/>
      <w:r w:rsidR="00ED35F3">
        <w:rPr>
          <w:color w:val="000000"/>
          <w:sz w:val="20"/>
          <w:szCs w:val="20"/>
        </w:rPr>
        <w:t>Лесновского</w:t>
      </w:r>
      <w:proofErr w:type="spellEnd"/>
      <w:r>
        <w:rPr>
          <w:color w:val="000000"/>
          <w:sz w:val="20"/>
          <w:szCs w:val="20"/>
        </w:rPr>
        <w:t xml:space="preserve"> сельского поселения</w:t>
      </w:r>
    </w:p>
    <w:p w:rsidR="00F125D5" w:rsidRDefault="00F125D5" w:rsidP="00F125D5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от </w:t>
      </w:r>
      <w:r w:rsidR="00DE058B" w:rsidRPr="00DE058B">
        <w:rPr>
          <w:color w:val="000000"/>
          <w:sz w:val="20"/>
          <w:szCs w:val="20"/>
        </w:rPr>
        <w:t>14</w:t>
      </w:r>
      <w:r w:rsidR="00DE058B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0</w:t>
      </w:r>
      <w:r w:rsidR="00ED35F3"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>.2016г. №</w:t>
      </w:r>
      <w:r w:rsidR="007F6EBA">
        <w:rPr>
          <w:color w:val="000000"/>
          <w:sz w:val="20"/>
          <w:szCs w:val="20"/>
        </w:rPr>
        <w:t>50</w:t>
      </w:r>
      <w:r>
        <w:rPr>
          <w:color w:val="000000"/>
          <w:sz w:val="20"/>
          <w:szCs w:val="20"/>
        </w:rPr>
        <w:t xml:space="preserve">  «О бюджете </w:t>
      </w:r>
    </w:p>
    <w:p w:rsidR="00F125D5" w:rsidRDefault="00F125D5" w:rsidP="00F125D5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</w:t>
      </w:r>
      <w:proofErr w:type="spellStart"/>
      <w:r w:rsidR="00ED35F3">
        <w:rPr>
          <w:color w:val="000000"/>
          <w:sz w:val="20"/>
          <w:szCs w:val="20"/>
        </w:rPr>
        <w:t>Лесновского</w:t>
      </w:r>
      <w:proofErr w:type="spellEnd"/>
      <w:r>
        <w:rPr>
          <w:color w:val="000000"/>
          <w:sz w:val="20"/>
          <w:szCs w:val="20"/>
        </w:rPr>
        <w:t xml:space="preserve"> сельского поселения</w:t>
      </w:r>
    </w:p>
    <w:p w:rsidR="00185CAF" w:rsidRDefault="00F125D5" w:rsidP="00F125D5">
      <w:pPr>
        <w:jc w:val="right"/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на 2016 год</w:t>
      </w:r>
    </w:p>
    <w:p w:rsidR="00F125D5" w:rsidRDefault="00F125D5"/>
    <w:tbl>
      <w:tblPr>
        <w:tblW w:w="9830" w:type="dxa"/>
        <w:tblInd w:w="93" w:type="dxa"/>
        <w:tblLook w:val="0000"/>
      </w:tblPr>
      <w:tblGrid>
        <w:gridCol w:w="2858"/>
        <w:gridCol w:w="2987"/>
        <w:gridCol w:w="3985"/>
      </w:tblGrid>
      <w:tr w:rsidR="00F125D5" w:rsidRPr="00DE058B" w:rsidTr="00BA638A">
        <w:trPr>
          <w:trHeight w:val="600"/>
        </w:trPr>
        <w:tc>
          <w:tcPr>
            <w:tcW w:w="9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5D5" w:rsidRPr="00DE058B" w:rsidRDefault="00F125D5" w:rsidP="00BA638A">
            <w:pPr>
              <w:jc w:val="center"/>
              <w:rPr>
                <w:b/>
                <w:bCs/>
                <w:color w:val="000000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на реализацию областных и муниципальных целевых программ на 2016 год</w:t>
            </w:r>
          </w:p>
        </w:tc>
      </w:tr>
      <w:tr w:rsidR="00F125D5" w:rsidRPr="00DE058B" w:rsidTr="00BA638A">
        <w:trPr>
          <w:trHeight w:val="315"/>
        </w:trPr>
        <w:tc>
          <w:tcPr>
            <w:tcW w:w="28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125D5" w:rsidRPr="00DE058B" w:rsidRDefault="00F125D5" w:rsidP="00BA638A">
            <w:pPr>
              <w:rPr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125D5" w:rsidRPr="00DE058B" w:rsidRDefault="00F125D5" w:rsidP="00BA638A">
            <w:pPr>
              <w:rPr>
                <w:color w:val="000000"/>
              </w:rPr>
            </w:pPr>
          </w:p>
        </w:tc>
        <w:tc>
          <w:tcPr>
            <w:tcW w:w="3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125D5" w:rsidRPr="00DE058B" w:rsidRDefault="00F125D5" w:rsidP="00BA638A">
            <w:pPr>
              <w:jc w:val="right"/>
              <w:rPr>
                <w:color w:val="000000"/>
              </w:rPr>
            </w:pPr>
          </w:p>
        </w:tc>
      </w:tr>
    </w:tbl>
    <w:p w:rsidR="00F125D5" w:rsidRPr="00AF4ADF" w:rsidRDefault="00F125D5" w:rsidP="00F125D5">
      <w:pPr>
        <w:rPr>
          <w:vanish/>
        </w:rPr>
      </w:pPr>
    </w:p>
    <w:tbl>
      <w:tblPr>
        <w:tblStyle w:val="a3"/>
        <w:tblW w:w="9894" w:type="dxa"/>
        <w:tblInd w:w="-1026" w:type="dxa"/>
        <w:tblLayout w:type="fixed"/>
        <w:tblLook w:val="04A0"/>
      </w:tblPr>
      <w:tblGrid>
        <w:gridCol w:w="5667"/>
        <w:gridCol w:w="507"/>
        <w:gridCol w:w="498"/>
        <w:gridCol w:w="1550"/>
        <w:gridCol w:w="567"/>
        <w:gridCol w:w="1105"/>
      </w:tblGrid>
      <w:tr w:rsidR="00F125D5" w:rsidRPr="00DE058B" w:rsidTr="00DE058B">
        <w:trPr>
          <w:trHeight w:val="817"/>
        </w:trPr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D5" w:rsidRPr="00DE058B" w:rsidRDefault="00F125D5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DE058B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proofErr w:type="gramStart"/>
            <w:r w:rsidRPr="00DE058B"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163E22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F125D5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125D5" w:rsidRPr="00DE058B" w:rsidRDefault="00F125D5" w:rsidP="00BA638A">
            <w:pPr>
              <w:jc w:val="center"/>
              <w:rPr>
                <w:bCs/>
                <w:sz w:val="22"/>
                <w:szCs w:val="22"/>
              </w:rPr>
            </w:pPr>
            <w:r w:rsidRPr="00DE058B">
              <w:rPr>
                <w:bCs/>
                <w:sz w:val="22"/>
                <w:szCs w:val="22"/>
              </w:rPr>
              <w:t>Сумма        (тыс. руб.)</w:t>
            </w:r>
          </w:p>
        </w:tc>
      </w:tr>
      <w:tr w:rsidR="00163E22" w:rsidRPr="00DE058B" w:rsidTr="00DE058B">
        <w:trPr>
          <w:trHeight w:val="701"/>
        </w:trPr>
        <w:tc>
          <w:tcPr>
            <w:tcW w:w="5667" w:type="dxa"/>
            <w:hideMark/>
          </w:tcPr>
          <w:p w:rsidR="00163E22" w:rsidRPr="00DE058B" w:rsidRDefault="00163E22" w:rsidP="00163E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«Устойчивое развитие территории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2015 – 2017годы»</w:t>
            </w:r>
          </w:p>
        </w:tc>
        <w:tc>
          <w:tcPr>
            <w:tcW w:w="50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8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noWrap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1C1EC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1C1ECA">
              <w:rPr>
                <w:b/>
                <w:bCs/>
                <w:color w:val="000000"/>
                <w:sz w:val="22"/>
                <w:szCs w:val="22"/>
              </w:rPr>
              <w:t>507</w:t>
            </w:r>
            <w:r w:rsidRPr="00DE058B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63E22" w:rsidRPr="00DE058B" w:rsidTr="00DE058B">
        <w:trPr>
          <w:trHeight w:val="413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DE058B" w:rsidRPr="00DE058B" w:rsidTr="00DE058B">
        <w:trPr>
          <w:trHeight w:val="413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A41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413"/>
        </w:trPr>
        <w:tc>
          <w:tcPr>
            <w:tcW w:w="5667" w:type="dxa"/>
            <w:hideMark/>
          </w:tcPr>
          <w:p w:rsidR="00163E22" w:rsidRPr="00DE058B" w:rsidRDefault="00163E22" w:rsidP="00163E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«Устойчивое развитие территории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2015 – 2017годы»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570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Мероприятия в области противопожарной безопасности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01 0 00 25110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570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8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01 0 00 25110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163E22" w:rsidRPr="00DE058B" w:rsidRDefault="00163E22" w:rsidP="00A4155E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163E22" w:rsidRPr="00DE058B" w:rsidTr="00DE058B">
        <w:trPr>
          <w:trHeight w:val="315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C1ECA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</w:t>
            </w:r>
            <w:r w:rsidR="00163E22" w:rsidRPr="00DE058B">
              <w:rPr>
                <w:b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163E22" w:rsidRPr="00DE058B" w:rsidTr="00DE058B">
        <w:trPr>
          <w:trHeight w:val="375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C1ECA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</w:t>
            </w:r>
            <w:r w:rsidR="00163E22" w:rsidRPr="00DE058B">
              <w:rPr>
                <w:b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163E22" w:rsidRPr="00DE058B" w:rsidTr="00DE058B">
        <w:trPr>
          <w:trHeight w:val="375"/>
        </w:trPr>
        <w:tc>
          <w:tcPr>
            <w:tcW w:w="5667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«Устойчивое развитие территории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2015 – 2017годы»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C1ECA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</w:t>
            </w:r>
            <w:r w:rsidR="00163E22" w:rsidRPr="00DE058B">
              <w:rPr>
                <w:b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163E22" w:rsidRPr="00DE058B" w:rsidTr="00DE058B">
        <w:trPr>
          <w:trHeight w:val="463"/>
        </w:trPr>
        <w:tc>
          <w:tcPr>
            <w:tcW w:w="56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01 0 00 25160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63E22" w:rsidP="00F125D5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81,0</w:t>
            </w:r>
          </w:p>
        </w:tc>
      </w:tr>
      <w:tr w:rsidR="00163E22" w:rsidRPr="00DE058B" w:rsidTr="00DE058B">
        <w:trPr>
          <w:trHeight w:val="463"/>
        </w:trPr>
        <w:tc>
          <w:tcPr>
            <w:tcW w:w="56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01 0 00 25160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163E22" w:rsidRPr="00DE058B" w:rsidRDefault="00163E22" w:rsidP="00F125D5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81,0</w:t>
            </w:r>
          </w:p>
        </w:tc>
      </w:tr>
      <w:tr w:rsidR="00163E22" w:rsidRPr="00DE058B" w:rsidTr="00DE058B">
        <w:trPr>
          <w:trHeight w:val="585"/>
        </w:trPr>
        <w:tc>
          <w:tcPr>
            <w:tcW w:w="5667" w:type="dxa"/>
            <w:noWrap/>
            <w:hideMark/>
          </w:tcPr>
          <w:p w:rsidR="00163E22" w:rsidRPr="00DE058B" w:rsidRDefault="00163E22" w:rsidP="00163E22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  <w:r w:rsidR="00DE058B" w:rsidRPr="00DE058B">
              <w:rPr>
                <w:bCs/>
                <w:color w:val="000000"/>
                <w:sz w:val="22"/>
                <w:szCs w:val="22"/>
              </w:rPr>
              <w:t xml:space="preserve"> в границах населенных пунктов</w:t>
            </w:r>
          </w:p>
        </w:tc>
        <w:tc>
          <w:tcPr>
            <w:tcW w:w="507" w:type="dxa"/>
            <w:hideMark/>
          </w:tcPr>
          <w:p w:rsidR="00163E22" w:rsidRPr="00DE058B" w:rsidRDefault="00163E22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163E22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01 0 00 </w:t>
            </w:r>
            <w:r w:rsidRPr="00DE058B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="00163E22" w:rsidRPr="00DE058B">
              <w:rPr>
                <w:bCs/>
                <w:color w:val="000000"/>
                <w:sz w:val="22"/>
                <w:szCs w:val="22"/>
              </w:rPr>
              <w:t>5170</w:t>
            </w:r>
          </w:p>
        </w:tc>
        <w:tc>
          <w:tcPr>
            <w:tcW w:w="567" w:type="dxa"/>
            <w:noWrap/>
            <w:hideMark/>
          </w:tcPr>
          <w:p w:rsidR="00163E22" w:rsidRPr="00DE058B" w:rsidRDefault="00163E22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163E22" w:rsidRPr="00DE058B" w:rsidRDefault="001C1ECA" w:rsidP="00BA638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66</w:t>
            </w:r>
            <w:r w:rsidR="00163E22" w:rsidRPr="00DE058B">
              <w:rPr>
                <w:bCs/>
                <w:color w:val="000000"/>
                <w:sz w:val="22"/>
                <w:szCs w:val="22"/>
              </w:rPr>
              <w:t>4,0</w:t>
            </w:r>
          </w:p>
        </w:tc>
      </w:tr>
      <w:tr w:rsidR="00DE058B" w:rsidRPr="00DE058B" w:rsidTr="00DE058B">
        <w:trPr>
          <w:trHeight w:val="585"/>
        </w:trPr>
        <w:tc>
          <w:tcPr>
            <w:tcW w:w="5667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01 0 00 </w:t>
            </w:r>
            <w:r w:rsidRPr="00DE058B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DE058B">
              <w:rPr>
                <w:bCs/>
                <w:color w:val="000000"/>
                <w:sz w:val="22"/>
                <w:szCs w:val="22"/>
              </w:rPr>
              <w:t>5170</w:t>
            </w:r>
          </w:p>
        </w:tc>
        <w:tc>
          <w:tcPr>
            <w:tcW w:w="567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1C1ECA" w:rsidP="00BA638A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66</w:t>
            </w:r>
            <w:r w:rsidR="00DE058B" w:rsidRPr="00DE058B">
              <w:rPr>
                <w:bCs/>
                <w:color w:val="000000"/>
                <w:sz w:val="22"/>
                <w:szCs w:val="22"/>
                <w:lang w:val="en-US"/>
              </w:rPr>
              <w:t>4.0</w:t>
            </w:r>
          </w:p>
        </w:tc>
      </w:tr>
      <w:tr w:rsidR="00DE058B" w:rsidRPr="00DE058B" w:rsidTr="00DE058B">
        <w:trPr>
          <w:trHeight w:val="451"/>
        </w:trPr>
        <w:tc>
          <w:tcPr>
            <w:tcW w:w="5667" w:type="dxa"/>
            <w:hideMark/>
          </w:tcPr>
          <w:p w:rsidR="00DE058B" w:rsidRPr="00DE058B" w:rsidRDefault="00DE058B" w:rsidP="00DE058B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01 0 00 </w:t>
            </w:r>
            <w:r w:rsidRPr="00DE058B">
              <w:rPr>
                <w:bCs/>
                <w:color w:val="000000"/>
                <w:sz w:val="22"/>
                <w:szCs w:val="22"/>
                <w:lang w:val="en-US"/>
              </w:rPr>
              <w:t>L</w:t>
            </w:r>
            <w:r w:rsidRPr="00DE058B">
              <w:rPr>
                <w:bCs/>
                <w:color w:val="000000"/>
                <w:sz w:val="22"/>
                <w:szCs w:val="22"/>
              </w:rPr>
              <w:t>1520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F125D5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447,0</w:t>
            </w:r>
          </w:p>
        </w:tc>
      </w:tr>
      <w:tr w:rsidR="00DE058B" w:rsidRPr="00DE058B" w:rsidTr="00DE058B">
        <w:trPr>
          <w:trHeight w:val="451"/>
        </w:trPr>
        <w:tc>
          <w:tcPr>
            <w:tcW w:w="56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01 0 00 </w:t>
            </w:r>
            <w:r w:rsidRPr="00DE058B">
              <w:rPr>
                <w:bCs/>
                <w:color w:val="000000"/>
                <w:sz w:val="22"/>
                <w:szCs w:val="22"/>
                <w:lang w:val="en-US"/>
              </w:rPr>
              <w:t>L</w:t>
            </w:r>
            <w:r w:rsidRPr="00DE058B">
              <w:rPr>
                <w:bCs/>
                <w:color w:val="000000"/>
                <w:sz w:val="22"/>
                <w:szCs w:val="22"/>
              </w:rPr>
              <w:t>1520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447,0</w:t>
            </w:r>
          </w:p>
        </w:tc>
      </w:tr>
      <w:tr w:rsidR="00DE058B" w:rsidRPr="00DE058B" w:rsidTr="00DE058B">
        <w:trPr>
          <w:trHeight w:val="469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DE058B" w:rsidRPr="00DE058B" w:rsidRDefault="00DE058B" w:rsidP="00DE05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F125D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1224,0</w:t>
            </w:r>
          </w:p>
        </w:tc>
      </w:tr>
      <w:tr w:rsidR="00DE058B" w:rsidRPr="00DE058B" w:rsidTr="00DE058B">
        <w:trPr>
          <w:trHeight w:val="469"/>
        </w:trPr>
        <w:tc>
          <w:tcPr>
            <w:tcW w:w="566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DE05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F125D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1224,0</w:t>
            </w:r>
          </w:p>
        </w:tc>
      </w:tr>
      <w:tr w:rsidR="00DE058B" w:rsidRPr="00DE058B" w:rsidTr="00DE058B">
        <w:trPr>
          <w:trHeight w:val="315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«Устойчивое развитие территории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2015 – 2017годы»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A41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1224,0</w:t>
            </w:r>
          </w:p>
        </w:tc>
      </w:tr>
      <w:tr w:rsidR="00DE058B" w:rsidRPr="00DE058B" w:rsidTr="00DE058B">
        <w:trPr>
          <w:trHeight w:val="42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Организация уличного освещения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01 0 00 25190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A4155E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314,0</w:t>
            </w:r>
          </w:p>
        </w:tc>
      </w:tr>
      <w:tr w:rsidR="00DE058B" w:rsidRPr="00DE058B" w:rsidTr="00DE058B">
        <w:trPr>
          <w:trHeight w:val="42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01 0 00 25190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314,0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Озеленение территории поселения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01 0 00 25210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01 0 00 25210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01 0 00 25230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710,0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01 0 00 25230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710,0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50,0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«Устойчивое развитие территории </w:t>
            </w:r>
            <w:proofErr w:type="spellStart"/>
            <w:r w:rsidRPr="00DE058B">
              <w:rPr>
                <w:b/>
                <w:bCs/>
                <w:color w:val="000000"/>
                <w:sz w:val="22"/>
                <w:szCs w:val="22"/>
              </w:rPr>
              <w:t>Лесновского</w:t>
            </w:r>
            <w:proofErr w:type="spellEnd"/>
            <w:r w:rsidRPr="00DE058B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2015 – 2017годы»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50,0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Создание и обустройство спортивной площадки в д</w:t>
            </w:r>
            <w:proofErr w:type="gramStart"/>
            <w:r w:rsidRPr="00DE058B">
              <w:rPr>
                <w:bCs/>
                <w:color w:val="000000"/>
                <w:sz w:val="22"/>
                <w:szCs w:val="22"/>
              </w:rPr>
              <w:t>.Л</w:t>
            </w:r>
            <w:proofErr w:type="gramEnd"/>
            <w:r w:rsidRPr="00DE058B">
              <w:rPr>
                <w:bCs/>
                <w:color w:val="000000"/>
                <w:sz w:val="22"/>
                <w:szCs w:val="22"/>
              </w:rPr>
              <w:t>есная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11 </w:t>
            </w:r>
          </w:p>
        </w:tc>
        <w:tc>
          <w:tcPr>
            <w:tcW w:w="498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DE058B" w:rsidRPr="00DE058B" w:rsidRDefault="00DE058B" w:rsidP="00DE058B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01 0 00 </w:t>
            </w:r>
            <w:r w:rsidRPr="00DE058B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DE058B">
              <w:rPr>
                <w:bCs/>
                <w:color w:val="000000"/>
                <w:sz w:val="22"/>
                <w:szCs w:val="22"/>
              </w:rPr>
              <w:t>5120</w:t>
            </w:r>
          </w:p>
        </w:tc>
        <w:tc>
          <w:tcPr>
            <w:tcW w:w="5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  <w:tr w:rsidR="00DE058B" w:rsidRPr="00DE058B" w:rsidTr="00DE058B">
        <w:trPr>
          <w:trHeight w:val="36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0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11 </w:t>
            </w:r>
          </w:p>
        </w:tc>
        <w:tc>
          <w:tcPr>
            <w:tcW w:w="498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0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 xml:space="preserve">01 0 00 </w:t>
            </w:r>
            <w:r w:rsidRPr="00DE058B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DE058B">
              <w:rPr>
                <w:bCs/>
                <w:color w:val="000000"/>
                <w:sz w:val="22"/>
                <w:szCs w:val="22"/>
              </w:rPr>
              <w:t>5120</w:t>
            </w:r>
          </w:p>
        </w:tc>
        <w:tc>
          <w:tcPr>
            <w:tcW w:w="567" w:type="dxa"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05" w:type="dxa"/>
            <w:noWrap/>
            <w:hideMark/>
          </w:tcPr>
          <w:p w:rsidR="00DE058B" w:rsidRPr="00DE058B" w:rsidRDefault="00DE058B" w:rsidP="00A12DAC">
            <w:pPr>
              <w:rPr>
                <w:bCs/>
                <w:color w:val="000000"/>
                <w:sz w:val="22"/>
                <w:szCs w:val="22"/>
              </w:rPr>
            </w:pPr>
            <w:r w:rsidRPr="00DE058B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  <w:tr w:rsidR="00DE058B" w:rsidRPr="00DE058B" w:rsidTr="00DE058B">
        <w:trPr>
          <w:trHeight w:val="360"/>
        </w:trPr>
        <w:tc>
          <w:tcPr>
            <w:tcW w:w="9894" w:type="dxa"/>
            <w:gridSpan w:val="6"/>
            <w:hideMark/>
          </w:tcPr>
          <w:p w:rsidR="00DE058B" w:rsidRPr="00DE058B" w:rsidRDefault="00DE058B" w:rsidP="00BA638A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DE058B" w:rsidRPr="00DE058B" w:rsidTr="00DE058B">
        <w:trPr>
          <w:trHeight w:val="330"/>
        </w:trPr>
        <w:tc>
          <w:tcPr>
            <w:tcW w:w="5667" w:type="dxa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3122" w:type="dxa"/>
            <w:gridSpan w:val="4"/>
            <w:hideMark/>
          </w:tcPr>
          <w:p w:rsidR="00DE058B" w:rsidRPr="00DE058B" w:rsidRDefault="00DE058B" w:rsidP="00BA6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noWrap/>
            <w:hideMark/>
          </w:tcPr>
          <w:p w:rsidR="00DE058B" w:rsidRPr="00DE058B" w:rsidRDefault="00DE058B" w:rsidP="001C1EC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058B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1C1ECA">
              <w:rPr>
                <w:b/>
                <w:bCs/>
                <w:color w:val="000000"/>
                <w:sz w:val="22"/>
                <w:szCs w:val="22"/>
              </w:rPr>
              <w:t>507</w:t>
            </w:r>
            <w:r w:rsidRPr="00DE058B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</w:tbl>
    <w:p w:rsidR="00F125D5" w:rsidRDefault="00F125D5"/>
    <w:sectPr w:rsidR="00F125D5" w:rsidSect="002B0CD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5D5"/>
    <w:rsid w:val="0010403A"/>
    <w:rsid w:val="00105DA9"/>
    <w:rsid w:val="00163E22"/>
    <w:rsid w:val="00185CAF"/>
    <w:rsid w:val="001C1ECA"/>
    <w:rsid w:val="00283F35"/>
    <w:rsid w:val="002B0CDF"/>
    <w:rsid w:val="002F3F43"/>
    <w:rsid w:val="00366482"/>
    <w:rsid w:val="004B3DCE"/>
    <w:rsid w:val="0051485C"/>
    <w:rsid w:val="00626183"/>
    <w:rsid w:val="007F6EBA"/>
    <w:rsid w:val="00802327"/>
    <w:rsid w:val="008C19D2"/>
    <w:rsid w:val="00951AA2"/>
    <w:rsid w:val="009A311A"/>
    <w:rsid w:val="00A4155E"/>
    <w:rsid w:val="00AF283C"/>
    <w:rsid w:val="00B03B9E"/>
    <w:rsid w:val="00B92136"/>
    <w:rsid w:val="00BA6088"/>
    <w:rsid w:val="00CA4A25"/>
    <w:rsid w:val="00DE058B"/>
    <w:rsid w:val="00E85CAC"/>
    <w:rsid w:val="00E92FDA"/>
    <w:rsid w:val="00ED35F3"/>
    <w:rsid w:val="00F125D5"/>
    <w:rsid w:val="00F20E63"/>
    <w:rsid w:val="00F5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2016-06-13T11:43:00Z</cp:lastPrinted>
  <dcterms:created xsi:type="dcterms:W3CDTF">2016-03-31T12:55:00Z</dcterms:created>
  <dcterms:modified xsi:type="dcterms:W3CDTF">2016-06-13T11:47:00Z</dcterms:modified>
</cp:coreProperties>
</file>