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205F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106536">
        <w:rPr>
          <w:sz w:val="28"/>
          <w:szCs w:val="28"/>
        </w:rPr>
        <w:t>22.</w:t>
      </w:r>
      <w:r w:rsidR="00B41A66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79118C">
        <w:rPr>
          <w:sz w:val="28"/>
          <w:szCs w:val="28"/>
        </w:rPr>
        <w:t>8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B41A66">
        <w:rPr>
          <w:sz w:val="28"/>
          <w:szCs w:val="28"/>
        </w:rPr>
        <w:t>49</w:t>
      </w:r>
      <w:r w:rsidR="00467470">
        <w:rPr>
          <w:sz w:val="28"/>
          <w:szCs w:val="28"/>
        </w:rPr>
        <w:t>-р</w:t>
      </w:r>
      <w:r w:rsidR="00B41A66">
        <w:rPr>
          <w:sz w:val="28"/>
          <w:szCs w:val="28"/>
        </w:rPr>
        <w:t>з</w:t>
      </w:r>
    </w:p>
    <w:p w:rsidR="006014A0" w:rsidRDefault="00F044E8" w:rsidP="0079118C"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14</w:t>
      </w:r>
      <w:r w:rsidR="002B2793">
        <w:rPr>
          <w:b/>
          <w:sz w:val="28"/>
          <w:szCs w:val="28"/>
        </w:rPr>
        <w:t>.11.201</w:t>
      </w:r>
      <w:r w:rsidR="00DF59DE">
        <w:rPr>
          <w:b/>
          <w:sz w:val="28"/>
          <w:szCs w:val="28"/>
        </w:rPr>
        <w:t>7</w:t>
      </w:r>
      <w:r w:rsidR="002B2793">
        <w:rPr>
          <w:b/>
          <w:sz w:val="28"/>
          <w:szCs w:val="28"/>
        </w:rPr>
        <w:t xml:space="preserve"> №</w:t>
      </w:r>
      <w:r w:rsidR="00DF59DE">
        <w:rPr>
          <w:b/>
          <w:sz w:val="28"/>
          <w:szCs w:val="28"/>
        </w:rPr>
        <w:t>89</w:t>
      </w:r>
      <w:r w:rsidR="002B2793">
        <w:rPr>
          <w:b/>
          <w:sz w:val="28"/>
          <w:szCs w:val="28"/>
        </w:rPr>
        <w:t xml:space="preserve">-рг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2B2793" w:rsidRPr="00B97271" w:rsidRDefault="002B2793" w:rsidP="002B2793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</w:t>
      </w:r>
      <w:r w:rsidR="00482CF7">
        <w:rPr>
          <w:sz w:val="28"/>
          <w:szCs w:val="28"/>
        </w:rPr>
        <w:t>истерства Финансов</w:t>
      </w:r>
      <w:r w:rsidRPr="00B97271">
        <w:rPr>
          <w:sz w:val="28"/>
          <w:szCs w:val="28"/>
        </w:rPr>
        <w:t xml:space="preserve"> Росси</w:t>
      </w:r>
      <w:r w:rsidR="00482CF7">
        <w:rPr>
          <w:sz w:val="28"/>
          <w:szCs w:val="28"/>
        </w:rPr>
        <w:t>йской Федерации</w:t>
      </w:r>
      <w:r w:rsidRPr="00B97271">
        <w:rPr>
          <w:sz w:val="28"/>
          <w:szCs w:val="28"/>
        </w:rPr>
        <w:t xml:space="preserve"> от 0</w:t>
      </w:r>
      <w:r w:rsidR="00482CF7">
        <w:rPr>
          <w:sz w:val="28"/>
          <w:szCs w:val="28"/>
        </w:rPr>
        <w:t>3</w:t>
      </w:r>
      <w:r w:rsidRPr="00B97271">
        <w:rPr>
          <w:sz w:val="28"/>
          <w:szCs w:val="28"/>
        </w:rPr>
        <w:t>.0</w:t>
      </w:r>
      <w:r w:rsidR="00482CF7">
        <w:rPr>
          <w:sz w:val="28"/>
          <w:szCs w:val="28"/>
        </w:rPr>
        <w:t>5</w:t>
      </w:r>
      <w:r w:rsidRPr="00B97271">
        <w:rPr>
          <w:sz w:val="28"/>
          <w:szCs w:val="28"/>
        </w:rPr>
        <w:t>.201</w:t>
      </w:r>
      <w:r w:rsidR="00482CF7"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N 9</w:t>
      </w:r>
      <w:r w:rsidR="00482CF7">
        <w:rPr>
          <w:sz w:val="28"/>
          <w:szCs w:val="28"/>
        </w:rPr>
        <w:t>4</w:t>
      </w:r>
      <w:r w:rsidRPr="00B97271">
        <w:rPr>
          <w:sz w:val="28"/>
          <w:szCs w:val="28"/>
        </w:rPr>
        <w:t>н  «О внесении изменений в Указания о порядке  применения в бюджетной классификации Российской Федерации, утвержденные приказом Министерства Финансов Российской Федерации от 01 июля 2013 года №65н»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2D3453">
      <w:pPr>
        <w:numPr>
          <w:ilvl w:val="0"/>
          <w:numId w:val="2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14</w:t>
      </w:r>
      <w:r w:rsidRPr="002D3453">
        <w:rPr>
          <w:sz w:val="28"/>
          <w:szCs w:val="28"/>
        </w:rPr>
        <w:t>.11.201</w:t>
      </w:r>
      <w:r w:rsidR="00DF59DE">
        <w:rPr>
          <w:sz w:val="28"/>
          <w:szCs w:val="28"/>
        </w:rPr>
        <w:t>7</w:t>
      </w:r>
      <w:r w:rsidRPr="002D3453">
        <w:rPr>
          <w:sz w:val="28"/>
          <w:szCs w:val="28"/>
        </w:rPr>
        <w:t xml:space="preserve"> №</w:t>
      </w:r>
      <w:r w:rsidR="00DF59DE">
        <w:rPr>
          <w:sz w:val="28"/>
          <w:szCs w:val="28"/>
        </w:rPr>
        <w:t>89</w:t>
      </w:r>
      <w:r w:rsidRPr="002D3453">
        <w:rPr>
          <w:sz w:val="28"/>
          <w:szCs w:val="28"/>
        </w:rPr>
        <w:t>-рг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Приложение1 «</w:t>
      </w:r>
      <w:r w:rsidRPr="00243B5F">
        <w:rPr>
          <w:sz w:val="28"/>
          <w:szCs w:val="28"/>
        </w:rPr>
        <w:t xml:space="preserve">Перечень и коды целевых статей в части, относящейся к бюджету Лесновского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243B5F" w:rsidRPr="00243B5F" w:rsidRDefault="005F0B5A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1F6377" w:rsidRPr="00243B5F">
        <w:rPr>
          <w:sz w:val="28"/>
          <w:szCs w:val="28"/>
        </w:rPr>
        <w:t>2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243B5F">
      <w:pPr>
        <w:tabs>
          <w:tab w:val="left" w:pos="993"/>
          <w:tab w:val="left" w:pos="1134"/>
        </w:tabs>
        <w:ind w:firstLine="42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>распространяет свои действия на правоотношения возникшие с 1 января 201</w:t>
      </w:r>
      <w:r w:rsidR="00DF59DE">
        <w:rPr>
          <w:sz w:val="28"/>
          <w:szCs w:val="28"/>
        </w:rPr>
        <w:t>8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2B279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r w:rsidR="002B2793" w:rsidRPr="008A7D76">
        <w:rPr>
          <w:sz w:val="28"/>
          <w:szCs w:val="28"/>
        </w:rPr>
        <w:t>Контроль за исполнением настоящего распоряжения  оставляю за собой.</w:t>
      </w:r>
    </w:p>
    <w:p w:rsidR="0079118C" w:rsidRPr="00DB5D35" w:rsidRDefault="0079118C" w:rsidP="0079118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4.</w:t>
      </w:r>
      <w:r w:rsidRPr="009F1C56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="003C7DD2">
        <w:rPr>
          <w:sz w:val="28"/>
          <w:szCs w:val="28"/>
        </w:rPr>
        <w:t>распоряже</w:t>
      </w:r>
      <w:r w:rsidRPr="009F1C56">
        <w:rPr>
          <w:sz w:val="28"/>
          <w:szCs w:val="28"/>
        </w:rPr>
        <w:t xml:space="preserve">ние в </w:t>
      </w:r>
      <w:r>
        <w:rPr>
          <w:sz w:val="28"/>
          <w:szCs w:val="28"/>
        </w:rPr>
        <w:t>периодическом печатном издании</w:t>
      </w:r>
      <w:r w:rsidRPr="009F1C56">
        <w:rPr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B5D35">
          <w:rPr>
            <w:rStyle w:val="a5"/>
            <w:color w:val="000000"/>
            <w:sz w:val="28"/>
            <w:szCs w:val="28"/>
            <w:lang w:val="en-US"/>
          </w:rPr>
          <w:t>www</w:t>
        </w:r>
        <w:r w:rsidRPr="00DB5D35">
          <w:rPr>
            <w:rStyle w:val="a5"/>
            <w:color w:val="000000"/>
            <w:sz w:val="28"/>
            <w:szCs w:val="28"/>
          </w:rPr>
          <w:t>.</w:t>
        </w:r>
        <w:r w:rsidRPr="00DB5D35">
          <w:rPr>
            <w:rStyle w:val="a5"/>
            <w:color w:val="000000"/>
            <w:sz w:val="28"/>
            <w:szCs w:val="28"/>
            <w:lang w:val="en-US"/>
          </w:rPr>
          <w:t>lesnaya</w:t>
        </w:r>
        <w:r w:rsidRPr="00DB5D35">
          <w:rPr>
            <w:rStyle w:val="a5"/>
            <w:color w:val="000000"/>
            <w:sz w:val="28"/>
            <w:szCs w:val="28"/>
          </w:rPr>
          <w:t xml:space="preserve"> - </w:t>
        </w:r>
        <w:r w:rsidRPr="00DB5D35">
          <w:rPr>
            <w:rStyle w:val="a5"/>
            <w:color w:val="000000"/>
            <w:sz w:val="28"/>
            <w:szCs w:val="28"/>
            <w:lang w:val="en-US"/>
          </w:rPr>
          <w:t>adm</w:t>
        </w:r>
        <w:r w:rsidRPr="00DB5D35">
          <w:rPr>
            <w:rStyle w:val="a5"/>
            <w:color w:val="000000"/>
            <w:sz w:val="28"/>
            <w:szCs w:val="28"/>
          </w:rPr>
          <w:t>.ru</w:t>
        </w:r>
      </w:hyperlink>
      <w:r w:rsidRPr="00DB5D35">
        <w:rPr>
          <w:color w:val="000000"/>
          <w:sz w:val="28"/>
          <w:szCs w:val="28"/>
        </w:rPr>
        <w:t>.</w:t>
      </w:r>
    </w:p>
    <w:p w:rsidR="0079118C" w:rsidRDefault="0079118C" w:rsidP="002B2793">
      <w:pPr>
        <w:ind w:firstLine="284"/>
        <w:jc w:val="both"/>
        <w:rPr>
          <w:sz w:val="28"/>
          <w:szCs w:val="28"/>
        </w:rPr>
      </w:pPr>
    </w:p>
    <w:p w:rsidR="003A189F" w:rsidRDefault="003A189F" w:rsidP="0026160F">
      <w:pPr>
        <w:jc w:val="both"/>
        <w:rPr>
          <w:sz w:val="28"/>
          <w:szCs w:val="28"/>
        </w:rPr>
      </w:pPr>
    </w:p>
    <w:p w:rsidR="00F044E8" w:rsidRDefault="00B41A66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FC5C4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C5C44"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B41A66">
        <w:rPr>
          <w:sz w:val="28"/>
          <w:szCs w:val="28"/>
        </w:rPr>
        <w:t>С.А.Усова</w:t>
      </w:r>
    </w:p>
    <w:p w:rsidR="0026160F" w:rsidRPr="00E4005F" w:rsidRDefault="0026160F" w:rsidP="0026160F">
      <w:pPr>
        <w:spacing w:before="120"/>
        <w:jc w:val="both"/>
        <w:rPr>
          <w:sz w:val="28"/>
          <w:szCs w:val="28"/>
        </w:rPr>
      </w:pPr>
    </w:p>
    <w:p w:rsidR="00E205F6" w:rsidRDefault="005A5FB2" w:rsidP="005A5FB2">
      <w:pPr>
        <w:rPr>
          <w:sz w:val="28"/>
          <w:szCs w:val="28"/>
        </w:rPr>
        <w:sectPr w:rsidR="00E205F6" w:rsidSect="0079118C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  <w:r w:rsidRPr="00E4005F">
        <w:rPr>
          <w:sz w:val="28"/>
          <w:szCs w:val="28"/>
        </w:rPr>
        <w:tab/>
      </w:r>
    </w:p>
    <w:p w:rsidR="00E205F6" w:rsidRPr="008421AC" w:rsidRDefault="00E205F6" w:rsidP="00E205F6">
      <w:pPr>
        <w:ind w:firstLine="4800"/>
        <w:jc w:val="right"/>
        <w:rPr>
          <w:bCs/>
          <w:sz w:val="26"/>
          <w:szCs w:val="26"/>
        </w:rPr>
      </w:pPr>
      <w:r w:rsidRPr="008421AC">
        <w:rPr>
          <w:bCs/>
          <w:sz w:val="26"/>
          <w:szCs w:val="26"/>
        </w:rPr>
        <w:lastRenderedPageBreak/>
        <w:t>к Порядку применения</w:t>
      </w:r>
    </w:p>
    <w:p w:rsidR="00E205F6" w:rsidRPr="008421AC" w:rsidRDefault="00E205F6" w:rsidP="00E205F6">
      <w:pPr>
        <w:ind w:firstLine="4800"/>
        <w:jc w:val="right"/>
        <w:rPr>
          <w:bCs/>
          <w:sz w:val="26"/>
          <w:szCs w:val="26"/>
        </w:rPr>
      </w:pPr>
      <w:r w:rsidRPr="008421AC">
        <w:rPr>
          <w:bCs/>
          <w:sz w:val="26"/>
          <w:szCs w:val="26"/>
        </w:rPr>
        <w:t>бюджетной классификации</w:t>
      </w:r>
    </w:p>
    <w:p w:rsidR="00E205F6" w:rsidRPr="008421AC" w:rsidRDefault="00E205F6" w:rsidP="00E205F6">
      <w:pPr>
        <w:ind w:firstLine="4800"/>
        <w:jc w:val="right"/>
        <w:rPr>
          <w:bCs/>
          <w:sz w:val="26"/>
          <w:szCs w:val="26"/>
        </w:rPr>
      </w:pPr>
      <w:r w:rsidRPr="008421AC">
        <w:rPr>
          <w:bCs/>
          <w:sz w:val="26"/>
          <w:szCs w:val="26"/>
        </w:rPr>
        <w:t>Российской Федерации в части,</w:t>
      </w:r>
    </w:p>
    <w:p w:rsidR="00E205F6" w:rsidRPr="008421AC" w:rsidRDefault="00E205F6" w:rsidP="00E205F6">
      <w:pPr>
        <w:ind w:firstLine="4800"/>
        <w:jc w:val="right"/>
        <w:rPr>
          <w:bCs/>
          <w:sz w:val="26"/>
          <w:szCs w:val="26"/>
        </w:rPr>
      </w:pPr>
      <w:r w:rsidRPr="008421AC">
        <w:rPr>
          <w:bCs/>
          <w:sz w:val="26"/>
          <w:szCs w:val="26"/>
        </w:rPr>
        <w:t xml:space="preserve">относящейся к бюджету                                                         </w:t>
      </w:r>
    </w:p>
    <w:p w:rsidR="00E205F6" w:rsidRPr="008421AC" w:rsidRDefault="00E205F6" w:rsidP="00E205F6">
      <w:pPr>
        <w:jc w:val="right"/>
        <w:rPr>
          <w:sz w:val="26"/>
          <w:szCs w:val="26"/>
        </w:rPr>
      </w:pPr>
      <w:r w:rsidRPr="008421AC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 xml:space="preserve">    </w:t>
      </w:r>
      <w:r w:rsidRPr="008421AC">
        <w:rPr>
          <w:sz w:val="26"/>
          <w:szCs w:val="26"/>
        </w:rPr>
        <w:t>Лесновского поселения</w:t>
      </w:r>
    </w:p>
    <w:p w:rsidR="00E205F6" w:rsidRPr="008421AC" w:rsidRDefault="00E205F6" w:rsidP="00E205F6">
      <w:pPr>
        <w:rPr>
          <w:sz w:val="26"/>
          <w:szCs w:val="26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 xml:space="preserve">Перечень и коды целевых статей </w:t>
      </w: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>в части, относящейся к бюджету</w:t>
      </w:r>
      <w:r>
        <w:rPr>
          <w:b/>
          <w:sz w:val="28"/>
          <w:szCs w:val="28"/>
        </w:rPr>
        <w:t xml:space="preserve"> Лесновского поселения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E205F6" w:rsidRPr="001A3EC5" w:rsidTr="00593848">
        <w:trPr>
          <w:trHeight w:val="384"/>
        </w:trPr>
        <w:tc>
          <w:tcPr>
            <w:tcW w:w="1986" w:type="dxa"/>
          </w:tcPr>
          <w:p w:rsidR="00E205F6" w:rsidRPr="001A3EC5" w:rsidRDefault="00E205F6" w:rsidP="00593848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7" w:type="dxa"/>
          </w:tcPr>
          <w:p w:rsidR="00E205F6" w:rsidRPr="001A3EC5" w:rsidRDefault="00E205F6" w:rsidP="00593848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Наименование целевой статьи</w:t>
            </w:r>
          </w:p>
        </w:tc>
      </w:tr>
      <w:tr w:rsidR="00E205F6" w:rsidRPr="001A3EC5" w:rsidTr="00593848">
        <w:trPr>
          <w:trHeight w:val="384"/>
        </w:trPr>
        <w:tc>
          <w:tcPr>
            <w:tcW w:w="10633" w:type="dxa"/>
            <w:gridSpan w:val="2"/>
            <w:vAlign w:val="center"/>
          </w:tcPr>
          <w:p w:rsidR="00E205F6" w:rsidRPr="001A3EC5" w:rsidRDefault="00E205F6" w:rsidP="005938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Программные статьи расходов</w:t>
            </w:r>
          </w:p>
        </w:tc>
      </w:tr>
      <w:tr w:rsidR="00E205F6" w:rsidRPr="008B3B6A" w:rsidTr="00593848">
        <w:trPr>
          <w:trHeight w:val="346"/>
        </w:trPr>
        <w:tc>
          <w:tcPr>
            <w:tcW w:w="1986" w:type="dxa"/>
          </w:tcPr>
          <w:p w:rsidR="00E205F6" w:rsidRPr="00406F8B" w:rsidRDefault="00E205F6" w:rsidP="00593848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8647" w:type="dxa"/>
          </w:tcPr>
          <w:p w:rsidR="00E205F6" w:rsidRPr="0028047D" w:rsidRDefault="00E205F6" w:rsidP="00593848">
            <w:pPr>
              <w:rPr>
                <w:b/>
                <w:sz w:val="28"/>
                <w:szCs w:val="28"/>
              </w:rPr>
            </w:pPr>
            <w:r w:rsidRPr="0028047D">
              <w:rPr>
                <w:b/>
                <w:sz w:val="28"/>
                <w:szCs w:val="28"/>
              </w:rPr>
              <w:t>Муниципальная программа «Устойчивое развитие территории Лесновского сельского поселения на 201</w:t>
            </w:r>
            <w:r>
              <w:rPr>
                <w:b/>
                <w:sz w:val="28"/>
                <w:szCs w:val="28"/>
              </w:rPr>
              <w:t>8-2020</w:t>
            </w:r>
            <w:r w:rsidRPr="0028047D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E205F6" w:rsidRPr="008B3B6A" w:rsidTr="00593848">
        <w:trPr>
          <w:trHeight w:val="346"/>
        </w:trPr>
        <w:tc>
          <w:tcPr>
            <w:tcW w:w="1986" w:type="dxa"/>
          </w:tcPr>
          <w:p w:rsidR="00E205F6" w:rsidRPr="00406F8B" w:rsidRDefault="00E205F6" w:rsidP="005938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01 0 01 00000</w:t>
            </w:r>
          </w:p>
        </w:tc>
        <w:tc>
          <w:tcPr>
            <w:tcW w:w="8647" w:type="dxa"/>
          </w:tcPr>
          <w:p w:rsidR="00E205F6" w:rsidRPr="00406F8B" w:rsidRDefault="00E205F6" w:rsidP="00593848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>01 0 01 25160</w:t>
            </w:r>
          </w:p>
        </w:tc>
        <w:tc>
          <w:tcPr>
            <w:tcW w:w="8647" w:type="dxa"/>
          </w:tcPr>
          <w:p w:rsidR="00E205F6" w:rsidRPr="008B3B6A" w:rsidRDefault="00E205F6" w:rsidP="00593848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Содержание автомобильных дорог общего пользования мес</w:t>
            </w:r>
            <w:r w:rsidRPr="00BA646C">
              <w:rPr>
                <w:sz w:val="28"/>
                <w:szCs w:val="28"/>
              </w:rPr>
              <w:t>т</w:t>
            </w:r>
            <w:r w:rsidRPr="00BA646C">
              <w:rPr>
                <w:sz w:val="28"/>
                <w:szCs w:val="28"/>
              </w:rPr>
              <w:t>ного значения в границах населенных пунктов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 xml:space="preserve">01 0 01 </w:t>
            </w:r>
            <w:r w:rsidRPr="006D6542">
              <w:rPr>
                <w:sz w:val="28"/>
                <w:szCs w:val="28"/>
                <w:lang w:val="en-US"/>
              </w:rPr>
              <w:t>S</w:t>
            </w:r>
            <w:r w:rsidRPr="006D6542">
              <w:rPr>
                <w:sz w:val="28"/>
                <w:szCs w:val="28"/>
              </w:rPr>
              <w:t>1520</w:t>
            </w:r>
          </w:p>
        </w:tc>
        <w:tc>
          <w:tcPr>
            <w:tcW w:w="8647" w:type="dxa"/>
          </w:tcPr>
          <w:p w:rsidR="00E205F6" w:rsidRPr="008B3B6A" w:rsidRDefault="00E205F6" w:rsidP="00593848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Капитальный ремонт и ремонт автомобильных дорог о</w:t>
            </w:r>
            <w:r w:rsidRPr="00BA646C">
              <w:rPr>
                <w:sz w:val="28"/>
                <w:szCs w:val="28"/>
              </w:rPr>
              <w:t>б</w:t>
            </w:r>
            <w:r w:rsidRPr="00BA646C">
              <w:rPr>
                <w:sz w:val="28"/>
                <w:szCs w:val="28"/>
              </w:rPr>
              <w:t>щего пользования местного значения в границах населенных пунктов</w:t>
            </w:r>
            <w:r>
              <w:rPr>
                <w:sz w:val="28"/>
                <w:szCs w:val="28"/>
              </w:rPr>
              <w:t xml:space="preserve"> (софинансирование)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>01 0 01 71520</w:t>
            </w:r>
          </w:p>
        </w:tc>
        <w:tc>
          <w:tcPr>
            <w:tcW w:w="8647" w:type="dxa"/>
          </w:tcPr>
          <w:p w:rsidR="00E205F6" w:rsidRPr="008B3B6A" w:rsidRDefault="00E205F6" w:rsidP="00593848">
            <w:r w:rsidRPr="00AC0B98">
              <w:rPr>
                <w:sz w:val="28"/>
                <w:szCs w:val="28"/>
              </w:rPr>
              <w:t>Субсидии бюджетам городских и сельских поселений на</w:t>
            </w:r>
            <w:r>
              <w:rPr>
                <w:sz w:val="28"/>
                <w:szCs w:val="28"/>
              </w:rPr>
              <w:t xml:space="preserve"> </w:t>
            </w:r>
            <w:r w:rsidRPr="00AC0B98">
              <w:rPr>
                <w:sz w:val="28"/>
                <w:szCs w:val="28"/>
              </w:rPr>
              <w:t>формирование муниципальных дорожных фондов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BA646C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01 002 00000</w:t>
            </w:r>
          </w:p>
        </w:tc>
        <w:tc>
          <w:tcPr>
            <w:tcW w:w="8647" w:type="dxa"/>
          </w:tcPr>
          <w:p w:rsidR="00E205F6" w:rsidRPr="00406F8B" w:rsidRDefault="00E205F6" w:rsidP="00593848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>01 0 02 25190</w:t>
            </w:r>
          </w:p>
        </w:tc>
        <w:tc>
          <w:tcPr>
            <w:tcW w:w="8647" w:type="dxa"/>
          </w:tcPr>
          <w:p w:rsidR="00E205F6" w:rsidRPr="0028047D" w:rsidRDefault="00E205F6" w:rsidP="00593848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>01 0 02 25210</w:t>
            </w:r>
          </w:p>
        </w:tc>
        <w:tc>
          <w:tcPr>
            <w:tcW w:w="8647" w:type="dxa"/>
          </w:tcPr>
          <w:p w:rsidR="00E205F6" w:rsidRPr="008B3B6A" w:rsidRDefault="00E205F6" w:rsidP="00593848">
            <w:pPr>
              <w:rPr>
                <w:sz w:val="26"/>
                <w:szCs w:val="26"/>
              </w:rPr>
            </w:pPr>
            <w:r w:rsidRPr="00BA646C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rPr>
                <w:sz w:val="26"/>
                <w:szCs w:val="26"/>
              </w:rPr>
            </w:pPr>
            <w:r w:rsidRPr="006D6542">
              <w:rPr>
                <w:sz w:val="28"/>
                <w:szCs w:val="28"/>
              </w:rPr>
              <w:t>01 0 02 25230</w:t>
            </w:r>
          </w:p>
        </w:tc>
        <w:tc>
          <w:tcPr>
            <w:tcW w:w="8647" w:type="dxa"/>
          </w:tcPr>
          <w:p w:rsidR="00E205F6" w:rsidRPr="0028047D" w:rsidRDefault="00E205F6" w:rsidP="00593848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01 0 03 00000</w:t>
            </w:r>
          </w:p>
        </w:tc>
        <w:tc>
          <w:tcPr>
            <w:tcW w:w="8647" w:type="dxa"/>
          </w:tcPr>
          <w:p w:rsidR="00E205F6" w:rsidRPr="00406F8B" w:rsidRDefault="00E205F6" w:rsidP="00593848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rPr>
                <w:sz w:val="28"/>
                <w:szCs w:val="28"/>
              </w:rPr>
            </w:pPr>
            <w:r w:rsidRPr="006D6542">
              <w:rPr>
                <w:sz w:val="28"/>
                <w:szCs w:val="28"/>
              </w:rPr>
              <w:t>01 0 03 25110</w:t>
            </w:r>
          </w:p>
        </w:tc>
        <w:tc>
          <w:tcPr>
            <w:tcW w:w="8647" w:type="dxa"/>
          </w:tcPr>
          <w:p w:rsidR="00E205F6" w:rsidRPr="0028047D" w:rsidRDefault="00E205F6" w:rsidP="00593848">
            <w:pPr>
              <w:rPr>
                <w:b/>
                <w:sz w:val="28"/>
                <w:szCs w:val="28"/>
              </w:rPr>
            </w:pPr>
            <w:r w:rsidRPr="00076F19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556B5A" w:rsidRDefault="00E205F6" w:rsidP="005938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01 0 04 00000</w:t>
            </w:r>
          </w:p>
        </w:tc>
        <w:tc>
          <w:tcPr>
            <w:tcW w:w="8647" w:type="dxa"/>
          </w:tcPr>
          <w:p w:rsidR="00E205F6" w:rsidRPr="006D6542" w:rsidRDefault="00E205F6" w:rsidP="00593848">
            <w:pPr>
              <w:rPr>
                <w:b/>
                <w:sz w:val="28"/>
                <w:szCs w:val="28"/>
              </w:rPr>
            </w:pPr>
            <w:r w:rsidRPr="006D6542">
              <w:rPr>
                <w:b/>
                <w:sz w:val="28"/>
                <w:szCs w:val="28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6D6542" w:rsidRDefault="00E205F6" w:rsidP="00593848">
            <w:pPr>
              <w:rPr>
                <w:sz w:val="28"/>
                <w:szCs w:val="28"/>
                <w:lang w:val="en-US"/>
              </w:rPr>
            </w:pPr>
            <w:r w:rsidRPr="006D6542">
              <w:rPr>
                <w:sz w:val="28"/>
                <w:szCs w:val="28"/>
              </w:rPr>
              <w:t>01 0 0</w:t>
            </w:r>
            <w:r>
              <w:rPr>
                <w:sz w:val="28"/>
                <w:szCs w:val="28"/>
              </w:rPr>
              <w:t>4</w:t>
            </w:r>
            <w:r w:rsidRPr="006D65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L5675</w:t>
            </w:r>
          </w:p>
        </w:tc>
        <w:tc>
          <w:tcPr>
            <w:tcW w:w="8647" w:type="dxa"/>
          </w:tcPr>
          <w:p w:rsidR="00E205F6" w:rsidRPr="006D6542" w:rsidRDefault="00E205F6" w:rsidP="0059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на с</w:t>
            </w:r>
            <w:r w:rsidRPr="006D6542">
              <w:rPr>
                <w:sz w:val="28"/>
                <w:szCs w:val="28"/>
              </w:rPr>
              <w:t>оздание и обустройство детской игровой площадки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  <w:r>
              <w:rPr>
                <w:b/>
                <w:sz w:val="28"/>
                <w:szCs w:val="28"/>
              </w:rPr>
              <w:t xml:space="preserve"> 00000</w:t>
            </w:r>
          </w:p>
        </w:tc>
        <w:tc>
          <w:tcPr>
            <w:tcW w:w="8647" w:type="dxa"/>
          </w:tcPr>
          <w:p w:rsidR="00E205F6" w:rsidRPr="006D6542" w:rsidRDefault="00E205F6" w:rsidP="00593848">
            <w:pPr>
              <w:rPr>
                <w:b/>
                <w:sz w:val="28"/>
                <w:szCs w:val="28"/>
              </w:rPr>
            </w:pPr>
            <w:r w:rsidRPr="006D6542">
              <w:rPr>
                <w:b/>
                <w:sz w:val="28"/>
                <w:szCs w:val="28"/>
              </w:rPr>
              <w:t>Реализация мероприятий по инициативе граждан, проживающих в сельской местности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4044E1">
              <w:rPr>
                <w:sz w:val="28"/>
                <w:szCs w:val="28"/>
              </w:rPr>
              <w:t>01 0 0</w:t>
            </w:r>
            <w:r w:rsidRPr="004044E1">
              <w:rPr>
                <w:sz w:val="28"/>
                <w:szCs w:val="28"/>
                <w:lang w:val="en-US"/>
              </w:rPr>
              <w:t>5</w:t>
            </w:r>
            <w:r w:rsidRPr="004044E1">
              <w:rPr>
                <w:sz w:val="28"/>
                <w:szCs w:val="28"/>
              </w:rPr>
              <w:t xml:space="preserve"> </w:t>
            </w:r>
            <w:r w:rsidRPr="004044E1"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 w:rsidRPr="004044E1">
              <w:rPr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E205F6" w:rsidRPr="00A55590" w:rsidRDefault="00E205F6" w:rsidP="0059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на с</w:t>
            </w:r>
            <w:r w:rsidRPr="00A55590">
              <w:rPr>
                <w:sz w:val="28"/>
                <w:szCs w:val="28"/>
              </w:rPr>
              <w:t>оздани</w:t>
            </w:r>
            <w:r>
              <w:rPr>
                <w:sz w:val="28"/>
                <w:szCs w:val="28"/>
              </w:rPr>
              <w:t>е</w:t>
            </w:r>
            <w:r w:rsidRPr="00A55590">
              <w:rPr>
                <w:sz w:val="28"/>
                <w:szCs w:val="28"/>
              </w:rPr>
              <w:t xml:space="preserve"> и обустройств</w:t>
            </w:r>
            <w:r>
              <w:rPr>
                <w:sz w:val="28"/>
                <w:szCs w:val="28"/>
              </w:rPr>
              <w:t>у</w:t>
            </w:r>
            <w:r w:rsidRPr="00A55590">
              <w:rPr>
                <w:sz w:val="28"/>
                <w:szCs w:val="28"/>
              </w:rPr>
              <w:t xml:space="preserve"> зоны отдыха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A55590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01 0 06 00000</w:t>
            </w:r>
          </w:p>
        </w:tc>
        <w:tc>
          <w:tcPr>
            <w:tcW w:w="8647" w:type="dxa"/>
          </w:tcPr>
          <w:p w:rsidR="00E205F6" w:rsidRPr="006605B4" w:rsidRDefault="00E205F6" w:rsidP="005938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05B4">
              <w:rPr>
                <w:b/>
                <w:sz w:val="28"/>
                <w:szCs w:val="28"/>
              </w:rPr>
              <w:t>Поддержка проектов местных инициатив граждан, проживающих в Лесновском сельском поселении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A55590" w:rsidRDefault="00E205F6" w:rsidP="00593848">
            <w:pPr>
              <w:tabs>
                <w:tab w:val="left" w:pos="993"/>
              </w:tabs>
              <w:rPr>
                <w:sz w:val="28"/>
                <w:szCs w:val="28"/>
                <w:lang w:val="en-US"/>
              </w:rPr>
            </w:pPr>
            <w:r w:rsidRPr="00A55590">
              <w:rPr>
                <w:sz w:val="28"/>
                <w:szCs w:val="28"/>
                <w:lang w:val="en-US"/>
              </w:rPr>
              <w:t>01</w:t>
            </w:r>
            <w:r>
              <w:rPr>
                <w:sz w:val="28"/>
                <w:szCs w:val="28"/>
                <w:lang w:val="en-US"/>
              </w:rPr>
              <w:t xml:space="preserve"> 0 06 S2090 </w:t>
            </w:r>
          </w:p>
        </w:tc>
        <w:tc>
          <w:tcPr>
            <w:tcW w:w="8647" w:type="dxa"/>
          </w:tcPr>
          <w:p w:rsidR="00E205F6" w:rsidRPr="00A55590" w:rsidRDefault="00E205F6" w:rsidP="00593848">
            <w:pPr>
              <w:rPr>
                <w:sz w:val="28"/>
                <w:szCs w:val="28"/>
              </w:rPr>
            </w:pPr>
            <w:r w:rsidRPr="00A55590">
              <w:rPr>
                <w:sz w:val="28"/>
                <w:szCs w:val="28"/>
              </w:rPr>
              <w:t>Мероприятия по поддержке местных инициатив граждан, проживающих в Лесновском сельском поселении</w:t>
            </w:r>
          </w:p>
          <w:p w:rsidR="00E205F6" w:rsidRPr="00994257" w:rsidRDefault="00E205F6" w:rsidP="00593848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205F6" w:rsidRPr="008B3B6A" w:rsidTr="00593848">
        <w:tc>
          <w:tcPr>
            <w:tcW w:w="1986" w:type="dxa"/>
          </w:tcPr>
          <w:p w:rsidR="00E205F6" w:rsidRPr="00A55590" w:rsidRDefault="00E205F6" w:rsidP="00593848">
            <w:pPr>
              <w:tabs>
                <w:tab w:val="left" w:pos="993"/>
              </w:tabs>
              <w:rPr>
                <w:sz w:val="28"/>
                <w:szCs w:val="28"/>
                <w:lang w:val="en-US"/>
              </w:rPr>
            </w:pPr>
            <w:r w:rsidRPr="00A55590">
              <w:rPr>
                <w:sz w:val="28"/>
                <w:szCs w:val="28"/>
                <w:lang w:val="en-US"/>
              </w:rPr>
              <w:t>01</w:t>
            </w:r>
            <w:r>
              <w:rPr>
                <w:sz w:val="28"/>
                <w:szCs w:val="28"/>
                <w:lang w:val="en-US"/>
              </w:rPr>
              <w:t xml:space="preserve"> 0 06 72090</w:t>
            </w:r>
          </w:p>
        </w:tc>
        <w:tc>
          <w:tcPr>
            <w:tcW w:w="8647" w:type="dxa"/>
          </w:tcPr>
          <w:p w:rsidR="00E205F6" w:rsidRPr="00AC197F" w:rsidRDefault="00E205F6" w:rsidP="00593848">
            <w:pPr>
              <w:rPr>
                <w:sz w:val="28"/>
                <w:szCs w:val="28"/>
              </w:rPr>
            </w:pPr>
            <w:r w:rsidRPr="00AC197F">
              <w:rPr>
                <w:sz w:val="28"/>
                <w:szCs w:val="28"/>
              </w:rPr>
              <w:t>Субсидия бюджетам городских и сельских поселений Новгородской области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8647" w:type="dxa"/>
          </w:tcPr>
          <w:p w:rsidR="00E205F6" w:rsidRPr="00075424" w:rsidRDefault="00E205F6" w:rsidP="00593848">
            <w:pPr>
              <w:rPr>
                <w:sz w:val="28"/>
                <w:szCs w:val="28"/>
              </w:rPr>
            </w:pPr>
            <w:r w:rsidRPr="00075424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«Противодействие коррупции в 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lastRenderedPageBreak/>
              <w:t>органах местного самоуправления Лесновского сельского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>-20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02 0 03 00000</w:t>
            </w:r>
          </w:p>
        </w:tc>
        <w:tc>
          <w:tcPr>
            <w:tcW w:w="8647" w:type="dxa"/>
          </w:tcPr>
          <w:p w:rsidR="00E205F6" w:rsidRPr="00075424" w:rsidRDefault="00E205F6" w:rsidP="005938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F330A">
              <w:rPr>
                <w:b/>
                <w:bCs/>
                <w:color w:val="000000"/>
                <w:sz w:val="28"/>
                <w:szCs w:val="28"/>
              </w:rPr>
              <w:t>Создание условий формирования антикоррупционного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F330A">
              <w:rPr>
                <w:b/>
                <w:bCs/>
                <w:color w:val="000000"/>
                <w:sz w:val="28"/>
                <w:szCs w:val="28"/>
              </w:rPr>
              <w:t>общественного мнения и нетерпимости к проявлению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F330A">
              <w:rPr>
                <w:b/>
                <w:bCs/>
                <w:color w:val="000000"/>
                <w:sz w:val="28"/>
                <w:szCs w:val="28"/>
              </w:rPr>
              <w:t>коррупции у населения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4044E1">
              <w:rPr>
                <w:sz w:val="28"/>
                <w:szCs w:val="28"/>
              </w:rPr>
              <w:t>02 0 03 25130</w:t>
            </w:r>
          </w:p>
        </w:tc>
        <w:tc>
          <w:tcPr>
            <w:tcW w:w="8647" w:type="dxa"/>
          </w:tcPr>
          <w:p w:rsidR="00E205F6" w:rsidRPr="00075424" w:rsidRDefault="00E205F6" w:rsidP="005938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подготовки и размещения в местах массового пребывания граждан антикоррупционных материалов</w:t>
            </w:r>
            <w:r w:rsidRPr="00075424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E205F6" w:rsidRDefault="00E205F6" w:rsidP="00593848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8647" w:type="dxa"/>
          </w:tcPr>
          <w:p w:rsidR="00E205F6" w:rsidRPr="00C42B35" w:rsidRDefault="00E205F6" w:rsidP="005938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42B35">
              <w:rPr>
                <w:b/>
                <w:bCs/>
                <w:color w:val="000000"/>
                <w:sz w:val="28"/>
                <w:szCs w:val="28"/>
              </w:rPr>
              <w:t>Муниципальная программа « Формирование современной городской среды на территории Лесновского сельского поселения на 2018-202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C42B35">
              <w:rPr>
                <w:b/>
                <w:bCs/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044E1">
              <w:rPr>
                <w:b/>
                <w:sz w:val="28"/>
                <w:szCs w:val="28"/>
              </w:rPr>
              <w:t>03 0 02 00000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044E1">
              <w:rPr>
                <w:b/>
                <w:bCs/>
                <w:color w:val="000000"/>
                <w:sz w:val="28"/>
                <w:szCs w:val="28"/>
              </w:rPr>
              <w:t>Благоустройство общественных территорий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4044E1">
              <w:rPr>
                <w:sz w:val="28"/>
                <w:szCs w:val="28"/>
              </w:rPr>
              <w:t xml:space="preserve">03 0 02 </w:t>
            </w:r>
            <w:r w:rsidRPr="004044E1">
              <w:rPr>
                <w:sz w:val="28"/>
                <w:szCs w:val="28"/>
                <w:lang w:val="en-US"/>
              </w:rPr>
              <w:t>L5550</w:t>
            </w:r>
          </w:p>
        </w:tc>
        <w:tc>
          <w:tcPr>
            <w:tcW w:w="8647" w:type="dxa"/>
          </w:tcPr>
          <w:p w:rsidR="00E205F6" w:rsidRDefault="00E205F6" w:rsidP="005938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Default="00E205F6" w:rsidP="00593848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03 0 02 25060</w:t>
            </w:r>
          </w:p>
        </w:tc>
        <w:tc>
          <w:tcPr>
            <w:tcW w:w="8647" w:type="dxa"/>
          </w:tcPr>
          <w:p w:rsidR="00E205F6" w:rsidRDefault="00E205F6" w:rsidP="005938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на проведение экспертных исследований в рамках 44-ФЗ</w:t>
            </w:r>
          </w:p>
        </w:tc>
      </w:tr>
      <w:tr w:rsidR="00E205F6" w:rsidRPr="008B3B6A" w:rsidTr="00593848">
        <w:trPr>
          <w:trHeight w:val="267"/>
        </w:trPr>
        <w:tc>
          <w:tcPr>
            <w:tcW w:w="10633" w:type="dxa"/>
            <w:gridSpan w:val="2"/>
            <w:vAlign w:val="center"/>
          </w:tcPr>
          <w:p w:rsidR="00E205F6" w:rsidRPr="00C45EB3" w:rsidRDefault="00E205F6" w:rsidP="00593848">
            <w:pPr>
              <w:pStyle w:val="a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 программные статьи расходов </w:t>
            </w:r>
          </w:p>
        </w:tc>
      </w:tr>
      <w:tr w:rsidR="00E205F6" w:rsidRPr="00FF0BAC" w:rsidTr="00593848">
        <w:trPr>
          <w:trHeight w:val="267"/>
        </w:trPr>
        <w:tc>
          <w:tcPr>
            <w:tcW w:w="1986" w:type="dxa"/>
          </w:tcPr>
          <w:p w:rsidR="00E205F6" w:rsidRPr="00FF0BAC" w:rsidRDefault="00E205F6" w:rsidP="00593848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20 1 00 00</w:t>
            </w:r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044E1">
              <w:rPr>
                <w:b/>
                <w:snapToGrid w:val="0"/>
                <w:sz w:val="28"/>
                <w:szCs w:val="28"/>
              </w:rPr>
              <w:t>Глава муниципального образования</w:t>
            </w:r>
          </w:p>
        </w:tc>
      </w:tr>
      <w:tr w:rsidR="00E205F6" w:rsidRPr="008B3B6A" w:rsidTr="00593848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841D70" w:rsidRDefault="00E205F6" w:rsidP="00593848">
            <w:pPr>
              <w:rPr>
                <w:sz w:val="26"/>
                <w:szCs w:val="26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</w:t>
            </w:r>
            <w:r w:rsidRPr="00841D70">
              <w:rPr>
                <w:sz w:val="28"/>
                <w:szCs w:val="28"/>
              </w:rPr>
              <w:t>о</w:t>
            </w:r>
            <w:r w:rsidRPr="00841D70">
              <w:rPr>
                <w:sz w:val="28"/>
                <w:szCs w:val="28"/>
              </w:rPr>
              <w:t>управления</w:t>
            </w:r>
          </w:p>
        </w:tc>
      </w:tr>
      <w:tr w:rsidR="00E205F6" w:rsidRPr="008B3B6A" w:rsidTr="00593848">
        <w:trPr>
          <w:trHeight w:val="348"/>
        </w:trPr>
        <w:tc>
          <w:tcPr>
            <w:tcW w:w="1986" w:type="dxa"/>
          </w:tcPr>
          <w:p w:rsidR="00E205F6" w:rsidRPr="008B3B6A" w:rsidRDefault="00E205F6" w:rsidP="00593848">
            <w:r>
              <w:rPr>
                <w:b/>
                <w:sz w:val="28"/>
                <w:szCs w:val="28"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E205F6" w:rsidRPr="004044E1" w:rsidRDefault="00E205F6" w:rsidP="00593848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4044E1">
              <w:rPr>
                <w:b/>
                <w:snapToGrid w:val="0"/>
                <w:sz w:val="28"/>
                <w:szCs w:val="28"/>
              </w:rPr>
              <w:t>Расходы на содержание аппарата органов местного сам</w:t>
            </w:r>
            <w:r w:rsidRPr="004044E1">
              <w:rPr>
                <w:b/>
                <w:snapToGrid w:val="0"/>
                <w:sz w:val="28"/>
                <w:szCs w:val="28"/>
              </w:rPr>
              <w:t>о</w:t>
            </w:r>
            <w:r w:rsidRPr="004044E1">
              <w:rPr>
                <w:b/>
                <w:snapToGrid w:val="0"/>
                <w:sz w:val="28"/>
                <w:szCs w:val="28"/>
              </w:rPr>
              <w:t>управления</w:t>
            </w:r>
          </w:p>
        </w:tc>
      </w:tr>
      <w:tr w:rsidR="00E205F6" w:rsidRPr="008B3B6A" w:rsidTr="00593848">
        <w:trPr>
          <w:trHeight w:val="252"/>
        </w:trPr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20 2 00 01000</w:t>
            </w:r>
          </w:p>
        </w:tc>
        <w:tc>
          <w:tcPr>
            <w:tcW w:w="8647" w:type="dxa"/>
          </w:tcPr>
          <w:p w:rsidR="00E205F6" w:rsidRPr="00841D70" w:rsidRDefault="00E205F6" w:rsidP="00593848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</w:t>
            </w:r>
            <w:r w:rsidRPr="00841D70">
              <w:rPr>
                <w:sz w:val="28"/>
                <w:szCs w:val="28"/>
              </w:rPr>
              <w:t>о</w:t>
            </w:r>
            <w:r w:rsidRPr="00841D70">
              <w:rPr>
                <w:sz w:val="28"/>
                <w:szCs w:val="28"/>
              </w:rPr>
              <w:t>управления</w:t>
            </w:r>
          </w:p>
        </w:tc>
      </w:tr>
      <w:tr w:rsidR="00E205F6" w:rsidRPr="008B3B6A" w:rsidTr="00593848">
        <w:trPr>
          <w:trHeight w:val="252"/>
        </w:trPr>
        <w:tc>
          <w:tcPr>
            <w:tcW w:w="1986" w:type="dxa"/>
          </w:tcPr>
          <w:p w:rsidR="00E205F6" w:rsidRPr="004044E1" w:rsidRDefault="00E205F6" w:rsidP="00593848">
            <w:pPr>
              <w:rPr>
                <w:sz w:val="28"/>
                <w:szCs w:val="28"/>
              </w:rPr>
            </w:pPr>
            <w:r w:rsidRPr="004044E1">
              <w:rPr>
                <w:sz w:val="28"/>
                <w:szCs w:val="28"/>
              </w:rPr>
              <w:t>20 2 00 70280</w:t>
            </w:r>
          </w:p>
        </w:tc>
        <w:tc>
          <w:tcPr>
            <w:tcW w:w="8647" w:type="dxa"/>
          </w:tcPr>
          <w:p w:rsidR="00E205F6" w:rsidRPr="00841D70" w:rsidRDefault="00E205F6" w:rsidP="00593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E205F6" w:rsidRPr="008B3B6A" w:rsidTr="00593848">
        <w:trPr>
          <w:trHeight w:val="252"/>
        </w:trPr>
        <w:tc>
          <w:tcPr>
            <w:tcW w:w="1986" w:type="dxa"/>
          </w:tcPr>
          <w:p w:rsidR="00E205F6" w:rsidRPr="004044E1" w:rsidRDefault="00E205F6" w:rsidP="00593848">
            <w:pPr>
              <w:rPr>
                <w:sz w:val="28"/>
                <w:szCs w:val="28"/>
              </w:rPr>
            </w:pPr>
            <w:r w:rsidRPr="004044E1">
              <w:rPr>
                <w:sz w:val="28"/>
                <w:szCs w:val="28"/>
              </w:rPr>
              <w:t>20 2 00 71420</w:t>
            </w:r>
          </w:p>
        </w:tc>
        <w:tc>
          <w:tcPr>
            <w:tcW w:w="8647" w:type="dxa"/>
          </w:tcPr>
          <w:p w:rsidR="00E205F6" w:rsidRDefault="00E205F6" w:rsidP="00593848">
            <w:pPr>
              <w:jc w:val="both"/>
              <w:rPr>
                <w:sz w:val="28"/>
                <w:szCs w:val="28"/>
              </w:rPr>
            </w:pPr>
            <w:r w:rsidRPr="00FD6305">
              <w:rPr>
                <w:sz w:val="28"/>
                <w:szCs w:val="28"/>
              </w:rPr>
              <w:t>Иные межбюджетные трансферты городским и сельским</w:t>
            </w:r>
            <w:r>
              <w:rPr>
                <w:sz w:val="28"/>
                <w:szCs w:val="28"/>
              </w:rPr>
              <w:t xml:space="preserve"> </w:t>
            </w:r>
            <w:r w:rsidRPr="00FD6305">
              <w:rPr>
                <w:sz w:val="28"/>
                <w:szCs w:val="28"/>
              </w:rPr>
              <w:t>поселениям области на частичную компенсацию дополнительных расходов на повышение оплаты труда</w:t>
            </w:r>
            <w:r>
              <w:rPr>
                <w:sz w:val="28"/>
                <w:szCs w:val="28"/>
              </w:rPr>
              <w:t xml:space="preserve"> </w:t>
            </w:r>
            <w:r w:rsidRPr="00FD6305">
              <w:rPr>
                <w:sz w:val="28"/>
                <w:szCs w:val="28"/>
              </w:rPr>
              <w:t>работников бюджетной сферы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8B3B6A" w:rsidRDefault="00E205F6" w:rsidP="00593848">
            <w:r w:rsidRPr="000D19DE">
              <w:rPr>
                <w:b/>
                <w:sz w:val="28"/>
                <w:szCs w:val="28"/>
              </w:rPr>
              <w:t xml:space="preserve">20 4 </w:t>
            </w:r>
            <w:r>
              <w:rPr>
                <w:b/>
                <w:sz w:val="28"/>
                <w:szCs w:val="28"/>
              </w:rPr>
              <w:t>0</w:t>
            </w:r>
            <w:r w:rsidRPr="000D19DE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00</w:t>
            </w:r>
            <w:r w:rsidRPr="000D19D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8647" w:type="dxa"/>
          </w:tcPr>
          <w:p w:rsidR="00E205F6" w:rsidRPr="00841D70" w:rsidRDefault="00E205F6" w:rsidP="00593848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Межбюджетные трансферты бюджету муниципального района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20 4 00 93020</w:t>
            </w:r>
          </w:p>
        </w:tc>
        <w:tc>
          <w:tcPr>
            <w:tcW w:w="8647" w:type="dxa"/>
          </w:tcPr>
          <w:p w:rsidR="00E205F6" w:rsidRPr="00841D70" w:rsidRDefault="00E205F6" w:rsidP="00593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контролю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8B3B6A" w:rsidRDefault="00E205F6" w:rsidP="00593848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20 5 00 00000</w:t>
            </w:r>
          </w:p>
        </w:tc>
        <w:tc>
          <w:tcPr>
            <w:tcW w:w="8647" w:type="dxa"/>
          </w:tcPr>
          <w:p w:rsidR="00E205F6" w:rsidRPr="00841D70" w:rsidRDefault="00E205F6" w:rsidP="00593848">
            <w:pPr>
              <w:rPr>
                <w:b/>
                <w:color w:val="000000"/>
                <w:sz w:val="26"/>
                <w:szCs w:val="26"/>
              </w:rPr>
            </w:pPr>
            <w:r w:rsidRPr="00841D70">
              <w:rPr>
                <w:b/>
                <w:sz w:val="28"/>
                <w:szCs w:val="28"/>
              </w:rPr>
              <w:t>Прочие не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41D70">
              <w:rPr>
                <w:b/>
                <w:sz w:val="28"/>
                <w:szCs w:val="28"/>
              </w:rPr>
              <w:t>программные расходы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20 5 00 14000</w:t>
            </w:r>
          </w:p>
        </w:tc>
        <w:tc>
          <w:tcPr>
            <w:tcW w:w="8647" w:type="dxa"/>
          </w:tcPr>
          <w:p w:rsidR="00E205F6" w:rsidRPr="008B3B6A" w:rsidRDefault="00E205F6" w:rsidP="00593848">
            <w:pPr>
              <w:rPr>
                <w:color w:val="000000"/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Расходы на обеспечение деятельности (оказание услуг) мун</w:t>
            </w:r>
            <w:r w:rsidRPr="00076F19">
              <w:rPr>
                <w:sz w:val="28"/>
                <w:szCs w:val="28"/>
              </w:rPr>
              <w:t>и</w:t>
            </w:r>
            <w:r w:rsidRPr="00076F19">
              <w:rPr>
                <w:sz w:val="28"/>
                <w:szCs w:val="28"/>
              </w:rPr>
              <w:t>ципальных учреждений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20 5 00 14010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color w:val="000000"/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Обеспечение деятельности муниципальных домов культ</w:t>
            </w:r>
            <w:r w:rsidRPr="004044E1">
              <w:rPr>
                <w:sz w:val="28"/>
                <w:szCs w:val="28"/>
              </w:rPr>
              <w:t>у</w:t>
            </w:r>
            <w:r w:rsidRPr="004044E1">
              <w:rPr>
                <w:sz w:val="28"/>
                <w:szCs w:val="28"/>
              </w:rPr>
              <w:t>ры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sz w:val="28"/>
                <w:szCs w:val="28"/>
              </w:rPr>
            </w:pP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b/>
                <w:sz w:val="28"/>
                <w:szCs w:val="28"/>
              </w:rPr>
              <w:t>20 5 00 25000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b/>
                <w:sz w:val="28"/>
                <w:szCs w:val="28"/>
              </w:rPr>
              <w:t>Мероприятия</w:t>
            </w:r>
          </w:p>
        </w:tc>
      </w:tr>
      <w:tr w:rsidR="00E205F6" w:rsidRPr="008B3B6A" w:rsidTr="00593848"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20 5 00 25030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E205F6" w:rsidRPr="008B3B6A" w:rsidTr="00593848">
        <w:trPr>
          <w:trHeight w:val="447"/>
        </w:trPr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20 5 00 25050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Мероприятия в области культуры</w:t>
            </w:r>
          </w:p>
        </w:tc>
      </w:tr>
      <w:tr w:rsidR="00E205F6" w:rsidRPr="008B3B6A" w:rsidTr="00593848">
        <w:trPr>
          <w:trHeight w:val="481"/>
        </w:trPr>
        <w:tc>
          <w:tcPr>
            <w:tcW w:w="1986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20 5 00 25090</w:t>
            </w:r>
          </w:p>
        </w:tc>
        <w:tc>
          <w:tcPr>
            <w:tcW w:w="8647" w:type="dxa"/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Реализация мероприятий для детей и молодежи</w:t>
            </w:r>
          </w:p>
        </w:tc>
      </w:tr>
      <w:tr w:rsidR="00E205F6" w:rsidRPr="008B3B6A" w:rsidTr="00593848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4044E1" w:rsidRDefault="00E205F6" w:rsidP="00593848">
            <w:pPr>
              <w:rPr>
                <w:sz w:val="26"/>
                <w:szCs w:val="26"/>
              </w:rPr>
            </w:pPr>
            <w:r w:rsidRPr="004044E1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</w:tr>
      <w:tr w:rsidR="00E205F6" w:rsidRPr="008B3B6A" w:rsidTr="00593848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4044E1" w:rsidRDefault="00E205F6" w:rsidP="0059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20 5 00 25370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4044E1" w:rsidRDefault="00E205F6" w:rsidP="0059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</w:tr>
      <w:tr w:rsidR="00E205F6" w:rsidRPr="008B3B6A" w:rsidTr="00593848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rPr>
                <w:sz w:val="26"/>
                <w:szCs w:val="26"/>
                <w:lang w:val="en-US"/>
              </w:rPr>
            </w:pPr>
            <w:r w:rsidRPr="00A733DB">
              <w:rPr>
                <w:snapToGrid w:val="0"/>
                <w:sz w:val="28"/>
                <w:szCs w:val="28"/>
              </w:rPr>
              <w:lastRenderedPageBreak/>
              <w:t xml:space="preserve">20 5 00 51180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rPr>
                <w:sz w:val="26"/>
                <w:szCs w:val="26"/>
              </w:rPr>
            </w:pPr>
            <w:r w:rsidRPr="00A733DB">
              <w:rPr>
                <w:snapToGrid w:val="0"/>
                <w:sz w:val="28"/>
                <w:szCs w:val="28"/>
              </w:rPr>
              <w:t>Осуществление первичного воинского учета на территориях, где о</w:t>
            </w:r>
            <w:r w:rsidRPr="00A733DB">
              <w:rPr>
                <w:snapToGrid w:val="0"/>
                <w:sz w:val="28"/>
                <w:szCs w:val="28"/>
              </w:rPr>
              <w:t>т</w:t>
            </w:r>
            <w:r w:rsidRPr="00A733DB">
              <w:rPr>
                <w:snapToGrid w:val="0"/>
                <w:sz w:val="28"/>
                <w:szCs w:val="28"/>
              </w:rPr>
              <w:t>сутствуют военные комиссариаты</w:t>
            </w:r>
          </w:p>
        </w:tc>
      </w:tr>
      <w:tr w:rsidR="00E205F6" w:rsidRPr="008B3B6A" w:rsidTr="00593848">
        <w:trPr>
          <w:trHeight w:val="1153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rPr>
                <w:sz w:val="28"/>
                <w:szCs w:val="28"/>
              </w:rPr>
            </w:pPr>
            <w:r w:rsidRPr="00A733DB">
              <w:rPr>
                <w:sz w:val="28"/>
                <w:szCs w:val="28"/>
              </w:rPr>
              <w:t>20 5 00 71420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rPr>
                <w:sz w:val="28"/>
                <w:szCs w:val="28"/>
              </w:rPr>
            </w:pPr>
            <w:r w:rsidRPr="00A733DB">
              <w:rPr>
                <w:sz w:val="28"/>
                <w:szCs w:val="28"/>
              </w:rPr>
              <w:t>Иные межбюджетные трансферты городским и сельским поселениям области и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E205F6" w:rsidRPr="008B3B6A" w:rsidTr="00593848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rPr>
                <w:sz w:val="28"/>
                <w:szCs w:val="28"/>
              </w:rPr>
            </w:pPr>
            <w:r w:rsidRPr="00A733DB">
              <w:rPr>
                <w:sz w:val="28"/>
                <w:szCs w:val="28"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205F6" w:rsidRPr="00A733DB" w:rsidRDefault="00E205F6" w:rsidP="00593848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A733DB">
              <w:rPr>
                <w:sz w:val="28"/>
                <w:szCs w:val="28"/>
              </w:rPr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</w:tbl>
    <w:p w:rsidR="00E205F6" w:rsidRPr="00047460" w:rsidRDefault="00E205F6" w:rsidP="00E205F6">
      <w:r>
        <w:t xml:space="preserve">  </w:t>
      </w:r>
    </w:p>
    <w:p w:rsidR="00E205F6" w:rsidRDefault="00E205F6" w:rsidP="005A5FB2">
      <w:pPr>
        <w:rPr>
          <w:sz w:val="28"/>
          <w:szCs w:val="28"/>
        </w:rPr>
        <w:sectPr w:rsidR="00E205F6" w:rsidSect="00406F8B">
          <w:headerReference w:type="even" r:id="rId7"/>
          <w:headerReference w:type="default" r:id="rId8"/>
          <w:pgSz w:w="11906" w:h="16838" w:code="9"/>
          <w:pgMar w:top="284" w:right="851" w:bottom="142" w:left="1701" w:header="0" w:footer="0" w:gutter="0"/>
          <w:cols w:space="708"/>
          <w:docGrid w:linePitch="360"/>
        </w:sectPr>
      </w:pPr>
    </w:p>
    <w:p w:rsidR="00E205F6" w:rsidRPr="00760739" w:rsidRDefault="00E205F6" w:rsidP="00E205F6">
      <w:pPr>
        <w:ind w:left="3540" w:firstLine="708"/>
        <w:rPr>
          <w:sz w:val="28"/>
        </w:rPr>
      </w:pPr>
      <w:r>
        <w:rPr>
          <w:sz w:val="28"/>
        </w:rPr>
        <w:lastRenderedPageBreak/>
        <w:t xml:space="preserve">    </w:t>
      </w:r>
      <w:r w:rsidRPr="00760739">
        <w:rPr>
          <w:sz w:val="28"/>
        </w:rPr>
        <w:t>Приложение 2</w:t>
      </w:r>
    </w:p>
    <w:p w:rsidR="00E205F6" w:rsidRPr="00760739" w:rsidRDefault="00E205F6" w:rsidP="00E205F6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 Порядку применения бюджетной</w:t>
      </w:r>
    </w:p>
    <w:p w:rsidR="00E205F6" w:rsidRPr="00760739" w:rsidRDefault="00E205F6" w:rsidP="00E205F6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классификации Российской Федерации</w:t>
      </w:r>
    </w:p>
    <w:p w:rsidR="00E205F6" w:rsidRDefault="00E205F6" w:rsidP="00E205F6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в части, относящейся к бюджету</w:t>
      </w:r>
      <w:r>
        <w:rPr>
          <w:sz w:val="28"/>
        </w:rPr>
        <w:t xml:space="preserve">               </w:t>
      </w:r>
    </w:p>
    <w:p w:rsidR="00E205F6" w:rsidRPr="00760739" w:rsidRDefault="00E205F6" w:rsidP="00E205F6">
      <w:pPr>
        <w:rPr>
          <w:sz w:val="28"/>
        </w:rPr>
      </w:pPr>
      <w:r>
        <w:rPr>
          <w:sz w:val="28"/>
        </w:rPr>
        <w:t xml:space="preserve">                                                                 Лесновского поселения.</w:t>
      </w:r>
    </w:p>
    <w:p w:rsidR="00E205F6" w:rsidRPr="00760739" w:rsidRDefault="00E205F6" w:rsidP="00E205F6">
      <w:pPr>
        <w:spacing w:line="240" w:lineRule="exact"/>
        <w:ind w:left="4248"/>
        <w:rPr>
          <w:sz w:val="28"/>
        </w:rPr>
      </w:pPr>
      <w:r w:rsidRPr="00760739">
        <w:rPr>
          <w:sz w:val="28"/>
        </w:rPr>
        <w:t xml:space="preserve">    </w:t>
      </w:r>
    </w:p>
    <w:p w:rsidR="00E205F6" w:rsidRPr="00760739" w:rsidRDefault="00E205F6" w:rsidP="00E205F6">
      <w:pPr>
        <w:spacing w:before="120" w:line="240" w:lineRule="exact"/>
        <w:jc w:val="center"/>
        <w:rPr>
          <w:b/>
          <w:sz w:val="28"/>
        </w:rPr>
      </w:pPr>
    </w:p>
    <w:p w:rsidR="00E205F6" w:rsidRDefault="00E205F6" w:rsidP="00E205F6">
      <w:pPr>
        <w:jc w:val="center"/>
        <w:rPr>
          <w:b/>
          <w:sz w:val="28"/>
        </w:rPr>
      </w:pPr>
      <w:r w:rsidRPr="00760739">
        <w:rPr>
          <w:b/>
          <w:sz w:val="28"/>
        </w:rPr>
        <w:t>Порядок</w:t>
      </w:r>
    </w:p>
    <w:p w:rsidR="00E205F6" w:rsidRDefault="00E205F6" w:rsidP="00E205F6">
      <w:pPr>
        <w:jc w:val="center"/>
        <w:rPr>
          <w:b/>
          <w:sz w:val="28"/>
        </w:rPr>
      </w:pPr>
      <w:r w:rsidRPr="00760739">
        <w:rPr>
          <w:b/>
          <w:sz w:val="28"/>
        </w:rPr>
        <w:t>отнесения расходов бюджета</w:t>
      </w:r>
      <w:r>
        <w:rPr>
          <w:b/>
          <w:sz w:val="28"/>
        </w:rPr>
        <w:t xml:space="preserve"> Лесновского поселения</w:t>
      </w:r>
    </w:p>
    <w:p w:rsidR="00E205F6" w:rsidRDefault="00E205F6" w:rsidP="00E205F6">
      <w:pPr>
        <w:jc w:val="center"/>
        <w:rPr>
          <w:b/>
          <w:sz w:val="28"/>
        </w:rPr>
      </w:pPr>
      <w:r w:rsidRPr="00760739">
        <w:rPr>
          <w:b/>
          <w:sz w:val="28"/>
        </w:rPr>
        <w:t>на соответствующие целевые</w:t>
      </w:r>
      <w:r w:rsidRPr="00CA36AF">
        <w:rPr>
          <w:b/>
          <w:sz w:val="28"/>
        </w:rPr>
        <w:t xml:space="preserve"> </w:t>
      </w:r>
      <w:r w:rsidRPr="00760739">
        <w:rPr>
          <w:b/>
          <w:sz w:val="28"/>
        </w:rPr>
        <w:t>статьи</w:t>
      </w:r>
      <w:r>
        <w:rPr>
          <w:b/>
          <w:sz w:val="28"/>
        </w:rPr>
        <w:t xml:space="preserve"> </w:t>
      </w:r>
      <w:r w:rsidRPr="00760739">
        <w:rPr>
          <w:b/>
          <w:sz w:val="28"/>
        </w:rPr>
        <w:t xml:space="preserve">в части, </w:t>
      </w:r>
    </w:p>
    <w:p w:rsidR="00E205F6" w:rsidRPr="00760739" w:rsidRDefault="00E205F6" w:rsidP="00E205F6">
      <w:pPr>
        <w:jc w:val="center"/>
        <w:rPr>
          <w:b/>
          <w:sz w:val="28"/>
        </w:rPr>
      </w:pPr>
      <w:r w:rsidRPr="00760739">
        <w:rPr>
          <w:b/>
          <w:sz w:val="28"/>
        </w:rPr>
        <w:t>относящейся к бюджету</w:t>
      </w:r>
      <w:r w:rsidRPr="00CA36AF">
        <w:rPr>
          <w:b/>
          <w:sz w:val="28"/>
        </w:rPr>
        <w:t xml:space="preserve"> </w:t>
      </w:r>
      <w:r>
        <w:rPr>
          <w:b/>
          <w:sz w:val="28"/>
        </w:rPr>
        <w:t>поселения</w:t>
      </w:r>
    </w:p>
    <w:p w:rsidR="00E205F6" w:rsidRPr="009823C4" w:rsidRDefault="00E205F6" w:rsidP="00E205F6">
      <w:pPr>
        <w:spacing w:line="240" w:lineRule="exact"/>
        <w:jc w:val="center"/>
        <w:rPr>
          <w:b/>
          <w:sz w:val="28"/>
        </w:rPr>
      </w:pPr>
    </w:p>
    <w:p w:rsidR="00E205F6" w:rsidRDefault="00E205F6" w:rsidP="00E205F6">
      <w:pPr>
        <w:jc w:val="center"/>
        <w:rPr>
          <w:b/>
          <w:sz w:val="28"/>
          <w:szCs w:val="28"/>
          <w:u w:val="single"/>
        </w:rPr>
      </w:pPr>
      <w:r w:rsidRPr="00EE26B8">
        <w:rPr>
          <w:b/>
          <w:sz w:val="28"/>
          <w:szCs w:val="28"/>
          <w:u w:val="single"/>
        </w:rPr>
        <w:t>Программные статьи расходов</w:t>
      </w:r>
      <w:r>
        <w:rPr>
          <w:b/>
          <w:sz w:val="28"/>
          <w:szCs w:val="28"/>
          <w:u w:val="single"/>
        </w:rPr>
        <w:t xml:space="preserve"> </w:t>
      </w:r>
    </w:p>
    <w:p w:rsidR="00E205F6" w:rsidRDefault="00E205F6" w:rsidP="00E205F6">
      <w:pPr>
        <w:jc w:val="center"/>
        <w:rPr>
          <w:b/>
          <w:sz w:val="28"/>
          <w:szCs w:val="28"/>
          <w:u w:val="single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 xml:space="preserve">01 0 00 00000 </w:t>
      </w:r>
      <w:r w:rsidRPr="0028047D">
        <w:rPr>
          <w:b/>
          <w:sz w:val="28"/>
          <w:szCs w:val="28"/>
        </w:rPr>
        <w:t>Муниципальная программа «Устойчивое развитие территории Лесновского сельского поселения на 201</w:t>
      </w:r>
      <w:r>
        <w:rPr>
          <w:b/>
          <w:sz w:val="28"/>
          <w:szCs w:val="28"/>
        </w:rPr>
        <w:t>8</w:t>
      </w:r>
      <w:r w:rsidRPr="0028047D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Pr="0028047D">
        <w:rPr>
          <w:b/>
          <w:sz w:val="28"/>
          <w:szCs w:val="28"/>
        </w:rPr>
        <w:t xml:space="preserve"> годы»</w:t>
      </w:r>
    </w:p>
    <w:p w:rsidR="00E205F6" w:rsidRPr="0028047D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  <w:u w:val="single"/>
        </w:rPr>
      </w:pPr>
      <w:r w:rsidRPr="009823C4">
        <w:rPr>
          <w:b/>
          <w:sz w:val="28"/>
          <w:szCs w:val="28"/>
        </w:rPr>
        <w:t xml:space="preserve">01 0 01 00000 </w:t>
      </w:r>
      <w:r w:rsidRPr="00406F8B">
        <w:rPr>
          <w:b/>
          <w:sz w:val="28"/>
          <w:szCs w:val="28"/>
        </w:rPr>
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E205F6" w:rsidRPr="00037D0C" w:rsidRDefault="00E205F6" w:rsidP="00E205F6">
      <w:pPr>
        <w:jc w:val="center"/>
        <w:rPr>
          <w:b/>
          <w:sz w:val="28"/>
          <w:szCs w:val="28"/>
          <w:u w:val="single"/>
        </w:rPr>
      </w:pPr>
    </w:p>
    <w:p w:rsidR="00E205F6" w:rsidRPr="00F00F62" w:rsidRDefault="00E205F6" w:rsidP="00E205F6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01 </w:t>
      </w:r>
      <w:r w:rsidRPr="006B398B">
        <w:rPr>
          <w:b/>
          <w:sz w:val="28"/>
          <w:szCs w:val="28"/>
        </w:rPr>
        <w:t>2516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</w:t>
      </w:r>
      <w:r w:rsidRPr="006B398B">
        <w:rPr>
          <w:b/>
          <w:sz w:val="28"/>
          <w:szCs w:val="28"/>
        </w:rPr>
        <w:t>т</w:t>
      </w:r>
      <w:r w:rsidRPr="006B398B">
        <w:rPr>
          <w:b/>
          <w:sz w:val="28"/>
          <w:szCs w:val="28"/>
        </w:rPr>
        <w:t>ного значения в границах населенных пунктов</w:t>
      </w:r>
    </w:p>
    <w:p w:rsidR="00E205F6" w:rsidRPr="005B4A2E" w:rsidRDefault="00E205F6" w:rsidP="00E205F6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содержанию</w:t>
      </w:r>
      <w:r w:rsidRPr="005B4A2E">
        <w:rPr>
          <w:sz w:val="28"/>
          <w:szCs w:val="28"/>
        </w:rPr>
        <w:t xml:space="preserve"> автомобильных дорог общего пользования мес</w:t>
      </w:r>
      <w:r w:rsidRPr="005B4A2E">
        <w:rPr>
          <w:sz w:val="28"/>
          <w:szCs w:val="28"/>
        </w:rPr>
        <w:t>т</w:t>
      </w:r>
      <w:r w:rsidRPr="005B4A2E">
        <w:rPr>
          <w:sz w:val="28"/>
          <w:szCs w:val="28"/>
        </w:rPr>
        <w:t>ного значения в границах населенных пунктов.</w:t>
      </w:r>
    </w:p>
    <w:p w:rsidR="00E205F6" w:rsidRPr="005B4A2E" w:rsidRDefault="00E205F6" w:rsidP="00E205F6">
      <w:pPr>
        <w:jc w:val="center"/>
        <w:rPr>
          <w:b/>
          <w:sz w:val="28"/>
          <w:szCs w:val="28"/>
        </w:rPr>
      </w:pPr>
    </w:p>
    <w:p w:rsidR="00E205F6" w:rsidRPr="00F00F62" w:rsidRDefault="00E205F6" w:rsidP="00E205F6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>01 0</w:t>
      </w:r>
      <w:r>
        <w:rPr>
          <w:b/>
          <w:sz w:val="28"/>
          <w:szCs w:val="28"/>
        </w:rPr>
        <w:t xml:space="preserve"> 01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Капитальный ремонт</w:t>
      </w:r>
      <w:r w:rsidRPr="005D594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и ремонт автомобильных дорог о</w:t>
      </w:r>
      <w:r w:rsidRPr="006B398B">
        <w:rPr>
          <w:b/>
          <w:sz w:val="28"/>
          <w:szCs w:val="28"/>
        </w:rPr>
        <w:t>б</w:t>
      </w:r>
      <w:r w:rsidRPr="006B398B">
        <w:rPr>
          <w:b/>
          <w:sz w:val="28"/>
          <w:szCs w:val="28"/>
        </w:rPr>
        <w:t>щего пользования местного значения в границах населенных пунктов</w:t>
      </w:r>
      <w:r>
        <w:rPr>
          <w:b/>
          <w:sz w:val="28"/>
          <w:szCs w:val="28"/>
        </w:rPr>
        <w:t xml:space="preserve"> (софинансирование)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 софинансирование  следующих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й: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</w:t>
      </w:r>
      <w:r w:rsidRPr="0042785D">
        <w:rPr>
          <w:sz w:val="28"/>
          <w:szCs w:val="28"/>
        </w:rPr>
        <w:t xml:space="preserve"> 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</w:t>
      </w:r>
      <w:r w:rsidRPr="0042785D">
        <w:rPr>
          <w:sz w:val="28"/>
          <w:szCs w:val="28"/>
        </w:rPr>
        <w:t>б</w:t>
      </w:r>
      <w:r w:rsidRPr="0042785D">
        <w:rPr>
          <w:sz w:val="28"/>
          <w:szCs w:val="28"/>
        </w:rPr>
        <w:t>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785D">
        <w:rPr>
          <w:sz w:val="28"/>
          <w:szCs w:val="28"/>
        </w:rPr>
        <w:t>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</w:t>
      </w:r>
      <w:r w:rsidRPr="0042785D">
        <w:rPr>
          <w:sz w:val="28"/>
          <w:szCs w:val="28"/>
        </w:rPr>
        <w:t>б</w:t>
      </w:r>
      <w:r w:rsidRPr="0042785D">
        <w:rPr>
          <w:sz w:val="28"/>
          <w:szCs w:val="28"/>
        </w:rPr>
        <w:t>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Pr="0042785D">
        <w:rPr>
          <w:sz w:val="28"/>
          <w:szCs w:val="28"/>
        </w:rPr>
        <w:t xml:space="preserve"> автомобильных дорог о</w:t>
      </w:r>
      <w:r w:rsidRPr="0042785D">
        <w:rPr>
          <w:sz w:val="28"/>
          <w:szCs w:val="28"/>
        </w:rPr>
        <w:t>б</w:t>
      </w:r>
      <w:r w:rsidRPr="0042785D">
        <w:rPr>
          <w:sz w:val="28"/>
          <w:szCs w:val="28"/>
        </w:rPr>
        <w:t>щего пользования местного значения в границах населенных пунктов.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</w:p>
    <w:p w:rsidR="00E205F6" w:rsidRPr="001E7FDB" w:rsidRDefault="00E205F6" w:rsidP="00E205F6">
      <w:pPr>
        <w:jc w:val="center"/>
        <w:rPr>
          <w:b/>
          <w:sz w:val="28"/>
          <w:szCs w:val="28"/>
        </w:rPr>
      </w:pPr>
      <w:r w:rsidRPr="001176CE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1</w:t>
      </w:r>
      <w:r w:rsidRPr="001176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1176CE"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Субсидии бюджетам городских и сельских поселений на</w:t>
      </w:r>
      <w:r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формирование муниципальных дорожных фондов</w:t>
      </w:r>
    </w:p>
    <w:p w:rsidR="00E205F6" w:rsidRPr="0042785D" w:rsidRDefault="00E205F6" w:rsidP="00E205F6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 бюджетам городских и сельских поселений на формирование муниципальных дорожных фондов</w:t>
      </w:r>
      <w:r>
        <w:rPr>
          <w:sz w:val="28"/>
          <w:szCs w:val="28"/>
        </w:rPr>
        <w:t>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01 0 02 00000 </w:t>
      </w:r>
      <w:r w:rsidRPr="00406F8B">
        <w:rPr>
          <w:b/>
          <w:sz w:val="28"/>
          <w:szCs w:val="28"/>
        </w:rPr>
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E205F6" w:rsidRPr="00037ECD" w:rsidRDefault="00E205F6" w:rsidP="00E205F6">
      <w:pPr>
        <w:jc w:val="center"/>
        <w:rPr>
          <w:b/>
          <w:sz w:val="28"/>
          <w:szCs w:val="28"/>
        </w:rPr>
      </w:pPr>
    </w:p>
    <w:p w:rsidR="00E205F6" w:rsidRPr="00F00F62" w:rsidRDefault="00E205F6" w:rsidP="00E205F6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2519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E205F6" w:rsidRDefault="00E205F6" w:rsidP="00E205F6">
      <w:pPr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E205F6" w:rsidRDefault="00E205F6" w:rsidP="00E205F6">
      <w:pPr>
        <w:widowControl w:val="0"/>
        <w:jc w:val="center"/>
        <w:rPr>
          <w:b/>
          <w:sz w:val="28"/>
          <w:szCs w:val="28"/>
        </w:rPr>
      </w:pPr>
    </w:p>
    <w:p w:rsidR="00E205F6" w:rsidRPr="00511A8F" w:rsidRDefault="00E205F6" w:rsidP="00E205F6">
      <w:pPr>
        <w:widowControl w:val="0"/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2521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E205F6" w:rsidRDefault="00E205F6" w:rsidP="00E205F6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(посадка цветной рассады, прополка, приобретение рассады, обрезка кустов, деревьев)</w:t>
      </w:r>
      <w:r w:rsidRPr="008E76D8">
        <w:rPr>
          <w:sz w:val="28"/>
          <w:szCs w:val="28"/>
        </w:rPr>
        <w:t>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2523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Прочие мероприятия по благоустройству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(аренда мусорных баков, вывоз мусора, уборка территории, окашивание территории, закупка хозяйственных материалов и основных средств</w:t>
      </w:r>
      <w:r w:rsidRPr="008E76D8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8E76D8">
        <w:rPr>
          <w:sz w:val="28"/>
          <w:szCs w:val="28"/>
        </w:rPr>
        <w:t>.</w:t>
      </w:r>
    </w:p>
    <w:p w:rsidR="00E205F6" w:rsidRDefault="00E205F6" w:rsidP="00E2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05F6" w:rsidRDefault="00E205F6" w:rsidP="00E205F6">
      <w:pPr>
        <w:ind w:firstLine="709"/>
        <w:jc w:val="both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3</w:t>
      </w:r>
      <w:r w:rsidRPr="009823C4">
        <w:rPr>
          <w:b/>
          <w:sz w:val="28"/>
          <w:szCs w:val="28"/>
        </w:rPr>
        <w:t xml:space="preserve"> 00000 </w:t>
      </w:r>
      <w:r w:rsidRPr="00406F8B">
        <w:rPr>
          <w:b/>
          <w:sz w:val="28"/>
          <w:szCs w:val="28"/>
        </w:rPr>
        <w:t>Усиление противопожарной защиты объектов и населенного пункта сельского поселения</w:t>
      </w:r>
    </w:p>
    <w:p w:rsidR="00E205F6" w:rsidRPr="009823C4" w:rsidRDefault="00E205F6" w:rsidP="00E205F6">
      <w:pPr>
        <w:ind w:firstLine="709"/>
        <w:jc w:val="both"/>
        <w:rPr>
          <w:b/>
          <w:sz w:val="28"/>
          <w:szCs w:val="28"/>
        </w:rPr>
      </w:pPr>
    </w:p>
    <w:p w:rsidR="00E205F6" w:rsidRPr="009A665B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01 0 03 25110 </w:t>
      </w:r>
      <w:r w:rsidRPr="00C71BCD">
        <w:rPr>
          <w:b/>
          <w:sz w:val="28"/>
          <w:szCs w:val="28"/>
        </w:rPr>
        <w:t>Мероприятия в области противопожарной безопасности</w:t>
      </w: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</w:t>
      </w:r>
      <w:r>
        <w:rPr>
          <w:sz w:val="28"/>
          <w:szCs w:val="28"/>
        </w:rPr>
        <w:t>, а именно приобретение противопожарного инвентаря и ремонтного материала для пожарных гидрантов, оплата транспортного налога за пожарную машину.</w:t>
      </w: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E8225A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4</w:t>
      </w:r>
      <w:r w:rsidRPr="00E8225A">
        <w:rPr>
          <w:b/>
          <w:sz w:val="28"/>
          <w:szCs w:val="28"/>
        </w:rPr>
        <w:t xml:space="preserve"> 00000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Повышение физкультурно-оздоровительного уровня жизни населения Лесновского сельского поселения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01 0 04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>5675 Мероприятие на с</w:t>
      </w:r>
      <w:r w:rsidRPr="00E8225A">
        <w:rPr>
          <w:b/>
          <w:sz w:val="28"/>
          <w:szCs w:val="28"/>
        </w:rPr>
        <w:t xml:space="preserve">оздание и обустройство </w:t>
      </w:r>
      <w:r>
        <w:rPr>
          <w:b/>
          <w:sz w:val="28"/>
          <w:szCs w:val="28"/>
        </w:rPr>
        <w:t>детской игровой площадки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>, по созданию и обустройству детской игровой площадки, финансируемой из федерального, областного, местного бюджетов.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Pr="003255F5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</w:t>
      </w:r>
      <w:r w:rsidRPr="009C01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00000</w:t>
      </w:r>
      <w:r>
        <w:rPr>
          <w:b/>
          <w:sz w:val="28"/>
          <w:szCs w:val="28"/>
        </w:rPr>
        <w:t xml:space="preserve"> </w:t>
      </w:r>
      <w:r w:rsidRPr="006D6542">
        <w:rPr>
          <w:b/>
          <w:sz w:val="28"/>
          <w:szCs w:val="28"/>
        </w:rPr>
        <w:t>Реализация мероприятий по инициативе граждан, проживающих в сельской местности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</w:t>
      </w:r>
      <w:r w:rsidRPr="009C01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C0127">
        <w:rPr>
          <w:b/>
          <w:bCs/>
          <w:color w:val="000000"/>
          <w:sz w:val="28"/>
          <w:szCs w:val="28"/>
          <w:lang w:val="en-US"/>
        </w:rPr>
        <w:t>L</w:t>
      </w:r>
      <w:r w:rsidRPr="009C0127">
        <w:rPr>
          <w:b/>
          <w:bCs/>
          <w:color w:val="000000"/>
          <w:sz w:val="28"/>
          <w:szCs w:val="28"/>
        </w:rPr>
        <w:t>5675</w:t>
      </w:r>
      <w:r>
        <w:rPr>
          <w:b/>
          <w:bCs/>
          <w:color w:val="000000"/>
          <w:sz w:val="28"/>
          <w:szCs w:val="28"/>
        </w:rPr>
        <w:t xml:space="preserve"> </w:t>
      </w:r>
      <w:r w:rsidRPr="00A9698E">
        <w:rPr>
          <w:b/>
          <w:bCs/>
          <w:color w:val="000000"/>
          <w:sz w:val="28"/>
          <w:szCs w:val="28"/>
        </w:rPr>
        <w:t>Мероприятие на создание и обустройство зоны отдыха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реализацию мероприятия, по созданию и обустройству зоны отдыха на территории деревня Лесная, финансируемой из федерального, областного, местного бюджетов.</w:t>
      </w:r>
    </w:p>
    <w:p w:rsidR="00E205F6" w:rsidRDefault="00E205F6" w:rsidP="00E205F6">
      <w:pPr>
        <w:jc w:val="center"/>
        <w:rPr>
          <w:bCs/>
          <w:color w:val="000000"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4D0E3F">
        <w:rPr>
          <w:b/>
          <w:sz w:val="28"/>
          <w:szCs w:val="28"/>
        </w:rPr>
        <w:t xml:space="preserve">01 0 06 </w:t>
      </w:r>
      <w:r w:rsidRPr="004D0E3F">
        <w:rPr>
          <w:b/>
          <w:sz w:val="28"/>
          <w:szCs w:val="28"/>
          <w:lang w:val="en-US"/>
        </w:rPr>
        <w:t>S</w:t>
      </w:r>
      <w:r w:rsidRPr="004D0E3F">
        <w:rPr>
          <w:b/>
          <w:sz w:val="28"/>
          <w:szCs w:val="28"/>
        </w:rPr>
        <w:t>2090 Мероприятия по поддержке местных инициатив граждан, проживающих в Лесновском сельском поселении</w:t>
      </w:r>
    </w:p>
    <w:p w:rsidR="00E205F6" w:rsidRDefault="00E205F6" w:rsidP="00E205F6">
      <w:pPr>
        <w:jc w:val="center"/>
        <w:rPr>
          <w:bCs/>
          <w:color w:val="000000"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(софинансирование) </w:t>
      </w:r>
      <w:r w:rsidRPr="008E76D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4D0E3F">
        <w:rPr>
          <w:bCs/>
          <w:color w:val="000000"/>
          <w:sz w:val="28"/>
          <w:szCs w:val="28"/>
        </w:rPr>
        <w:t>на грантовую поддержку местных инициатив граждан, проживающих</w:t>
      </w:r>
      <w:r>
        <w:rPr>
          <w:bCs/>
          <w:color w:val="000000"/>
          <w:sz w:val="28"/>
          <w:szCs w:val="28"/>
        </w:rPr>
        <w:t xml:space="preserve"> в Лесновском поселении, а именно на приобретение и установку ограждения детской площадки по улице 60 лет СССР д.6, 60 лет СССР д.8 корпус 2 в соответствии с решением собрания членов ТОС «Радуга».</w:t>
      </w:r>
    </w:p>
    <w:p w:rsidR="00E205F6" w:rsidRPr="004D0E3F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 w:rsidRPr="004D0E3F">
        <w:rPr>
          <w:b/>
          <w:sz w:val="28"/>
          <w:szCs w:val="28"/>
        </w:rPr>
        <w:t>01 0 06 72090 Субсидия бюджетам городских и сельских поселений Новгородской области на реализацию проектов местных инициатив граждан, включенных в муниципальные программы развития территорий</w:t>
      </w:r>
    </w:p>
    <w:p w:rsidR="00E205F6" w:rsidRPr="004D0E3F" w:rsidRDefault="00E205F6" w:rsidP="00E205F6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4D0E3F">
        <w:rPr>
          <w:bCs/>
          <w:color w:val="000000"/>
          <w:sz w:val="28"/>
          <w:szCs w:val="28"/>
        </w:rPr>
        <w:t>на грантовую поддержку местных инициатив граждан, проживающих</w:t>
      </w:r>
      <w:r>
        <w:rPr>
          <w:bCs/>
          <w:color w:val="000000"/>
          <w:sz w:val="28"/>
          <w:szCs w:val="28"/>
        </w:rPr>
        <w:t xml:space="preserve"> в Лесновском поселении.</w:t>
      </w:r>
    </w:p>
    <w:p w:rsidR="00E205F6" w:rsidRPr="004D0E3F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02 0 00 00000 </w:t>
      </w:r>
      <w:r w:rsidRPr="0028047D">
        <w:rPr>
          <w:b/>
          <w:sz w:val="28"/>
          <w:szCs w:val="28"/>
        </w:rPr>
        <w:t>Муниципальная программа</w:t>
      </w:r>
      <w:r>
        <w:rPr>
          <w:b/>
          <w:sz w:val="28"/>
          <w:szCs w:val="28"/>
        </w:rPr>
        <w:t xml:space="preserve"> «Противодействие коррупции в органах местного самоуправления Лесновского сельского поселения на 2018-2020 годы»</w:t>
      </w: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 0 03 00000 Создание условий формирования антикоррупционного общественного мнения и нетерпимости к проявлению коррупции у населения</w:t>
      </w: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 0 03 25130 Обеспечение подготовки и размещения в местах массового пребывания граждан антикоррупционных материалов</w:t>
      </w:r>
    </w:p>
    <w:p w:rsidR="00E205F6" w:rsidRDefault="00E205F6" w:rsidP="00E205F6">
      <w:pPr>
        <w:ind w:firstLine="708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направленные на приобретение  </w:t>
      </w:r>
      <w:r w:rsidRPr="0020359E">
        <w:rPr>
          <w:sz w:val="28"/>
          <w:szCs w:val="28"/>
        </w:rPr>
        <w:t>антикоррупционных материалов</w:t>
      </w:r>
      <w:r>
        <w:rPr>
          <w:sz w:val="28"/>
          <w:szCs w:val="28"/>
        </w:rPr>
        <w:t>.</w:t>
      </w:r>
    </w:p>
    <w:p w:rsidR="00E205F6" w:rsidRDefault="00E205F6" w:rsidP="00E205F6">
      <w:pPr>
        <w:pStyle w:val="a9"/>
        <w:jc w:val="center"/>
        <w:rPr>
          <w:b/>
          <w:szCs w:val="28"/>
        </w:rPr>
      </w:pPr>
    </w:p>
    <w:p w:rsidR="00E205F6" w:rsidRDefault="00E205F6" w:rsidP="00E205F6">
      <w:pPr>
        <w:pStyle w:val="a9"/>
        <w:jc w:val="center"/>
        <w:rPr>
          <w:b/>
          <w:szCs w:val="28"/>
        </w:rPr>
      </w:pPr>
    </w:p>
    <w:p w:rsidR="00E205F6" w:rsidRDefault="00E205F6" w:rsidP="00E205F6">
      <w:pPr>
        <w:pStyle w:val="a9"/>
        <w:jc w:val="center"/>
        <w:rPr>
          <w:b/>
          <w:szCs w:val="28"/>
        </w:rPr>
      </w:pPr>
    </w:p>
    <w:p w:rsidR="00E205F6" w:rsidRDefault="00E205F6" w:rsidP="00E205F6">
      <w:pPr>
        <w:pStyle w:val="a9"/>
        <w:jc w:val="center"/>
        <w:rPr>
          <w:b/>
          <w:szCs w:val="28"/>
          <w:u w:val="single"/>
        </w:rPr>
      </w:pPr>
      <w:r>
        <w:rPr>
          <w:b/>
          <w:szCs w:val="28"/>
        </w:rPr>
        <w:t xml:space="preserve">03 0 00 00000 </w:t>
      </w:r>
      <w:r w:rsidRPr="00C42B35">
        <w:rPr>
          <w:b/>
          <w:bCs/>
          <w:color w:val="000000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</w:t>
      </w:r>
      <w:r>
        <w:rPr>
          <w:b/>
          <w:bCs/>
          <w:color w:val="000000"/>
          <w:szCs w:val="28"/>
        </w:rPr>
        <w:t>2</w:t>
      </w:r>
      <w:r w:rsidRPr="00C42B35">
        <w:rPr>
          <w:b/>
          <w:bCs/>
          <w:color w:val="000000"/>
          <w:szCs w:val="28"/>
        </w:rPr>
        <w:t>годы»</w:t>
      </w:r>
    </w:p>
    <w:p w:rsidR="00E205F6" w:rsidRDefault="00E205F6" w:rsidP="00E205F6">
      <w:pPr>
        <w:pStyle w:val="a9"/>
        <w:jc w:val="center"/>
        <w:rPr>
          <w:szCs w:val="28"/>
        </w:rPr>
      </w:pPr>
    </w:p>
    <w:p w:rsidR="00E205F6" w:rsidRDefault="00E205F6" w:rsidP="00E205F6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03 0 02 00000 </w:t>
      </w:r>
      <w:r w:rsidRPr="008E7F51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E205F6" w:rsidRDefault="00E205F6" w:rsidP="00E205F6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205F6" w:rsidRDefault="00E205F6" w:rsidP="00E205F6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205F6" w:rsidRDefault="00E205F6" w:rsidP="00E205F6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205F6" w:rsidRDefault="00E205F6" w:rsidP="00E205F6">
      <w:pPr>
        <w:tabs>
          <w:tab w:val="left" w:pos="99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03 0 02 </w:t>
      </w:r>
      <w:r>
        <w:rPr>
          <w:b/>
          <w:sz w:val="28"/>
          <w:szCs w:val="28"/>
          <w:lang w:val="en-US"/>
        </w:rPr>
        <w:t>L</w:t>
      </w:r>
      <w:r w:rsidRPr="008E7F51">
        <w:rPr>
          <w:b/>
          <w:sz w:val="28"/>
          <w:szCs w:val="28"/>
        </w:rPr>
        <w:t>5550</w:t>
      </w:r>
      <w:r>
        <w:rPr>
          <w:b/>
          <w:sz w:val="28"/>
          <w:szCs w:val="28"/>
        </w:rPr>
        <w:t xml:space="preserve"> </w:t>
      </w:r>
      <w:r w:rsidRPr="00D20084">
        <w:rPr>
          <w:b/>
          <w:sz w:val="28"/>
          <w:szCs w:val="28"/>
        </w:rPr>
        <w:t>Мероприятие на</w:t>
      </w:r>
      <w:r>
        <w:rPr>
          <w:b/>
          <w:szCs w:val="28"/>
        </w:rPr>
        <w:t xml:space="preserve"> </w:t>
      </w:r>
      <w:r w:rsidRPr="00D20084">
        <w:rPr>
          <w:b/>
          <w:sz w:val="28"/>
          <w:szCs w:val="28"/>
        </w:rPr>
        <w:t>в</w:t>
      </w:r>
      <w:r w:rsidRPr="008E7F51">
        <w:rPr>
          <w:b/>
          <w:bCs/>
          <w:color w:val="000000"/>
          <w:sz w:val="28"/>
          <w:szCs w:val="28"/>
        </w:rPr>
        <w:t>ыполнение работ по ремонту и благоустройству общественных территорий</w:t>
      </w:r>
    </w:p>
    <w:p w:rsidR="00E205F6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jc w:val="center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155F36">
        <w:rPr>
          <w:sz w:val="28"/>
          <w:szCs w:val="28"/>
        </w:rPr>
        <w:t>по приобретению и установки скамеек, урн</w:t>
      </w:r>
      <w:r>
        <w:rPr>
          <w:sz w:val="28"/>
          <w:szCs w:val="28"/>
        </w:rPr>
        <w:t>; озеленению, освещению, финансируемые из федерального, областного, местного бюджетов.</w:t>
      </w:r>
    </w:p>
    <w:p w:rsidR="00E205F6" w:rsidRDefault="00E205F6" w:rsidP="00E205F6">
      <w:pPr>
        <w:tabs>
          <w:tab w:val="left" w:pos="993"/>
        </w:tabs>
        <w:jc w:val="center"/>
        <w:rPr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03 0 02 25060 </w:t>
      </w:r>
      <w:r w:rsidRPr="003255F5">
        <w:rPr>
          <w:b/>
          <w:sz w:val="28"/>
          <w:szCs w:val="28"/>
        </w:rPr>
        <w:t>Мероприятие на проведение экспертных исследований в рамках 44-ФЗ</w:t>
      </w:r>
    </w:p>
    <w:p w:rsidR="00E205F6" w:rsidRDefault="00E205F6" w:rsidP="00E205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бюджета Лесновского поселения на мероприятия </w:t>
      </w:r>
      <w:r w:rsidRPr="003255F5">
        <w:rPr>
          <w:sz w:val="28"/>
          <w:szCs w:val="28"/>
        </w:rPr>
        <w:t>на проведение экспертных исследований в рамках 44-ФЗ</w:t>
      </w:r>
      <w:r>
        <w:rPr>
          <w:sz w:val="28"/>
          <w:szCs w:val="28"/>
        </w:rPr>
        <w:t>, а именно за заключение эксперта.</w:t>
      </w:r>
    </w:p>
    <w:p w:rsidR="00E205F6" w:rsidRDefault="00E205F6" w:rsidP="00E205F6">
      <w:pPr>
        <w:tabs>
          <w:tab w:val="left" w:pos="993"/>
        </w:tabs>
        <w:jc w:val="center"/>
        <w:rPr>
          <w:sz w:val="28"/>
          <w:szCs w:val="28"/>
        </w:rPr>
      </w:pPr>
    </w:p>
    <w:p w:rsidR="00E205F6" w:rsidRPr="003C451E" w:rsidRDefault="00E205F6" w:rsidP="00E205F6">
      <w:pPr>
        <w:tabs>
          <w:tab w:val="left" w:pos="993"/>
        </w:tabs>
        <w:jc w:val="center"/>
        <w:rPr>
          <w:b/>
          <w:bCs/>
          <w:color w:val="000000"/>
          <w:szCs w:val="28"/>
        </w:rPr>
      </w:pPr>
    </w:p>
    <w:p w:rsidR="00E205F6" w:rsidRPr="008E7F51" w:rsidRDefault="00E205F6" w:rsidP="00E205F6">
      <w:pPr>
        <w:pStyle w:val="a9"/>
        <w:jc w:val="center"/>
        <w:rPr>
          <w:b/>
          <w:szCs w:val="28"/>
          <w:u w:val="single"/>
        </w:rPr>
      </w:pPr>
    </w:p>
    <w:p w:rsidR="00E205F6" w:rsidRPr="00EE26B8" w:rsidRDefault="00E205F6" w:rsidP="00E205F6">
      <w:pPr>
        <w:pStyle w:val="a9"/>
        <w:jc w:val="center"/>
        <w:rPr>
          <w:b/>
          <w:szCs w:val="28"/>
          <w:u w:val="single"/>
        </w:rPr>
      </w:pPr>
      <w:r w:rsidRPr="00EE26B8">
        <w:rPr>
          <w:b/>
          <w:szCs w:val="28"/>
          <w:u w:val="single"/>
        </w:rPr>
        <w:t>Не программные статьи расходов</w:t>
      </w:r>
    </w:p>
    <w:p w:rsidR="00E205F6" w:rsidRPr="00EE26B8" w:rsidRDefault="00E205F6" w:rsidP="00E205F6">
      <w:pPr>
        <w:pStyle w:val="a9"/>
        <w:jc w:val="center"/>
        <w:rPr>
          <w:b/>
          <w:szCs w:val="28"/>
        </w:rPr>
      </w:pPr>
    </w:p>
    <w:p w:rsidR="00E205F6" w:rsidRPr="00760739" w:rsidRDefault="00E205F6" w:rsidP="00E205F6">
      <w:pPr>
        <w:pStyle w:val="a9"/>
        <w:jc w:val="center"/>
      </w:pPr>
      <w:r>
        <w:rPr>
          <w:b/>
          <w:szCs w:val="28"/>
        </w:rPr>
        <w:t xml:space="preserve">20 1 00 </w:t>
      </w:r>
      <w:r w:rsidRPr="00EE26B8">
        <w:rPr>
          <w:b/>
          <w:szCs w:val="28"/>
        </w:rPr>
        <w:t>000</w:t>
      </w:r>
      <w:r>
        <w:rPr>
          <w:b/>
          <w:szCs w:val="28"/>
        </w:rPr>
        <w:t>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 </w:t>
      </w:r>
      <w:r>
        <w:rPr>
          <w:b/>
          <w:szCs w:val="28"/>
        </w:rPr>
        <w:t>Глава муниципального образования</w:t>
      </w:r>
    </w:p>
    <w:p w:rsidR="00E205F6" w:rsidRPr="00EE26B8" w:rsidRDefault="00E205F6" w:rsidP="00E205F6">
      <w:pPr>
        <w:ind w:firstLine="708"/>
        <w:jc w:val="both"/>
        <w:rPr>
          <w:snapToGrid w:val="0"/>
          <w:sz w:val="28"/>
        </w:rPr>
      </w:pPr>
      <w:r w:rsidRPr="00760739">
        <w:rPr>
          <w:snapToGrid w:val="0"/>
          <w:sz w:val="28"/>
        </w:rPr>
        <w:t xml:space="preserve">По данной целевой статье  отражаются расходы на содержание и обеспечение деятельности </w:t>
      </w:r>
      <w:r>
        <w:rPr>
          <w:snapToGrid w:val="0"/>
          <w:sz w:val="28"/>
        </w:rPr>
        <w:t>Главы</w:t>
      </w:r>
      <w:r w:rsidRPr="00760739">
        <w:rPr>
          <w:snapToGrid w:val="0"/>
          <w:sz w:val="28"/>
        </w:rPr>
        <w:t xml:space="preserve"> </w:t>
      </w:r>
      <w:r>
        <w:rPr>
          <w:sz w:val="28"/>
          <w:szCs w:val="28"/>
        </w:rPr>
        <w:t>Лесновского сельского поселения</w:t>
      </w:r>
      <w:r>
        <w:rPr>
          <w:snapToGrid w:val="0"/>
          <w:sz w:val="28"/>
        </w:rPr>
        <w:t>.</w:t>
      </w:r>
    </w:p>
    <w:p w:rsidR="00E205F6" w:rsidRPr="00EE26B8" w:rsidRDefault="00E205F6" w:rsidP="00E205F6">
      <w:pPr>
        <w:pStyle w:val="a9"/>
        <w:jc w:val="center"/>
        <w:rPr>
          <w:b/>
          <w:szCs w:val="28"/>
        </w:rPr>
      </w:pPr>
    </w:p>
    <w:p w:rsidR="00E205F6" w:rsidRDefault="00E205F6" w:rsidP="00E205F6">
      <w:pPr>
        <w:pStyle w:val="a9"/>
        <w:jc w:val="center"/>
        <w:rPr>
          <w:b/>
          <w:szCs w:val="28"/>
        </w:rPr>
      </w:pPr>
      <w:r>
        <w:rPr>
          <w:b/>
          <w:szCs w:val="28"/>
        </w:rPr>
        <w:t>20 1 00 01000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</w:t>
      </w:r>
      <w:r>
        <w:rPr>
          <w:b/>
          <w:szCs w:val="28"/>
        </w:rPr>
        <w:t>Расходы на обеспечение функций органов местного сам</w:t>
      </w:r>
      <w:r>
        <w:rPr>
          <w:b/>
          <w:szCs w:val="28"/>
        </w:rPr>
        <w:t>о</w:t>
      </w:r>
      <w:r>
        <w:rPr>
          <w:b/>
          <w:szCs w:val="28"/>
        </w:rPr>
        <w:t>управления</w:t>
      </w:r>
    </w:p>
    <w:p w:rsidR="00E205F6" w:rsidRPr="00EE26B8" w:rsidRDefault="00E205F6" w:rsidP="00E205F6">
      <w:pPr>
        <w:widowControl w:val="0"/>
        <w:jc w:val="both"/>
        <w:rPr>
          <w:snapToGrid w:val="0"/>
          <w:sz w:val="28"/>
        </w:rPr>
      </w:pPr>
      <w:r w:rsidRPr="00FF14AF">
        <w:rPr>
          <w:szCs w:val="28"/>
        </w:rPr>
        <w:tab/>
      </w:r>
      <w:r w:rsidRPr="00760739">
        <w:rPr>
          <w:snapToGrid w:val="0"/>
          <w:sz w:val="28"/>
        </w:rPr>
        <w:t>По данной целевой статье  отражаются расходы на оплату труда, с учетом начислений</w:t>
      </w:r>
      <w:r>
        <w:rPr>
          <w:snapToGrid w:val="0"/>
          <w:sz w:val="28"/>
        </w:rPr>
        <w:t>,</w:t>
      </w:r>
      <w:r w:rsidRPr="00760739">
        <w:rPr>
          <w:snapToGrid w:val="0"/>
          <w:sz w:val="28"/>
        </w:rPr>
        <w:t xml:space="preserve"> и прочие выплаты </w:t>
      </w:r>
      <w:r>
        <w:rPr>
          <w:snapToGrid w:val="0"/>
          <w:sz w:val="28"/>
        </w:rPr>
        <w:t xml:space="preserve">Главы </w:t>
      </w:r>
      <w:r>
        <w:rPr>
          <w:sz w:val="28"/>
          <w:szCs w:val="28"/>
        </w:rPr>
        <w:t>Лесновского сельского поселения</w:t>
      </w:r>
      <w:r w:rsidRPr="00760739">
        <w:rPr>
          <w:snapToGrid w:val="0"/>
          <w:sz w:val="28"/>
        </w:rPr>
        <w:t>.</w:t>
      </w:r>
    </w:p>
    <w:p w:rsidR="00E205F6" w:rsidRPr="00EE26B8" w:rsidRDefault="00E205F6" w:rsidP="00E205F6">
      <w:pPr>
        <w:pStyle w:val="a9"/>
        <w:rPr>
          <w:szCs w:val="28"/>
        </w:rPr>
      </w:pPr>
    </w:p>
    <w:p w:rsidR="00E205F6" w:rsidRPr="00FF14AF" w:rsidRDefault="00E205F6" w:rsidP="00E205F6">
      <w:pPr>
        <w:jc w:val="center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20 2 00 00000</w:t>
      </w:r>
      <w:r w:rsidRPr="00FF14AF">
        <w:rPr>
          <w:b/>
          <w:sz w:val="28"/>
          <w:szCs w:val="28"/>
        </w:rPr>
        <w:t xml:space="preserve">  </w:t>
      </w:r>
      <w:r>
        <w:rPr>
          <w:b/>
          <w:snapToGrid w:val="0"/>
          <w:sz w:val="28"/>
          <w:szCs w:val="28"/>
        </w:rPr>
        <w:t>Расходы на содержание аппарата органов местного сам</w:t>
      </w:r>
      <w:r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>управления</w:t>
      </w:r>
    </w:p>
    <w:p w:rsidR="00E205F6" w:rsidRDefault="00E205F6" w:rsidP="00E205F6">
      <w:pPr>
        <w:ind w:firstLine="708"/>
        <w:jc w:val="both"/>
        <w:rPr>
          <w:b/>
          <w:sz w:val="28"/>
          <w:szCs w:val="28"/>
        </w:rPr>
      </w:pPr>
      <w:r w:rsidRPr="00FF14AF">
        <w:rPr>
          <w:snapToGrid w:val="0"/>
          <w:sz w:val="28"/>
          <w:szCs w:val="28"/>
        </w:rPr>
        <w:t>По данной целевой статье  отражаются расходы на содержание и обесп</w:t>
      </w:r>
      <w:r w:rsidRPr="00FF14AF">
        <w:rPr>
          <w:snapToGrid w:val="0"/>
          <w:sz w:val="28"/>
          <w:szCs w:val="28"/>
        </w:rPr>
        <w:t>е</w:t>
      </w:r>
      <w:r w:rsidRPr="00FF14AF">
        <w:rPr>
          <w:snapToGrid w:val="0"/>
          <w:sz w:val="28"/>
          <w:szCs w:val="28"/>
        </w:rPr>
        <w:t>чение деятельности органов местного самоуправления.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20 2 00 01000</w:t>
      </w:r>
      <w:r w:rsidRPr="00FF14AF">
        <w:rPr>
          <w:b/>
          <w:sz w:val="28"/>
          <w:szCs w:val="28"/>
        </w:rPr>
        <w:t xml:space="preserve"> </w:t>
      </w:r>
      <w:r w:rsidRPr="00EE26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Расходы на обеспечение функций органов местного сам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управления</w:t>
      </w:r>
    </w:p>
    <w:p w:rsidR="00E205F6" w:rsidRDefault="00E205F6" w:rsidP="00E205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FF14AF">
        <w:rPr>
          <w:snapToGrid w:val="0"/>
          <w:sz w:val="28"/>
          <w:szCs w:val="28"/>
        </w:rPr>
        <w:t>По данной целевой статье  отражаю</w:t>
      </w:r>
      <w:r w:rsidRPr="00FF14AF">
        <w:rPr>
          <w:snapToGrid w:val="0"/>
          <w:sz w:val="28"/>
          <w:szCs w:val="28"/>
        </w:rPr>
        <w:t>т</w:t>
      </w:r>
      <w:r w:rsidRPr="00FF14AF">
        <w:rPr>
          <w:snapToGrid w:val="0"/>
          <w:sz w:val="28"/>
          <w:szCs w:val="28"/>
        </w:rPr>
        <w:t xml:space="preserve">ся расходы бюджета поселения:          </w:t>
      </w:r>
      <w:r w:rsidRPr="00FF14AF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</w:t>
      </w:r>
      <w:r w:rsidRPr="00FF14AF">
        <w:rPr>
          <w:snapToGrid w:val="0"/>
          <w:sz w:val="28"/>
          <w:szCs w:val="28"/>
        </w:rPr>
        <w:t>е</w:t>
      </w:r>
      <w:r w:rsidRPr="00FF14AF">
        <w:rPr>
          <w:snapToGrid w:val="0"/>
          <w:sz w:val="28"/>
          <w:szCs w:val="28"/>
        </w:rPr>
        <w:t>ления;</w:t>
      </w:r>
    </w:p>
    <w:p w:rsidR="00E205F6" w:rsidRPr="00623785" w:rsidRDefault="00E205F6" w:rsidP="00E205F6">
      <w:pPr>
        <w:ind w:firstLine="708"/>
        <w:jc w:val="both"/>
        <w:rPr>
          <w:sz w:val="28"/>
          <w:szCs w:val="28"/>
        </w:rPr>
      </w:pPr>
      <w:r w:rsidRPr="00FF14AF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</w:t>
      </w:r>
      <w:r w:rsidRPr="00FF14AF">
        <w:rPr>
          <w:sz w:val="28"/>
          <w:szCs w:val="28"/>
        </w:rPr>
        <w:t>е</w:t>
      </w:r>
      <w:r w:rsidRPr="00FF14AF">
        <w:rPr>
          <w:sz w:val="28"/>
          <w:szCs w:val="28"/>
        </w:rPr>
        <w:t>своевременную уплату налогов и сборов).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sz w:val="28"/>
          <w:szCs w:val="28"/>
        </w:rPr>
      </w:pPr>
      <w:r w:rsidRPr="007261FD">
        <w:rPr>
          <w:b/>
          <w:sz w:val="28"/>
          <w:szCs w:val="28"/>
        </w:rPr>
        <w:t xml:space="preserve">20 2 00 70280 </w:t>
      </w:r>
      <w:r>
        <w:rPr>
          <w:b/>
          <w:sz w:val="28"/>
          <w:szCs w:val="28"/>
        </w:rPr>
        <w:t>В</w:t>
      </w:r>
      <w:r w:rsidRPr="007261FD">
        <w:rPr>
          <w:b/>
          <w:sz w:val="28"/>
          <w:szCs w:val="28"/>
        </w:rPr>
        <w:t xml:space="preserve">озмещение затрат по содержанию штатных единиц, осуществляющих переданные отдельные государственные полномочия области 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lastRenderedPageBreak/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</w:t>
      </w:r>
      <w:r>
        <w:rPr>
          <w:sz w:val="28"/>
          <w:szCs w:val="28"/>
        </w:rPr>
        <w:t xml:space="preserve"> Субвенции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E205F6" w:rsidRDefault="00E205F6" w:rsidP="00E205F6">
      <w:pPr>
        <w:jc w:val="center"/>
        <w:rPr>
          <w:sz w:val="28"/>
          <w:szCs w:val="28"/>
        </w:rPr>
      </w:pPr>
      <w:r>
        <w:rPr>
          <w:sz w:val="28"/>
          <w:szCs w:val="28"/>
        </w:rPr>
        <w:t>(в т. ч. раздельному сбору) и транспортированию твердых коммунальных отходов городских и сельских поселений, а именно на:</w:t>
      </w:r>
    </w:p>
    <w:p w:rsidR="00E205F6" w:rsidRDefault="00E205F6" w:rsidP="00E205F6">
      <w:pPr>
        <w:rPr>
          <w:sz w:val="28"/>
          <w:szCs w:val="28"/>
        </w:rPr>
      </w:pPr>
      <w:r>
        <w:rPr>
          <w:sz w:val="28"/>
          <w:szCs w:val="28"/>
        </w:rPr>
        <w:t>- заработную плату;</w:t>
      </w:r>
    </w:p>
    <w:p w:rsidR="00E205F6" w:rsidRDefault="00E205F6" w:rsidP="00E205F6">
      <w:pPr>
        <w:rPr>
          <w:sz w:val="28"/>
          <w:szCs w:val="28"/>
        </w:rPr>
      </w:pPr>
      <w:r>
        <w:rPr>
          <w:sz w:val="28"/>
          <w:szCs w:val="28"/>
        </w:rPr>
        <w:t>-начисления на зар. плату;</w:t>
      </w:r>
    </w:p>
    <w:p w:rsidR="00E205F6" w:rsidRDefault="00E205F6" w:rsidP="00E205F6">
      <w:pPr>
        <w:rPr>
          <w:sz w:val="28"/>
          <w:szCs w:val="28"/>
        </w:rPr>
      </w:pPr>
      <w:r>
        <w:rPr>
          <w:sz w:val="28"/>
          <w:szCs w:val="28"/>
        </w:rPr>
        <w:t xml:space="preserve">-матер.затраты. </w:t>
      </w:r>
    </w:p>
    <w:p w:rsidR="00E205F6" w:rsidRPr="00623785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  <w:r w:rsidRPr="008C4417">
        <w:rPr>
          <w:b/>
          <w:sz w:val="28"/>
          <w:szCs w:val="28"/>
        </w:rPr>
        <w:t>20 2 00 71420 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</w:r>
    </w:p>
    <w:p w:rsidR="00E205F6" w:rsidRDefault="00E205F6" w:rsidP="00E205F6">
      <w:pPr>
        <w:ind w:firstLine="708"/>
        <w:rPr>
          <w:b/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сельского поселения на предоставление</w:t>
      </w:r>
      <w:r>
        <w:rPr>
          <w:sz w:val="28"/>
          <w:szCs w:val="28"/>
        </w:rPr>
        <w:t xml:space="preserve"> иных</w:t>
      </w:r>
      <w:r w:rsidRPr="00332645">
        <w:rPr>
          <w:b/>
          <w:sz w:val="28"/>
          <w:szCs w:val="28"/>
        </w:rPr>
        <w:t xml:space="preserve"> </w:t>
      </w:r>
      <w:r w:rsidRPr="00332645">
        <w:rPr>
          <w:sz w:val="28"/>
          <w:szCs w:val="28"/>
        </w:rPr>
        <w:t>межбюджетны</w:t>
      </w:r>
      <w:r>
        <w:rPr>
          <w:sz w:val="28"/>
          <w:szCs w:val="28"/>
        </w:rPr>
        <w:t>х</w:t>
      </w:r>
      <w:r w:rsidRPr="00332645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332645">
        <w:rPr>
          <w:sz w:val="28"/>
          <w:szCs w:val="28"/>
        </w:rPr>
        <w:t xml:space="preserve"> городским и сельским поселениям в области на частичную компенсацию дополнительных расходов на повышение оплаты труда </w:t>
      </w:r>
      <w:r>
        <w:rPr>
          <w:sz w:val="28"/>
          <w:szCs w:val="28"/>
        </w:rPr>
        <w:t xml:space="preserve">и начисления на заработную плату </w:t>
      </w:r>
      <w:r w:rsidRPr="00332645">
        <w:rPr>
          <w:sz w:val="28"/>
          <w:szCs w:val="28"/>
        </w:rPr>
        <w:t>работник</w:t>
      </w:r>
      <w:r>
        <w:rPr>
          <w:sz w:val="28"/>
          <w:szCs w:val="28"/>
        </w:rPr>
        <w:t>ам</w:t>
      </w:r>
      <w:r w:rsidRPr="003326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аппарата управления. </w:t>
      </w: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</w:p>
    <w:p w:rsidR="00E205F6" w:rsidRDefault="00E205F6" w:rsidP="00E205F6">
      <w:pPr>
        <w:ind w:firstLine="708"/>
        <w:jc w:val="center"/>
        <w:rPr>
          <w:sz w:val="28"/>
          <w:szCs w:val="28"/>
        </w:rPr>
      </w:pPr>
      <w:r w:rsidRPr="000D19DE">
        <w:rPr>
          <w:b/>
          <w:sz w:val="28"/>
          <w:szCs w:val="28"/>
        </w:rPr>
        <w:t>20 4 0</w:t>
      </w:r>
      <w:r>
        <w:rPr>
          <w:b/>
          <w:sz w:val="28"/>
          <w:szCs w:val="28"/>
        </w:rPr>
        <w:t xml:space="preserve">0 </w:t>
      </w:r>
      <w:r w:rsidRPr="000D19DE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>00</w:t>
      </w:r>
      <w:r w:rsidRPr="000D19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 бюджету муниципального района</w:t>
      </w:r>
    </w:p>
    <w:p w:rsidR="00E205F6" w:rsidRDefault="00E205F6" w:rsidP="00E205F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 субсидий и субвенций другим бюджетам.</w:t>
      </w: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</w:p>
    <w:p w:rsidR="00E205F6" w:rsidRPr="00037CE3" w:rsidRDefault="00E205F6" w:rsidP="00E205F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20 4 00 93020 </w:t>
      </w:r>
      <w:r w:rsidRPr="00623785">
        <w:rPr>
          <w:b/>
          <w:sz w:val="28"/>
          <w:szCs w:val="28"/>
        </w:rPr>
        <w:t>Иные межбюджетные трансферты бюджету муниципального района на возмещение затрат по содержанию штатных единиц, осуществля</w:t>
      </w:r>
      <w:r w:rsidRPr="00623785">
        <w:rPr>
          <w:b/>
          <w:sz w:val="28"/>
          <w:szCs w:val="28"/>
        </w:rPr>
        <w:t>ю</w:t>
      </w:r>
      <w:r w:rsidRPr="00623785">
        <w:rPr>
          <w:b/>
          <w:sz w:val="28"/>
          <w:szCs w:val="28"/>
        </w:rPr>
        <w:t>щих переданные полномочия поселения по внешнему муниципальному фина</w:t>
      </w:r>
      <w:r w:rsidRPr="00623785">
        <w:rPr>
          <w:b/>
          <w:sz w:val="28"/>
          <w:szCs w:val="28"/>
        </w:rPr>
        <w:t>н</w:t>
      </w:r>
      <w:r w:rsidRPr="00623785">
        <w:rPr>
          <w:b/>
          <w:sz w:val="28"/>
          <w:szCs w:val="28"/>
        </w:rPr>
        <w:t>совому контролю</w:t>
      </w:r>
    </w:p>
    <w:p w:rsidR="00E205F6" w:rsidRDefault="00E205F6" w:rsidP="00E205F6">
      <w:pPr>
        <w:pStyle w:val="ConsPlusNonformat"/>
        <w:widowControl w:val="0"/>
        <w:ind w:firstLine="709"/>
        <w:jc w:val="both"/>
        <w:rPr>
          <w:b/>
          <w:sz w:val="28"/>
          <w:szCs w:val="28"/>
        </w:rPr>
      </w:pPr>
      <w:r w:rsidRPr="00775A64"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rFonts w:ascii="Times New Roman" w:hAnsi="Times New Roman"/>
          <w:sz w:val="28"/>
          <w:szCs w:val="28"/>
        </w:rPr>
        <w:t>Лесновского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A6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23785">
        <w:rPr>
          <w:rFonts w:ascii="Times New Roman" w:hAnsi="Times New Roman"/>
          <w:sz w:val="28"/>
          <w:szCs w:val="28"/>
        </w:rPr>
        <w:t xml:space="preserve"> возмещение затрат по содержанию штатных единиц, осуществля</w:t>
      </w:r>
      <w:r w:rsidRPr="00623785">
        <w:rPr>
          <w:rFonts w:ascii="Times New Roman" w:hAnsi="Times New Roman"/>
          <w:sz w:val="28"/>
          <w:szCs w:val="28"/>
        </w:rPr>
        <w:t>ю</w:t>
      </w:r>
      <w:r w:rsidRPr="00623785">
        <w:rPr>
          <w:rFonts w:ascii="Times New Roman" w:hAnsi="Times New Roman"/>
          <w:sz w:val="28"/>
          <w:szCs w:val="28"/>
        </w:rPr>
        <w:t>щих переданные полномочия поселения по внешнему муниципальному фина</w:t>
      </w:r>
      <w:r w:rsidRPr="00623785">
        <w:rPr>
          <w:rFonts w:ascii="Times New Roman" w:hAnsi="Times New Roman"/>
          <w:sz w:val="28"/>
          <w:szCs w:val="28"/>
        </w:rPr>
        <w:t>н</w:t>
      </w:r>
      <w:r w:rsidRPr="00623785">
        <w:rPr>
          <w:rFonts w:ascii="Times New Roman" w:hAnsi="Times New Roman"/>
          <w:sz w:val="28"/>
          <w:szCs w:val="28"/>
        </w:rPr>
        <w:t>совому контролю.</w:t>
      </w: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</w:p>
    <w:p w:rsidR="00E205F6" w:rsidRPr="00037CE3" w:rsidRDefault="00E205F6" w:rsidP="00E205F6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>20 5 0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</w:t>
      </w:r>
      <w:r w:rsidRPr="00F32A57">
        <w:rPr>
          <w:b/>
          <w:sz w:val="28"/>
          <w:szCs w:val="28"/>
        </w:rPr>
        <w:t>000 Прочие не</w:t>
      </w:r>
      <w:r w:rsidRPr="00037CE3">
        <w:rPr>
          <w:b/>
          <w:sz w:val="28"/>
          <w:szCs w:val="28"/>
        </w:rPr>
        <w:t xml:space="preserve"> </w:t>
      </w:r>
      <w:r w:rsidRPr="00F32A57">
        <w:rPr>
          <w:b/>
          <w:sz w:val="28"/>
          <w:szCs w:val="28"/>
        </w:rPr>
        <w:t>программные расходы</w:t>
      </w:r>
    </w:p>
    <w:p w:rsidR="00E205F6" w:rsidRPr="00037CE3" w:rsidRDefault="00E205F6" w:rsidP="00E205F6">
      <w:pPr>
        <w:ind w:firstLine="708"/>
        <w:jc w:val="both"/>
        <w:rPr>
          <w:b/>
          <w:sz w:val="22"/>
          <w:szCs w:val="22"/>
        </w:rPr>
      </w:pP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140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 Расходы на обеспечение деятельности (оказание услуг) мун</w:t>
      </w:r>
      <w:r w:rsidRPr="00F32A57">
        <w:rPr>
          <w:b/>
          <w:sz w:val="28"/>
          <w:szCs w:val="28"/>
        </w:rPr>
        <w:t>и</w:t>
      </w:r>
      <w:r w:rsidRPr="00F32A57">
        <w:rPr>
          <w:b/>
          <w:sz w:val="28"/>
          <w:szCs w:val="28"/>
        </w:rPr>
        <w:t>ципальных учреждений</w:t>
      </w:r>
    </w:p>
    <w:p w:rsidR="00E205F6" w:rsidRPr="00076F19" w:rsidRDefault="00E205F6" w:rsidP="00E205F6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20 5 00 14010 </w:t>
      </w:r>
      <w:r w:rsidRPr="00623785">
        <w:rPr>
          <w:b/>
          <w:sz w:val="28"/>
          <w:szCs w:val="28"/>
        </w:rPr>
        <w:t>Обеспечение деятельности муниципальных домов культ</w:t>
      </w:r>
      <w:r w:rsidRPr="00623785">
        <w:rPr>
          <w:b/>
          <w:sz w:val="28"/>
          <w:szCs w:val="28"/>
        </w:rPr>
        <w:t>у</w:t>
      </w:r>
      <w:r w:rsidRPr="00623785">
        <w:rPr>
          <w:b/>
          <w:sz w:val="28"/>
          <w:szCs w:val="28"/>
        </w:rPr>
        <w:t>ры</w:t>
      </w:r>
    </w:p>
    <w:p w:rsidR="00E205F6" w:rsidRDefault="00E205F6" w:rsidP="00E205F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</w:t>
      </w:r>
      <w:r w:rsidRPr="00155F36">
        <w:rPr>
          <w:sz w:val="28"/>
          <w:szCs w:val="28"/>
        </w:rPr>
        <w:t>,</w:t>
      </w:r>
      <w:r>
        <w:rPr>
          <w:sz w:val="28"/>
          <w:szCs w:val="28"/>
        </w:rPr>
        <w:t xml:space="preserve"> перечисление </w:t>
      </w:r>
      <w:r w:rsidRPr="00155F36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155F36">
        <w:rPr>
          <w:sz w:val="28"/>
          <w:szCs w:val="28"/>
        </w:rPr>
        <w:t xml:space="preserve"> автономному учреждению на финансовое обеспечение муниципального задания на оказание муниципальных услуг (выполнение работ)</w:t>
      </w:r>
      <w:r>
        <w:t xml:space="preserve"> (</w:t>
      </w:r>
      <w:r>
        <w:rPr>
          <w:sz w:val="28"/>
          <w:szCs w:val="28"/>
        </w:rPr>
        <w:t>заработная плата; начисления  на зар.плату; коммунальные услуги; матер. затраты работникам учреждений культуры, расходами на выполнение муниципального задания.</w:t>
      </w:r>
      <w:r w:rsidRPr="00F32A57">
        <w:rPr>
          <w:b/>
          <w:sz w:val="28"/>
          <w:szCs w:val="28"/>
        </w:rPr>
        <w:t xml:space="preserve"> </w:t>
      </w:r>
    </w:p>
    <w:p w:rsidR="00E205F6" w:rsidRDefault="00E205F6" w:rsidP="00E205F6">
      <w:pPr>
        <w:ind w:firstLine="708"/>
        <w:jc w:val="both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Pr="0056175A" w:rsidRDefault="00E205F6" w:rsidP="00E205F6">
      <w:pPr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00 Мероприятия</w:t>
      </w:r>
    </w:p>
    <w:p w:rsidR="00E205F6" w:rsidRPr="00F32A57" w:rsidRDefault="00E205F6" w:rsidP="00E205F6">
      <w:pPr>
        <w:rPr>
          <w:b/>
          <w:sz w:val="28"/>
          <w:szCs w:val="28"/>
        </w:rPr>
      </w:pPr>
    </w:p>
    <w:p w:rsidR="00E205F6" w:rsidRPr="0056175A" w:rsidRDefault="00E205F6" w:rsidP="00E205F6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2503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Резервные фонды местных администраций</w:t>
      </w:r>
    </w:p>
    <w:p w:rsidR="00E205F6" w:rsidRDefault="00E205F6" w:rsidP="00E205F6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143DE">
        <w:rPr>
          <w:sz w:val="28"/>
          <w:szCs w:val="28"/>
        </w:rPr>
        <w:t xml:space="preserve">По данной целевой статье планируются ассигнования, и осуществляется расходование средств резервного фонда Администрации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  <w:r w:rsidRPr="008143DE">
        <w:rPr>
          <w:sz w:val="28"/>
          <w:szCs w:val="28"/>
        </w:rPr>
        <w:t>.</w:t>
      </w: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</w:p>
    <w:p w:rsidR="00E205F6" w:rsidRPr="00E205F6" w:rsidRDefault="00E205F6" w:rsidP="00E205F6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2505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культуры</w:t>
      </w:r>
    </w:p>
    <w:p w:rsidR="00E205F6" w:rsidRDefault="00E205F6" w:rsidP="00E205F6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91D10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Pr="00037CE3" w:rsidRDefault="00E205F6" w:rsidP="00E205F6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2509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Реализация мероприятий для детей и молодежи</w:t>
      </w:r>
    </w:p>
    <w:p w:rsidR="00E205F6" w:rsidRDefault="00E205F6" w:rsidP="00E205F6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327D6F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Pr="00037CE3" w:rsidRDefault="00E205F6" w:rsidP="00E205F6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2510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физической культуры и спорта</w:t>
      </w: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 в области физ</w:t>
      </w:r>
      <w:r>
        <w:rPr>
          <w:sz w:val="28"/>
          <w:szCs w:val="28"/>
        </w:rPr>
        <w:t xml:space="preserve">ической </w:t>
      </w:r>
      <w:r w:rsidRPr="00426157">
        <w:rPr>
          <w:sz w:val="28"/>
          <w:szCs w:val="28"/>
        </w:rPr>
        <w:t>культуры и спорта.</w:t>
      </w: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5F6" w:rsidRPr="00A6189B" w:rsidRDefault="00E205F6" w:rsidP="00E205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6189B">
        <w:rPr>
          <w:b/>
          <w:sz w:val="28"/>
          <w:szCs w:val="28"/>
        </w:rPr>
        <w:t xml:space="preserve">20 5 00 25370 </w:t>
      </w:r>
      <w:r>
        <w:rPr>
          <w:b/>
          <w:sz w:val="28"/>
          <w:szCs w:val="28"/>
        </w:rPr>
        <w:t>Мероприятия на о</w:t>
      </w:r>
      <w:r w:rsidRPr="00A6189B">
        <w:rPr>
          <w:b/>
          <w:sz w:val="28"/>
          <w:szCs w:val="28"/>
        </w:rPr>
        <w:t>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</w: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</w:t>
      </w:r>
      <w:r>
        <w:rPr>
          <w:sz w:val="28"/>
          <w:szCs w:val="28"/>
        </w:rPr>
        <w:t xml:space="preserve"> </w:t>
      </w:r>
      <w:r w:rsidRPr="00D518EB">
        <w:rPr>
          <w:sz w:val="28"/>
          <w:szCs w:val="28"/>
        </w:rPr>
        <w:t>организацию профессионального образования и дополнительного профессионального образования выборных</w:t>
      </w:r>
      <w:r>
        <w:rPr>
          <w:sz w:val="28"/>
          <w:szCs w:val="28"/>
        </w:rPr>
        <w:t xml:space="preserve"> </w:t>
      </w:r>
      <w:r w:rsidRPr="00D518EB">
        <w:rPr>
          <w:sz w:val="28"/>
          <w:szCs w:val="28"/>
        </w:rPr>
        <w:t xml:space="preserve">должностных лиц, </w:t>
      </w:r>
      <w:r w:rsidRPr="00037D0C">
        <w:rPr>
          <w:sz w:val="28"/>
          <w:szCs w:val="28"/>
        </w:rPr>
        <w:t>служащих и муниципальных служащих Новгородской области</w:t>
      </w:r>
      <w:r>
        <w:rPr>
          <w:sz w:val="28"/>
          <w:szCs w:val="28"/>
        </w:rPr>
        <w:t xml:space="preserve"> в виде семинаров, повышения квалификации, учебные курсы.</w:t>
      </w:r>
    </w:p>
    <w:p w:rsidR="00E205F6" w:rsidRDefault="00E205F6" w:rsidP="00E205F6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E205F6" w:rsidRDefault="00E205F6" w:rsidP="00E205F6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C71BCD">
        <w:rPr>
          <w:b/>
          <w:snapToGrid w:val="0"/>
          <w:sz w:val="28"/>
          <w:szCs w:val="28"/>
        </w:rPr>
        <w:t xml:space="preserve">20 5 </w:t>
      </w:r>
      <w:r>
        <w:rPr>
          <w:b/>
          <w:snapToGrid w:val="0"/>
          <w:sz w:val="28"/>
          <w:szCs w:val="28"/>
        </w:rPr>
        <w:t xml:space="preserve">00 </w:t>
      </w:r>
      <w:r w:rsidRPr="00C71BCD">
        <w:rPr>
          <w:b/>
          <w:snapToGrid w:val="0"/>
          <w:sz w:val="28"/>
          <w:szCs w:val="28"/>
        </w:rPr>
        <w:t>5118</w:t>
      </w:r>
      <w:r>
        <w:rPr>
          <w:b/>
          <w:snapToGrid w:val="0"/>
          <w:sz w:val="28"/>
          <w:szCs w:val="28"/>
        </w:rPr>
        <w:t>0</w:t>
      </w:r>
      <w:r w:rsidRPr="00C71BCD">
        <w:rPr>
          <w:b/>
          <w:snapToGrid w:val="0"/>
          <w:sz w:val="28"/>
          <w:szCs w:val="28"/>
        </w:rPr>
        <w:t xml:space="preserve">  Осуществление первичного воинского учета на территориях, где о</w:t>
      </w:r>
      <w:r w:rsidRPr="00C71BCD">
        <w:rPr>
          <w:b/>
          <w:snapToGrid w:val="0"/>
          <w:sz w:val="28"/>
          <w:szCs w:val="28"/>
        </w:rPr>
        <w:t>т</w:t>
      </w:r>
      <w:r w:rsidRPr="00C71BCD">
        <w:rPr>
          <w:b/>
          <w:snapToGrid w:val="0"/>
          <w:sz w:val="28"/>
          <w:szCs w:val="28"/>
        </w:rPr>
        <w:t>сутствуют военные комиссариаты</w:t>
      </w:r>
    </w:p>
    <w:p w:rsidR="00E205F6" w:rsidRDefault="00E205F6" w:rsidP="00E205F6">
      <w:pPr>
        <w:jc w:val="both"/>
        <w:rPr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FF14AF">
        <w:rPr>
          <w:sz w:val="28"/>
          <w:szCs w:val="28"/>
        </w:rPr>
        <w:tab/>
      </w:r>
      <w:r w:rsidRPr="00FF14AF">
        <w:rPr>
          <w:sz w:val="28"/>
          <w:szCs w:val="28"/>
        </w:rPr>
        <w:tab/>
      </w:r>
    </w:p>
    <w:p w:rsidR="00E205F6" w:rsidRDefault="00E205F6" w:rsidP="00E205F6">
      <w:pPr>
        <w:jc w:val="center"/>
        <w:rPr>
          <w:sz w:val="28"/>
          <w:szCs w:val="28"/>
        </w:rPr>
      </w:pPr>
      <w:r w:rsidRPr="00FF14AF">
        <w:rPr>
          <w:sz w:val="28"/>
          <w:szCs w:val="28"/>
        </w:rPr>
        <w:t>- оплата труда и начисления на оплату труда;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FF14AF">
        <w:rPr>
          <w:sz w:val="28"/>
          <w:szCs w:val="28"/>
        </w:rPr>
        <w:t>- расходы на закупку товаров, работ и услуг</w:t>
      </w:r>
      <w:r>
        <w:rPr>
          <w:sz w:val="28"/>
          <w:szCs w:val="28"/>
        </w:rPr>
        <w:t>.</w:t>
      </w:r>
    </w:p>
    <w:p w:rsidR="00E205F6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ind w:firstLine="708"/>
        <w:jc w:val="center"/>
        <w:rPr>
          <w:b/>
          <w:sz w:val="28"/>
          <w:szCs w:val="28"/>
        </w:rPr>
      </w:pPr>
      <w:r w:rsidRPr="006B472F">
        <w:rPr>
          <w:b/>
          <w:sz w:val="28"/>
          <w:szCs w:val="28"/>
        </w:rPr>
        <w:t>20 5 00 71420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Ин</w:t>
      </w:r>
      <w:r w:rsidRPr="008C4417">
        <w:rPr>
          <w:b/>
          <w:sz w:val="28"/>
          <w:szCs w:val="28"/>
        </w:rPr>
        <w:t>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</w:r>
    </w:p>
    <w:p w:rsidR="00E205F6" w:rsidRDefault="00E205F6" w:rsidP="00E205F6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lastRenderedPageBreak/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сельского поселения на предоставление</w:t>
      </w:r>
      <w:r>
        <w:rPr>
          <w:sz w:val="28"/>
          <w:szCs w:val="28"/>
        </w:rPr>
        <w:t xml:space="preserve"> иных</w:t>
      </w:r>
      <w:r w:rsidRPr="00332645">
        <w:rPr>
          <w:b/>
          <w:sz w:val="28"/>
          <w:szCs w:val="28"/>
        </w:rPr>
        <w:t xml:space="preserve"> </w:t>
      </w:r>
      <w:r w:rsidRPr="00332645">
        <w:rPr>
          <w:sz w:val="28"/>
          <w:szCs w:val="28"/>
        </w:rPr>
        <w:t>межбюджетны</w:t>
      </w:r>
      <w:r>
        <w:rPr>
          <w:sz w:val="28"/>
          <w:szCs w:val="28"/>
        </w:rPr>
        <w:t>х</w:t>
      </w:r>
      <w:r w:rsidRPr="00332645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332645">
        <w:rPr>
          <w:sz w:val="28"/>
          <w:szCs w:val="28"/>
        </w:rPr>
        <w:t xml:space="preserve"> городским и сельским поселениям в области на частичную компенсацию дополнительных расходов на повышение оплаты труда</w:t>
      </w:r>
      <w:r>
        <w:rPr>
          <w:sz w:val="28"/>
          <w:szCs w:val="28"/>
        </w:rPr>
        <w:t xml:space="preserve"> и на начисления на </w:t>
      </w:r>
    </w:p>
    <w:p w:rsidR="00E205F6" w:rsidRDefault="00E205F6" w:rsidP="00E205F6">
      <w:pPr>
        <w:jc w:val="center"/>
        <w:rPr>
          <w:sz w:val="28"/>
          <w:szCs w:val="28"/>
        </w:rPr>
      </w:pPr>
    </w:p>
    <w:p w:rsidR="00E205F6" w:rsidRDefault="00E205F6" w:rsidP="00E205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заработную плату </w:t>
      </w:r>
      <w:r w:rsidRPr="00332645">
        <w:rPr>
          <w:sz w:val="28"/>
          <w:szCs w:val="28"/>
        </w:rPr>
        <w:t>работник</w:t>
      </w:r>
      <w:r>
        <w:rPr>
          <w:sz w:val="28"/>
          <w:szCs w:val="28"/>
        </w:rPr>
        <w:t>ам</w:t>
      </w:r>
      <w:r w:rsidRPr="00332645">
        <w:rPr>
          <w:sz w:val="28"/>
          <w:szCs w:val="28"/>
        </w:rPr>
        <w:t xml:space="preserve"> </w:t>
      </w:r>
      <w:r>
        <w:rPr>
          <w:sz w:val="28"/>
          <w:szCs w:val="28"/>
        </w:rPr>
        <w:t>подведомственных учреждений (МАУ Лесновский сельский Дом культуры).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5 00 82100 Выплата</w:t>
      </w:r>
      <w:r w:rsidRPr="009D40A8">
        <w:rPr>
          <w:b/>
          <w:sz w:val="28"/>
          <w:szCs w:val="28"/>
        </w:rPr>
        <w:t xml:space="preserve"> пенси</w:t>
      </w:r>
      <w:r>
        <w:rPr>
          <w:b/>
          <w:sz w:val="28"/>
          <w:szCs w:val="28"/>
        </w:rPr>
        <w:t xml:space="preserve">и за выслугу лет лицам, замещавшим должности </w:t>
      </w:r>
      <w:r w:rsidRPr="009D40A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ой</w:t>
      </w:r>
      <w:r w:rsidRPr="009D40A8">
        <w:rPr>
          <w:b/>
          <w:sz w:val="28"/>
          <w:szCs w:val="28"/>
        </w:rPr>
        <w:t xml:space="preserve"> служ</w:t>
      </w:r>
      <w:r>
        <w:rPr>
          <w:b/>
          <w:sz w:val="28"/>
          <w:szCs w:val="28"/>
        </w:rPr>
        <w:t>бы</w:t>
      </w:r>
      <w:r w:rsidRPr="009D40A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 также выборных должностей</w:t>
      </w:r>
    </w:p>
    <w:p w:rsidR="00E205F6" w:rsidRDefault="00E205F6" w:rsidP="00E205F6">
      <w:pPr>
        <w:ind w:firstLine="708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>
        <w:rPr>
          <w:sz w:val="28"/>
        </w:rPr>
        <w:t>Лесновского</w:t>
      </w:r>
      <w:r>
        <w:rPr>
          <w:sz w:val="28"/>
          <w:szCs w:val="28"/>
        </w:rPr>
        <w:t xml:space="preserve"> поселения на доплату </w:t>
      </w:r>
      <w:r w:rsidRPr="009D40A8">
        <w:rPr>
          <w:sz w:val="28"/>
          <w:szCs w:val="28"/>
        </w:rPr>
        <w:t>к пенсиям муниципальных служащих, служащих,</w:t>
      </w:r>
      <w:r w:rsidRPr="009D40A8">
        <w:t xml:space="preserve"> </w:t>
      </w:r>
      <w:r w:rsidRPr="009D40A8">
        <w:rPr>
          <w:sz w:val="28"/>
          <w:szCs w:val="28"/>
        </w:rPr>
        <w:t>замещавших муниципальные должности</w:t>
      </w:r>
      <w:r>
        <w:rPr>
          <w:sz w:val="28"/>
          <w:szCs w:val="28"/>
        </w:rPr>
        <w:t>.</w:t>
      </w:r>
    </w:p>
    <w:p w:rsidR="00E205F6" w:rsidRDefault="00E205F6" w:rsidP="00E205F6">
      <w:pPr>
        <w:jc w:val="center"/>
        <w:rPr>
          <w:b/>
          <w:sz w:val="28"/>
          <w:szCs w:val="28"/>
        </w:rPr>
      </w:pPr>
    </w:p>
    <w:p w:rsidR="00E205F6" w:rsidRDefault="00E205F6" w:rsidP="00E205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205F6" w:rsidRPr="00CB5F41" w:rsidRDefault="00E205F6" w:rsidP="00E205F6">
      <w:pPr>
        <w:spacing w:line="240" w:lineRule="exact"/>
        <w:jc w:val="center"/>
        <w:rPr>
          <w:b/>
          <w:sz w:val="28"/>
        </w:rPr>
      </w:pPr>
    </w:p>
    <w:p w:rsidR="005A5FB2" w:rsidRPr="00E4005F" w:rsidRDefault="005A5FB2" w:rsidP="005A5FB2">
      <w:pPr>
        <w:rPr>
          <w:sz w:val="28"/>
          <w:szCs w:val="28"/>
        </w:rPr>
      </w:pPr>
    </w:p>
    <w:sectPr w:rsidR="005A5FB2" w:rsidRPr="00E4005F" w:rsidSect="00783613">
      <w:headerReference w:type="even" r:id="rId9"/>
      <w:headerReference w:type="default" r:id="rId10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E205F6" w:rsidP="00C619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5D68" w:rsidRDefault="00E205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E205F6" w:rsidP="000E3393">
    <w:pPr>
      <w:pStyle w:val="a6"/>
      <w:framePr w:wrap="around" w:vAnchor="text" w:hAnchor="margin" w:xAlign="center" w:y="1"/>
      <w:ind w:left="4677"/>
      <w:rPr>
        <w:rStyle w:val="a8"/>
      </w:rPr>
    </w:pPr>
    <w:r>
      <w:rPr>
        <w:rStyle w:val="a8"/>
      </w:rPr>
      <w:br/>
    </w:r>
    <w:r>
      <w:rPr>
        <w:rStyle w:val="a8"/>
      </w:rPr>
      <w:br/>
    </w: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225D68" w:rsidRDefault="00E205F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E205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4271" w:rsidRDefault="00E205F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E205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:rsidR="00E64271" w:rsidRDefault="00E205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6014A0"/>
    <w:rsid w:val="00001678"/>
    <w:rsid w:val="00052BA4"/>
    <w:rsid w:val="00062A6F"/>
    <w:rsid w:val="00096A5E"/>
    <w:rsid w:val="00106536"/>
    <w:rsid w:val="001413F7"/>
    <w:rsid w:val="001D4900"/>
    <w:rsid w:val="001E613E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93C65"/>
    <w:rsid w:val="003A189F"/>
    <w:rsid w:val="003C7DD2"/>
    <w:rsid w:val="003E0594"/>
    <w:rsid w:val="00442C7E"/>
    <w:rsid w:val="004479A0"/>
    <w:rsid w:val="00467470"/>
    <w:rsid w:val="00482CF7"/>
    <w:rsid w:val="00556386"/>
    <w:rsid w:val="005A5FB2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9118C"/>
    <w:rsid w:val="00794C6C"/>
    <w:rsid w:val="007C127A"/>
    <w:rsid w:val="008A2664"/>
    <w:rsid w:val="008A7D76"/>
    <w:rsid w:val="008E54E1"/>
    <w:rsid w:val="00947E5F"/>
    <w:rsid w:val="009672BD"/>
    <w:rsid w:val="00993720"/>
    <w:rsid w:val="009D2369"/>
    <w:rsid w:val="00A27E3F"/>
    <w:rsid w:val="00A80542"/>
    <w:rsid w:val="00A93463"/>
    <w:rsid w:val="00AF2133"/>
    <w:rsid w:val="00B14B87"/>
    <w:rsid w:val="00B20258"/>
    <w:rsid w:val="00B41A66"/>
    <w:rsid w:val="00C614A6"/>
    <w:rsid w:val="00CC3D2E"/>
    <w:rsid w:val="00CD3396"/>
    <w:rsid w:val="00CF438A"/>
    <w:rsid w:val="00D538A5"/>
    <w:rsid w:val="00D57087"/>
    <w:rsid w:val="00DF59DE"/>
    <w:rsid w:val="00E205F6"/>
    <w:rsid w:val="00E4005F"/>
    <w:rsid w:val="00F044E8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44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11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79118C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E205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05F6"/>
    <w:rPr>
      <w:sz w:val="24"/>
      <w:szCs w:val="24"/>
    </w:rPr>
  </w:style>
  <w:style w:type="character" w:styleId="a8">
    <w:name w:val="page number"/>
    <w:basedOn w:val="a0"/>
    <w:rsid w:val="00E205F6"/>
  </w:style>
  <w:style w:type="paragraph" w:styleId="a9">
    <w:name w:val="Body Text Indent"/>
    <w:basedOn w:val="a"/>
    <w:link w:val="aa"/>
    <w:uiPriority w:val="99"/>
    <w:unhideWhenUsed/>
    <w:rsid w:val="00E205F6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E205F6"/>
    <w:rPr>
      <w:sz w:val="24"/>
      <w:szCs w:val="24"/>
      <w:lang w:eastAsia="ar-SA"/>
    </w:rPr>
  </w:style>
  <w:style w:type="paragraph" w:customStyle="1" w:styleId="ConsPlusNonformat">
    <w:name w:val="ConsPlusNonformat"/>
    <w:rsid w:val="00E205F6"/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19524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2018-11-22T07:28:00Z</cp:lastPrinted>
  <dcterms:created xsi:type="dcterms:W3CDTF">2018-11-26T08:10:00Z</dcterms:created>
  <dcterms:modified xsi:type="dcterms:W3CDTF">2018-11-26T08:10:00Z</dcterms:modified>
</cp:coreProperties>
</file>