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ED" w:rsidRPr="008764AF" w:rsidRDefault="004B2BED" w:rsidP="004B2BED">
      <w:pPr>
        <w:jc w:val="center"/>
        <w:rPr>
          <w:sz w:val="28"/>
          <w:szCs w:val="28"/>
        </w:rPr>
      </w:pPr>
      <w:r w:rsidRPr="008764AF"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BED" w:rsidRPr="008764AF" w:rsidRDefault="004B2BED" w:rsidP="004B2BED">
      <w:pPr>
        <w:pStyle w:val="a3"/>
        <w:jc w:val="center"/>
        <w:rPr>
          <w:szCs w:val="28"/>
        </w:rPr>
      </w:pPr>
      <w:r w:rsidRPr="008764AF">
        <w:rPr>
          <w:szCs w:val="28"/>
        </w:rPr>
        <w:t>Российская Федерация</w:t>
      </w:r>
    </w:p>
    <w:p w:rsidR="004B2BED" w:rsidRPr="008764AF" w:rsidRDefault="004B2BED" w:rsidP="004B2BED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Новгородская область Новгородский район</w:t>
      </w:r>
    </w:p>
    <w:p w:rsidR="004B2BED" w:rsidRPr="008764AF" w:rsidRDefault="004B2BED" w:rsidP="004B2BED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Администрация Лесновского сельского поселения</w:t>
      </w:r>
    </w:p>
    <w:p w:rsidR="004B2BED" w:rsidRPr="008764AF" w:rsidRDefault="004B2BED" w:rsidP="004B2BED">
      <w:pPr>
        <w:jc w:val="center"/>
        <w:rPr>
          <w:sz w:val="28"/>
          <w:szCs w:val="28"/>
        </w:rPr>
      </w:pPr>
    </w:p>
    <w:p w:rsidR="004B2BED" w:rsidRPr="008764AF" w:rsidRDefault="004B2BED" w:rsidP="004B2BED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РАСПОРЯЖЕНИЕ</w:t>
      </w:r>
    </w:p>
    <w:p w:rsidR="004B2BED" w:rsidRPr="008764AF" w:rsidRDefault="004B2BED" w:rsidP="004B2BED">
      <w:pPr>
        <w:rPr>
          <w:b/>
          <w:bCs/>
          <w:sz w:val="28"/>
          <w:szCs w:val="28"/>
        </w:rPr>
      </w:pPr>
    </w:p>
    <w:p w:rsidR="004B2BED" w:rsidRPr="008764AF" w:rsidRDefault="004B2BED" w:rsidP="004B2BE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9A5621">
        <w:rPr>
          <w:b/>
          <w:bCs/>
          <w:sz w:val="28"/>
          <w:szCs w:val="28"/>
        </w:rPr>
        <w:t xml:space="preserve">18 мая </w:t>
      </w:r>
      <w:r>
        <w:rPr>
          <w:b/>
          <w:bCs/>
          <w:sz w:val="28"/>
          <w:szCs w:val="28"/>
        </w:rPr>
        <w:t xml:space="preserve">2016 г. № </w:t>
      </w:r>
      <w:r w:rsidR="009A5621">
        <w:rPr>
          <w:b/>
          <w:bCs/>
          <w:sz w:val="28"/>
          <w:szCs w:val="28"/>
        </w:rPr>
        <w:t>68-рг</w:t>
      </w:r>
    </w:p>
    <w:p w:rsidR="004B2BED" w:rsidRPr="008764AF" w:rsidRDefault="004B2BED" w:rsidP="004B2BED">
      <w:pPr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д. Лесная</w:t>
      </w:r>
    </w:p>
    <w:p w:rsidR="004B2BED" w:rsidRPr="008764AF" w:rsidRDefault="004B2BED" w:rsidP="004B2BED">
      <w:pPr>
        <w:rPr>
          <w:b/>
          <w:bCs/>
          <w:sz w:val="28"/>
          <w:szCs w:val="28"/>
        </w:rPr>
      </w:pPr>
    </w:p>
    <w:p w:rsidR="004B2BED" w:rsidRPr="008764AF" w:rsidRDefault="004B2BED" w:rsidP="004B2BED">
      <w:pPr>
        <w:jc w:val="both"/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Об утверждении технологических схем</w:t>
      </w:r>
      <w:r w:rsidRPr="008764AF">
        <w:rPr>
          <w:b/>
          <w:sz w:val="28"/>
          <w:szCs w:val="28"/>
        </w:rPr>
        <w:t xml:space="preserve"> </w:t>
      </w:r>
    </w:p>
    <w:p w:rsidR="004B2BED" w:rsidRPr="008764AF" w:rsidRDefault="004B2BED" w:rsidP="004B2BED">
      <w:pPr>
        <w:rPr>
          <w:b/>
          <w:bCs/>
          <w:sz w:val="28"/>
          <w:szCs w:val="28"/>
        </w:rPr>
      </w:pPr>
    </w:p>
    <w:p w:rsidR="004B2BED" w:rsidRPr="008764AF" w:rsidRDefault="004B2BED" w:rsidP="004B2BE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764AF">
        <w:rPr>
          <w:bCs/>
          <w:sz w:val="28"/>
          <w:szCs w:val="28"/>
        </w:rPr>
        <w:t>В соответствии с пунктами 3.2.5</w:t>
      </w:r>
      <w:r>
        <w:rPr>
          <w:bCs/>
          <w:sz w:val="28"/>
          <w:szCs w:val="28"/>
        </w:rPr>
        <w:t>, 3.3.5, 4.3, 4.4.1, 4.4.2 Плана мероприятий по организации предоставления государственных и муниципальных услуг по принципу «одного окна» на 2014 – 2015 годы», утвержденного распоряжением Правительства Новгородской области №445-рг от 31.12.2014 г., администрации</w:t>
      </w:r>
      <w:r w:rsidRPr="008764AF">
        <w:rPr>
          <w:bCs/>
          <w:sz w:val="28"/>
          <w:szCs w:val="28"/>
        </w:rPr>
        <w:t xml:space="preserve"> Лесновского сельского поселения</w:t>
      </w:r>
    </w:p>
    <w:p w:rsidR="004B2BED" w:rsidRPr="008764AF" w:rsidRDefault="004B2BED" w:rsidP="004B2BE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4B2BED" w:rsidRPr="008764AF" w:rsidRDefault="004B2BED" w:rsidP="004B2BED">
      <w:pPr>
        <w:jc w:val="both"/>
        <w:rPr>
          <w:spacing w:val="-1"/>
          <w:sz w:val="28"/>
          <w:szCs w:val="28"/>
        </w:rPr>
      </w:pPr>
      <w:r w:rsidRPr="008764AF">
        <w:rPr>
          <w:b/>
          <w:bCs/>
          <w:sz w:val="28"/>
          <w:szCs w:val="28"/>
        </w:rPr>
        <w:tab/>
      </w:r>
      <w:r w:rsidRPr="008764AF">
        <w:rPr>
          <w:bCs/>
          <w:sz w:val="28"/>
          <w:szCs w:val="28"/>
        </w:rPr>
        <w:t>1. Утвердить типовые технологические схемы</w:t>
      </w:r>
      <w:r w:rsidRPr="008764AF">
        <w:rPr>
          <w:spacing w:val="-1"/>
          <w:sz w:val="28"/>
          <w:szCs w:val="28"/>
        </w:rPr>
        <w:t>:</w:t>
      </w:r>
    </w:p>
    <w:p w:rsidR="004B2BED" w:rsidRPr="008764AF" w:rsidRDefault="004B2BED" w:rsidP="004B2BED">
      <w:pPr>
        <w:jc w:val="both"/>
        <w:rPr>
          <w:sz w:val="28"/>
          <w:szCs w:val="28"/>
        </w:rPr>
      </w:pPr>
      <w:r w:rsidRPr="008764AF">
        <w:rPr>
          <w:spacing w:val="-1"/>
          <w:sz w:val="28"/>
          <w:szCs w:val="28"/>
        </w:rPr>
        <w:tab/>
        <w:t xml:space="preserve">1.1. </w:t>
      </w:r>
      <w:r w:rsidRPr="008764AF">
        <w:rPr>
          <w:sz w:val="28"/>
          <w:szCs w:val="28"/>
        </w:rPr>
        <w:t>Типовая технологическая схема предоставления муниципальной услуги «</w:t>
      </w:r>
      <w:r w:rsidRPr="004B2BED">
        <w:rPr>
          <w:rFonts w:eastAsia="Arial" w:cs="Arial"/>
          <w:color w:val="000000"/>
          <w:sz w:val="28"/>
          <w:szCs w:val="28"/>
        </w:rPr>
        <w:t>Предварительное согласование предоставления земельного участка</w:t>
      </w:r>
      <w:r w:rsidRPr="008764AF">
        <w:rPr>
          <w:sz w:val="28"/>
          <w:szCs w:val="28"/>
        </w:rPr>
        <w:t>» (Приложение 1)</w:t>
      </w:r>
      <w:r>
        <w:rPr>
          <w:sz w:val="28"/>
          <w:szCs w:val="28"/>
        </w:rPr>
        <w:t>.</w:t>
      </w:r>
    </w:p>
    <w:p w:rsidR="004B2BED" w:rsidRPr="008764AF" w:rsidRDefault="004B2BED" w:rsidP="004B2BED">
      <w:pPr>
        <w:ind w:firstLine="708"/>
        <w:jc w:val="both"/>
        <w:rPr>
          <w:sz w:val="28"/>
          <w:szCs w:val="28"/>
        </w:rPr>
      </w:pPr>
      <w:r w:rsidRPr="008764AF">
        <w:rPr>
          <w:sz w:val="28"/>
          <w:szCs w:val="28"/>
        </w:rPr>
        <w:t>1.2. Типовая технологическая схема предоставления муниципальной услуги «</w:t>
      </w:r>
      <w:r w:rsidRPr="004B2BED">
        <w:rPr>
          <w:rFonts w:eastAsia="Arial"/>
          <w:color w:val="000000"/>
          <w:sz w:val="28"/>
          <w:szCs w:val="28"/>
        </w:rPr>
        <w:t>Пр</w:t>
      </w:r>
      <w:r w:rsidRPr="004B2BED">
        <w:rPr>
          <w:rFonts w:eastAsia="Arial"/>
          <w:sz w:val="28"/>
          <w:szCs w:val="28"/>
        </w:rPr>
        <w:t xml:space="preserve">едоставление земельных участков, государственная собственность на которые не разграничена </w:t>
      </w:r>
      <w:r w:rsidRPr="004B2BED">
        <w:rPr>
          <w:rFonts w:eastAsia="Arial" w:cs="Arial"/>
          <w:sz w:val="28"/>
          <w:szCs w:val="28"/>
        </w:rPr>
        <w:t xml:space="preserve"> в собственность, аренду, постоянное (бессрочное) пользование, безвозмездное пользование без проведения торгов</w:t>
      </w:r>
      <w:r>
        <w:rPr>
          <w:sz w:val="28"/>
          <w:szCs w:val="28"/>
        </w:rPr>
        <w:t>» (Приложение 2).</w:t>
      </w:r>
    </w:p>
    <w:p w:rsidR="004B2BED" w:rsidRPr="008764AF" w:rsidRDefault="004B2BED" w:rsidP="004B2BED">
      <w:pPr>
        <w:ind w:firstLine="708"/>
        <w:jc w:val="both"/>
        <w:rPr>
          <w:bCs/>
          <w:sz w:val="28"/>
          <w:szCs w:val="28"/>
        </w:rPr>
      </w:pPr>
    </w:p>
    <w:p w:rsidR="004B2BED" w:rsidRPr="00FB2227" w:rsidRDefault="004B2BED" w:rsidP="004B2BED">
      <w:pPr>
        <w:jc w:val="both"/>
        <w:rPr>
          <w:sz w:val="28"/>
          <w:szCs w:val="28"/>
        </w:rPr>
      </w:pPr>
      <w:r w:rsidRPr="008764AF">
        <w:rPr>
          <w:bCs/>
          <w:sz w:val="28"/>
          <w:szCs w:val="28"/>
        </w:rPr>
        <w:tab/>
      </w:r>
      <w:r w:rsidRPr="008764AF">
        <w:rPr>
          <w:sz w:val="28"/>
          <w:szCs w:val="28"/>
        </w:rPr>
        <w:t xml:space="preserve">2. </w:t>
      </w:r>
      <w:r>
        <w:rPr>
          <w:sz w:val="28"/>
          <w:szCs w:val="28"/>
        </w:rPr>
        <w:t>Опубликовать Распоряжение в газете «Лесновский вестник» и р</w:t>
      </w:r>
      <w:r w:rsidRPr="008764AF">
        <w:rPr>
          <w:sz w:val="28"/>
          <w:szCs w:val="28"/>
        </w:rPr>
        <w:t>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FB2227">
        <w:rPr>
          <w:sz w:val="28"/>
          <w:szCs w:val="28"/>
        </w:rPr>
        <w:t xml:space="preserve">: </w:t>
      </w:r>
      <w:hyperlink w:history="1">
        <w:r w:rsidR="009A5621" w:rsidRPr="001631FF">
          <w:rPr>
            <w:rStyle w:val="a5"/>
            <w:sz w:val="28"/>
            <w:szCs w:val="28"/>
          </w:rPr>
          <w:t>www.lesnaya - adm.ru</w:t>
        </w:r>
      </w:hyperlink>
      <w:r w:rsidRPr="00FB2227">
        <w:rPr>
          <w:sz w:val="28"/>
          <w:szCs w:val="28"/>
        </w:rPr>
        <w:t xml:space="preserve">. </w:t>
      </w:r>
    </w:p>
    <w:p w:rsidR="004B2BED" w:rsidRPr="008764AF" w:rsidRDefault="004B2BED" w:rsidP="004B2BED">
      <w:pPr>
        <w:jc w:val="both"/>
        <w:rPr>
          <w:sz w:val="28"/>
          <w:szCs w:val="28"/>
        </w:rPr>
      </w:pPr>
    </w:p>
    <w:p w:rsidR="004B2BED" w:rsidRPr="008764AF" w:rsidRDefault="004B2BED" w:rsidP="004B2BED">
      <w:pPr>
        <w:jc w:val="both"/>
        <w:rPr>
          <w:sz w:val="28"/>
          <w:szCs w:val="28"/>
        </w:rPr>
      </w:pPr>
    </w:p>
    <w:p w:rsidR="004B2BED" w:rsidRDefault="004B2BED" w:rsidP="004B2BED">
      <w:pPr>
        <w:jc w:val="both"/>
        <w:rPr>
          <w:sz w:val="28"/>
          <w:szCs w:val="28"/>
        </w:rPr>
      </w:pPr>
      <w:r w:rsidRPr="008764AF">
        <w:rPr>
          <w:sz w:val="28"/>
          <w:szCs w:val="28"/>
        </w:rPr>
        <w:t>Глава Лесновского  сельского поселения</w:t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  <w:t>Е.Н. Соломахина</w:t>
      </w:r>
    </w:p>
    <w:p w:rsidR="004B2BED" w:rsidRDefault="004B2BED" w:rsidP="004B2BED">
      <w:pPr>
        <w:jc w:val="both"/>
        <w:rPr>
          <w:sz w:val="28"/>
          <w:szCs w:val="28"/>
        </w:rPr>
      </w:pPr>
    </w:p>
    <w:p w:rsidR="004B2BED" w:rsidRPr="008764AF" w:rsidRDefault="004B2BED" w:rsidP="004B2BED">
      <w:pPr>
        <w:jc w:val="both"/>
        <w:rPr>
          <w:sz w:val="28"/>
          <w:szCs w:val="28"/>
        </w:rPr>
        <w:sectPr w:rsidR="004B2BED" w:rsidRPr="008764AF" w:rsidSect="00011E72">
          <w:pgSz w:w="11906" w:h="16838"/>
          <w:pgMar w:top="540" w:right="850" w:bottom="719" w:left="1701" w:header="708" w:footer="708" w:gutter="0"/>
          <w:cols w:space="708"/>
          <w:docGrid w:linePitch="360"/>
        </w:sectPr>
      </w:pPr>
    </w:p>
    <w:p w:rsidR="004B2BED" w:rsidRPr="000C5F2E" w:rsidRDefault="004B2BED" w:rsidP="004B2BED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4B2BED" w:rsidRPr="000C5F2E" w:rsidRDefault="004B2BED" w:rsidP="004B2BED">
      <w:pPr>
        <w:jc w:val="right"/>
        <w:rPr>
          <w:sz w:val="26"/>
          <w:szCs w:val="26"/>
        </w:rPr>
      </w:pPr>
      <w:r w:rsidRPr="000C5F2E">
        <w:rPr>
          <w:sz w:val="26"/>
          <w:szCs w:val="26"/>
        </w:rPr>
        <w:t xml:space="preserve">к Распоряжению от </w:t>
      </w:r>
      <w:r w:rsidR="009A5621">
        <w:rPr>
          <w:sz w:val="26"/>
          <w:szCs w:val="26"/>
        </w:rPr>
        <w:t>18.05</w:t>
      </w:r>
      <w:r>
        <w:rPr>
          <w:sz w:val="26"/>
          <w:szCs w:val="26"/>
        </w:rPr>
        <w:t>2016</w:t>
      </w:r>
      <w:r w:rsidRPr="000C5F2E">
        <w:rPr>
          <w:sz w:val="26"/>
          <w:szCs w:val="26"/>
        </w:rPr>
        <w:t xml:space="preserve"> №</w:t>
      </w:r>
      <w:r w:rsidR="009A5621">
        <w:rPr>
          <w:sz w:val="26"/>
          <w:szCs w:val="26"/>
        </w:rPr>
        <w:t xml:space="preserve"> 68</w:t>
      </w:r>
      <w:r w:rsidRPr="000C5F2E">
        <w:rPr>
          <w:sz w:val="26"/>
          <w:szCs w:val="26"/>
        </w:rPr>
        <w:t>-рг</w:t>
      </w:r>
    </w:p>
    <w:p w:rsidR="004B2BED" w:rsidRPr="000C5F2E" w:rsidRDefault="004B2BED" w:rsidP="004B2BED">
      <w:pPr>
        <w:jc w:val="center"/>
        <w:rPr>
          <w:b/>
          <w:sz w:val="26"/>
          <w:szCs w:val="26"/>
        </w:rPr>
      </w:pPr>
    </w:p>
    <w:p w:rsidR="004B2BED" w:rsidRPr="000C5F2E" w:rsidRDefault="004B2BED" w:rsidP="004B2BED">
      <w:pPr>
        <w:jc w:val="center"/>
        <w:rPr>
          <w:b/>
          <w:sz w:val="26"/>
          <w:szCs w:val="26"/>
        </w:rPr>
      </w:pPr>
    </w:p>
    <w:p w:rsidR="004B2BED" w:rsidRPr="000C5F2E" w:rsidRDefault="004B2BED" w:rsidP="004B2BED">
      <w:pPr>
        <w:jc w:val="center"/>
        <w:rPr>
          <w:b/>
          <w:sz w:val="26"/>
          <w:szCs w:val="26"/>
        </w:rPr>
      </w:pPr>
      <w:r w:rsidRPr="000C5F2E">
        <w:rPr>
          <w:b/>
          <w:sz w:val="26"/>
          <w:szCs w:val="26"/>
        </w:rPr>
        <w:t xml:space="preserve">Типовая технологическая схема </w:t>
      </w:r>
    </w:p>
    <w:p w:rsidR="004B2BED" w:rsidRPr="000C5F2E" w:rsidRDefault="004B2BED" w:rsidP="004B2BED">
      <w:pPr>
        <w:jc w:val="center"/>
        <w:rPr>
          <w:b/>
          <w:bCs/>
          <w:sz w:val="26"/>
          <w:szCs w:val="26"/>
          <w:highlight w:val="yellow"/>
        </w:rPr>
      </w:pPr>
      <w:r w:rsidRPr="000C5F2E">
        <w:rPr>
          <w:b/>
          <w:sz w:val="26"/>
          <w:szCs w:val="26"/>
        </w:rPr>
        <w:t>предоставления муниципальной услуги «</w:t>
      </w:r>
      <w:r w:rsidRPr="004B2BED">
        <w:rPr>
          <w:rFonts w:eastAsia="Arial" w:cs="Arial"/>
          <w:b/>
          <w:color w:val="000000"/>
          <w:sz w:val="26"/>
          <w:szCs w:val="26"/>
        </w:rPr>
        <w:t>Предварительное согласование предоставления земельного участка</w:t>
      </w:r>
      <w:r w:rsidRPr="000C5F2E">
        <w:rPr>
          <w:b/>
          <w:sz w:val="26"/>
          <w:szCs w:val="26"/>
        </w:rPr>
        <w:t>»</w:t>
      </w:r>
    </w:p>
    <w:p w:rsidR="004B2BED" w:rsidRPr="000C5F2E" w:rsidRDefault="004B2BED" w:rsidP="004B2BED">
      <w:pPr>
        <w:jc w:val="center"/>
        <w:rPr>
          <w:b/>
          <w:sz w:val="26"/>
          <w:szCs w:val="26"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0915"/>
      </w:tblGrid>
      <w:tr w:rsidR="004B2BED" w:rsidRPr="000C5F2E" w:rsidTr="00011E72">
        <w:trPr>
          <w:tblHeader/>
        </w:trPr>
        <w:tc>
          <w:tcPr>
            <w:tcW w:w="4077" w:type="dxa"/>
            <w:shd w:val="clear" w:color="auto" w:fill="auto"/>
          </w:tcPr>
          <w:p w:rsidR="004B2BED" w:rsidRPr="000C5F2E" w:rsidRDefault="004B2BED" w:rsidP="00011E72">
            <w:pPr>
              <w:jc w:val="center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4B2BED" w:rsidRPr="000C5F2E" w:rsidRDefault="004B2BED" w:rsidP="00011E72">
            <w:pPr>
              <w:jc w:val="center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Содержание раздела</w:t>
            </w:r>
          </w:p>
        </w:tc>
      </w:tr>
      <w:tr w:rsidR="004B2BED" w:rsidRPr="000C5F2E" w:rsidTr="00011E72">
        <w:tc>
          <w:tcPr>
            <w:tcW w:w="4077" w:type="dxa"/>
            <w:shd w:val="clear" w:color="auto" w:fill="auto"/>
          </w:tcPr>
          <w:p w:rsidR="004B2BED" w:rsidRPr="000C5F2E" w:rsidRDefault="004B2BED" w:rsidP="00011E72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 Наименование органа местного самоуправления, предоставляющего муниципальную услугу</w:t>
            </w:r>
          </w:p>
          <w:p w:rsidR="004B2BED" w:rsidRPr="00F51BD4" w:rsidRDefault="004B2BED" w:rsidP="00011E7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Pr="00F51BD4">
              <w:rPr>
                <w:sz w:val="26"/>
                <w:szCs w:val="26"/>
              </w:rPr>
              <w:t>Администрация Лесновского сельского поселения Новгородского района – в части установление личности пользователя,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проверка соответствия сведений, указанных в заявлении, сведениям, содержащимся в документах; регистрация заявления, выдача пользователю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      </w:r>
          </w:p>
          <w:p w:rsidR="004B2BED" w:rsidRPr="000C5F2E" w:rsidRDefault="004B2BED" w:rsidP="00011E72">
            <w:pPr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МФЦ по месту жительства заявителя - в части</w:t>
            </w:r>
            <w:r w:rsidRPr="000C5F2E">
              <w:rPr>
                <w:i/>
                <w:color w:val="FF0000"/>
                <w:sz w:val="26"/>
                <w:szCs w:val="26"/>
              </w:rPr>
              <w:t xml:space="preserve"> </w:t>
            </w:r>
            <w:r w:rsidRPr="000C5F2E">
              <w:rPr>
                <w:sz w:val="26"/>
                <w:szCs w:val="26"/>
              </w:rPr>
              <w:t>установление личности пользователя,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</w:t>
            </w:r>
            <w:r>
              <w:rPr>
                <w:sz w:val="26"/>
                <w:szCs w:val="26"/>
              </w:rPr>
              <w:t>. Муниципальная услуга предоставляется в МФЦ с учетом принципа экстерриториальности в соответствии, к которыми заявитель вправе выбрать для обращения за получением услуги любое отделение МФЦ по Новгородской области.</w:t>
            </w:r>
          </w:p>
          <w:p w:rsidR="004B2BED" w:rsidRPr="000C5F2E" w:rsidRDefault="004B2BED" w:rsidP="00011E72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2. Наименование муниципальной услуги</w:t>
            </w:r>
          </w:p>
          <w:p w:rsidR="004B2BED" w:rsidRPr="004B2BED" w:rsidRDefault="004B2BED" w:rsidP="00011E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4B2BED">
              <w:rPr>
                <w:rFonts w:eastAsia="Arial" w:cs="Arial"/>
                <w:color w:val="000000"/>
                <w:sz w:val="26"/>
                <w:szCs w:val="26"/>
              </w:rPr>
              <w:t>Предварительное согласование предоставления земельного участка</w:t>
            </w:r>
            <w:r>
              <w:rPr>
                <w:sz w:val="26"/>
                <w:szCs w:val="26"/>
              </w:rPr>
              <w:t>.</w:t>
            </w:r>
          </w:p>
          <w:p w:rsidR="004B2BED" w:rsidRPr="000C5F2E" w:rsidRDefault="004B2BED" w:rsidP="00011E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26768D">
              <w:rPr>
                <w:b/>
                <w:sz w:val="26"/>
                <w:szCs w:val="26"/>
              </w:rPr>
              <w:t>3.</w:t>
            </w:r>
            <w:r w:rsidRPr="000C5F2E">
              <w:rPr>
                <w:b/>
                <w:sz w:val="26"/>
                <w:szCs w:val="26"/>
              </w:rPr>
              <w:t xml:space="preserve"> Краткое наименование муниципальной услуги</w:t>
            </w:r>
          </w:p>
          <w:p w:rsidR="004B2BED" w:rsidRPr="000C5F2E" w:rsidRDefault="004B2BED" w:rsidP="00011E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>Нет.</w:t>
            </w:r>
          </w:p>
          <w:p w:rsidR="004B2BED" w:rsidRPr="000C5F2E" w:rsidRDefault="004B2BED" w:rsidP="00011E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4. Перечень подуслуг в рамках муниципальной услуги</w:t>
            </w:r>
          </w:p>
          <w:p w:rsidR="004B2BED" w:rsidRPr="000C5F2E" w:rsidRDefault="004B2BED" w:rsidP="00011E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5172C">
              <w:rPr>
                <w:b/>
                <w:sz w:val="26"/>
                <w:szCs w:val="26"/>
              </w:rPr>
              <w:t>Нет</w:t>
            </w:r>
          </w:p>
        </w:tc>
      </w:tr>
      <w:tr w:rsidR="004B2BED" w:rsidRPr="000C5F2E" w:rsidTr="00011E72">
        <w:tc>
          <w:tcPr>
            <w:tcW w:w="4077" w:type="dxa"/>
            <w:shd w:val="clear" w:color="auto" w:fill="auto"/>
          </w:tcPr>
          <w:p w:rsidR="004B2BED" w:rsidRPr="000C5F2E" w:rsidRDefault="004B2BED" w:rsidP="00011E72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4B2BED" w:rsidRPr="004B2BED" w:rsidRDefault="004B2BED" w:rsidP="004B2BED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4B2BED">
              <w:rPr>
                <w:rFonts w:eastAsia="Arial"/>
                <w:kern w:val="1"/>
                <w:sz w:val="26"/>
                <w:szCs w:val="26"/>
                <w:lang w:eastAsia="ar-SA"/>
              </w:rPr>
              <w:t>Конституция Российской Федерации;</w:t>
            </w:r>
          </w:p>
          <w:p w:rsidR="004B2BED" w:rsidRPr="004B2BED" w:rsidRDefault="004B2BED" w:rsidP="004B2BED">
            <w:pPr>
              <w:suppressAutoHyphens/>
              <w:autoSpaceDE w:val="0"/>
              <w:ind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</w:pPr>
            <w:r w:rsidRPr="004B2BED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Земельный кодекс Российской Федерации от 25.10.2001 № 136-ФЗ;</w:t>
            </w:r>
          </w:p>
          <w:p w:rsidR="004B2BED" w:rsidRPr="004B2BED" w:rsidRDefault="004B2BED" w:rsidP="004B2BED">
            <w:pPr>
              <w:widowControl w:val="0"/>
              <w:tabs>
                <w:tab w:val="left" w:pos="567"/>
                <w:tab w:val="left" w:pos="709"/>
              </w:tabs>
              <w:suppressAutoHyphens/>
              <w:autoSpaceDE w:val="0"/>
              <w:spacing w:line="228" w:lineRule="auto"/>
              <w:ind w:right="-78" w:firstLine="851"/>
              <w:jc w:val="both"/>
              <w:rPr>
                <w:rFonts w:eastAsia="Arial Unicode MS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</w:pPr>
            <w:r w:rsidRPr="004B2BED"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Федеральный закон от 24 июля 2007 года №221-ФЗ «О государственном кадастре недвижимости»;</w:t>
            </w:r>
            <w:r w:rsidRPr="004B2BED">
              <w:rPr>
                <w:rFonts w:eastAsia="Arial Unicode MS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  <w:t xml:space="preserve"> </w:t>
            </w:r>
          </w:p>
          <w:p w:rsidR="004B2BED" w:rsidRPr="004B2BED" w:rsidRDefault="004B2BED" w:rsidP="004B2BED">
            <w:pPr>
              <w:suppressAutoHyphens/>
              <w:autoSpaceDE w:val="0"/>
              <w:ind w:right="-78"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4B2BED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Федеральный закон</w:t>
            </w:r>
            <w:r w:rsidRPr="004B2BED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от 25.10.2001 № 137-ФЗ «О введении в действие Земельного кодекса Российской Федерации»;</w:t>
            </w:r>
          </w:p>
          <w:p w:rsidR="004B2BED" w:rsidRPr="004B2BED" w:rsidRDefault="004B2BED" w:rsidP="004B2BED">
            <w:pPr>
              <w:suppressAutoHyphens/>
              <w:autoSpaceDE w:val="0"/>
              <w:ind w:right="-78"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4B2BED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Федеральный закон</w:t>
            </w:r>
            <w:r w:rsidRPr="004B2BED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от 21.07.1997 № 122-ФЗ «О государственной регистрации прав на недвижимое имущество и сделок с ним»;</w:t>
            </w:r>
          </w:p>
          <w:p w:rsidR="004B2BED" w:rsidRPr="004B2BED" w:rsidRDefault="004B2BED" w:rsidP="004B2BED">
            <w:pPr>
              <w:widowControl w:val="0"/>
              <w:suppressAutoHyphens/>
              <w:autoSpaceDE w:val="0"/>
              <w:ind w:right="-78" w:firstLine="851"/>
              <w:jc w:val="both"/>
              <w:rPr>
                <w:rFonts w:eastAsia="Arial Unicode MS" w:cs="Mangal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</w:pPr>
            <w:r w:rsidRPr="004B2BED"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  <w:t>Федеральный закон от 24 июля 2002 года № 101-ФЗ «Об обороте земель сельскохозяйственного назначения»;</w:t>
            </w:r>
            <w:r w:rsidRPr="004B2BED">
              <w:rPr>
                <w:rFonts w:eastAsia="Arial Unicode MS" w:cs="Mangal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  <w:t xml:space="preserve"> </w:t>
            </w:r>
          </w:p>
          <w:p w:rsidR="004B2BED" w:rsidRPr="004B2BED" w:rsidRDefault="004B2BED" w:rsidP="004B2BED">
            <w:pPr>
              <w:widowControl w:val="0"/>
              <w:suppressAutoHyphens/>
              <w:autoSpaceDE w:val="0"/>
              <w:ind w:right="-78" w:firstLine="851"/>
              <w:jc w:val="both"/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4B2BED"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  <w:t>Федеральный закон от 11 июня 2003 года № 74-ФЗ «О крестьянском (фермерском) хозяйстве»;</w:t>
            </w:r>
          </w:p>
          <w:p w:rsidR="004B2BED" w:rsidRPr="004B2BED" w:rsidRDefault="004B2BED" w:rsidP="004B2BED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4B2BED"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  <w:t>Областной закон от 03.10.2011 № 1057-ОЗ "О некоторых вопросах оборота земель сельскохозяйственного назначения на территории Новгородской области";</w:t>
            </w:r>
          </w:p>
          <w:p w:rsidR="004B2BED" w:rsidRPr="004B2BED" w:rsidRDefault="004B2BED" w:rsidP="004B2BED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4B2BED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Областной закон от 27.04.2015 № 763-ОЗ «О предоставлении земельных участков на территории Новгородской области».</w:t>
            </w:r>
          </w:p>
        </w:tc>
      </w:tr>
      <w:tr w:rsidR="004B2BED" w:rsidRPr="000C5F2E" w:rsidTr="00011E72">
        <w:tc>
          <w:tcPr>
            <w:tcW w:w="4077" w:type="dxa"/>
            <w:shd w:val="clear" w:color="auto" w:fill="auto"/>
          </w:tcPr>
          <w:p w:rsidR="004B2BED" w:rsidRPr="000C5F2E" w:rsidRDefault="004B2BED" w:rsidP="00011E72">
            <w:pPr>
              <w:rPr>
                <w:b/>
                <w:sz w:val="26"/>
                <w:szCs w:val="26"/>
                <w:highlight w:val="yellow"/>
              </w:rPr>
            </w:pPr>
            <w:r w:rsidRPr="000C5F2E">
              <w:rPr>
                <w:b/>
                <w:sz w:val="26"/>
                <w:szCs w:val="26"/>
              </w:rPr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15" w:type="dxa"/>
            <w:shd w:val="clear" w:color="auto" w:fill="auto"/>
          </w:tcPr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4B2BED" w:rsidRPr="004B2BED" w:rsidRDefault="004B2BED" w:rsidP="004B2BED">
            <w:pPr>
              <w:ind w:right="-1"/>
              <w:jc w:val="both"/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0C5F2E">
              <w:rPr>
                <w:sz w:val="26"/>
                <w:szCs w:val="26"/>
              </w:rPr>
              <w:t>Постановление администрации Лесно</w:t>
            </w:r>
            <w:r>
              <w:rPr>
                <w:sz w:val="26"/>
                <w:szCs w:val="26"/>
              </w:rPr>
              <w:t>вского сельского поселения от 30.06</w:t>
            </w:r>
            <w:r w:rsidRPr="000C5F2E">
              <w:rPr>
                <w:sz w:val="26"/>
                <w:szCs w:val="26"/>
              </w:rPr>
              <w:t xml:space="preserve">.2015 № </w:t>
            </w:r>
            <w:r>
              <w:rPr>
                <w:sz w:val="26"/>
                <w:szCs w:val="26"/>
              </w:rPr>
              <w:t>70</w:t>
            </w:r>
            <w:r w:rsidRPr="000C5F2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Pr="004B2BED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Об утверждении Административного регламента по  предоставлению муниципальной услуги  «</w:t>
            </w:r>
            <w:r w:rsidRPr="004B2BED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>Предварительное согласование предоставления земельного участка</w:t>
            </w:r>
            <w:r w:rsidRPr="004B2BED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»</w:t>
            </w:r>
          </w:p>
          <w:p w:rsidR="004B2BED" w:rsidRPr="000C5F2E" w:rsidRDefault="004B2BED" w:rsidP="00011E72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Pr="000C5F2E">
              <w:rPr>
                <w:b/>
                <w:sz w:val="26"/>
                <w:szCs w:val="26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3. 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Срок передачи документов, необходимых для предоставления услуги, из МФЦ в ОМСУ – 5 дней;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4. Наличие возможности и порядок обращения заявителя с жалобой в ОМСУ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Основанием для начала процедуры досудебного (внесудебного) обжалования является поступление жалобы заявителя в Уполномоченный орган.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5. Наличие возможности и порядок обращения заявителя с жалобой в МФЦ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В досудебном порядке могут быть обжалованы действия (бездействие) и решения МФЦ - в Уполномоченный орган, заключивший соглашение о взаимодействии с многофункциональным центром.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6. 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4B2BED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Лично;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0C5F2E">
              <w:rPr>
                <w:sz w:val="26"/>
                <w:szCs w:val="26"/>
              </w:rPr>
              <w:t>По телефону;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C5F2E">
              <w:rPr>
                <w:sz w:val="26"/>
                <w:szCs w:val="26"/>
              </w:rPr>
              <w:t>. По электронной почте.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7. Способы информирования заявителя о ходе оказания муниципальной услуги при </w:t>
            </w:r>
            <w:r w:rsidRPr="000C5F2E">
              <w:rPr>
                <w:b/>
                <w:sz w:val="26"/>
                <w:szCs w:val="26"/>
              </w:rPr>
              <w:lastRenderedPageBreak/>
              <w:t>подаче заявления и прилагаемых к нему документов в МФЦ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По телефону;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По электронной почте.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8. Наличие основания для приостановления предоставления муниципальной услуги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Основания для приостановления предоставления муниципальной услуги отсутствуют.</w:t>
            </w:r>
          </w:p>
        </w:tc>
      </w:tr>
      <w:tr w:rsidR="004B2BED" w:rsidRPr="000C5F2E" w:rsidTr="00011E72">
        <w:tc>
          <w:tcPr>
            <w:tcW w:w="4077" w:type="dxa"/>
            <w:shd w:val="clear" w:color="auto" w:fill="auto"/>
          </w:tcPr>
          <w:p w:rsidR="004B2BED" w:rsidRPr="000C5F2E" w:rsidRDefault="004B2BED" w:rsidP="00011E7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Сведения о</w:t>
            </w:r>
            <w:r w:rsidR="00D54D06">
              <w:rPr>
                <w:b/>
                <w:sz w:val="26"/>
                <w:szCs w:val="26"/>
              </w:rPr>
              <w:t>б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C5F2E">
              <w:rPr>
                <w:b/>
                <w:sz w:val="26"/>
                <w:szCs w:val="26"/>
              </w:rPr>
              <w:t>услугах</w:t>
            </w:r>
          </w:p>
        </w:tc>
        <w:tc>
          <w:tcPr>
            <w:tcW w:w="10915" w:type="dxa"/>
            <w:shd w:val="clear" w:color="auto" w:fill="auto"/>
          </w:tcPr>
          <w:p w:rsidR="004B2BED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 w:rsidR="002F2D6A" w:rsidRPr="004B2BED">
              <w:rPr>
                <w:rFonts w:eastAsia="Arial" w:cs="Arial"/>
                <w:b/>
                <w:color w:val="000000"/>
                <w:sz w:val="26"/>
                <w:szCs w:val="26"/>
              </w:rPr>
              <w:t>Предварительное согласование предоставления земельного участка</w:t>
            </w:r>
            <w:r>
              <w:rPr>
                <w:b/>
                <w:sz w:val="26"/>
                <w:szCs w:val="26"/>
              </w:rPr>
              <w:t>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1.1. Срок предоставления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2F2D6A" w:rsidRPr="002F2D6A" w:rsidRDefault="004B2BED" w:rsidP="002F2D6A">
            <w:pPr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 w:rsidR="002F2D6A" w:rsidRPr="002F2D6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Общий срок предоставления муниципальной услуги не </w:t>
            </w:r>
            <w:r w:rsidR="002F2D6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должен превышать тридцать дней.</w:t>
            </w:r>
          </w:p>
          <w:p w:rsidR="002F2D6A" w:rsidRPr="002F2D6A" w:rsidRDefault="002F2D6A" w:rsidP="002F2D6A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2F2D6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В срок не более чем тридцать дней со дня поступления заявления по результатам рассмотрения соответствующего заявления и иных представленных в соответствии с </w:t>
            </w:r>
            <w:hyperlink r:id="rId6" w:history="1">
              <w:r>
                <w:rPr>
                  <w:rFonts w:eastAsia="Arial Unicode MS"/>
                  <w:kern w:val="1"/>
                  <w:sz w:val="26"/>
                  <w:szCs w:val="26"/>
                </w:rPr>
                <w:t>частью 2.6</w:t>
              </w:r>
            </w:hyperlink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Административного регламента,</w:t>
            </w:r>
            <w:r w:rsidRPr="002F2D6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документов, Администрацией поселения принимается решение о предварительном согласовании предоставления земельного участка или решение об отказе в предварительном согласовании предоставления земельного участка.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Документы, являющиеся результатом пр</w:t>
            </w:r>
            <w:r>
              <w:rPr>
                <w:b/>
                <w:sz w:val="26"/>
                <w:szCs w:val="26"/>
              </w:rPr>
              <w:t xml:space="preserve">едоставления соответствующей </w:t>
            </w:r>
            <w:r w:rsidRPr="000C5F2E">
              <w:rPr>
                <w:b/>
                <w:sz w:val="26"/>
                <w:szCs w:val="26"/>
              </w:rPr>
              <w:t>услуги (в том числе требования к документу, а также форма документа и образец заполнения)</w:t>
            </w:r>
          </w:p>
          <w:p w:rsidR="002F2D6A" w:rsidRPr="002F2D6A" w:rsidRDefault="002F2D6A" w:rsidP="002F2D6A">
            <w:pPr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F2D6A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Конечным результатом предоставления муниципальной услуги является:</w:t>
            </w:r>
          </w:p>
          <w:p w:rsidR="002F2D6A" w:rsidRPr="002F2D6A" w:rsidRDefault="002F2D6A" w:rsidP="002F2D6A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F2D6A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-</w:t>
            </w: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2F2D6A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решение о предварительном согласовании предоставления земельного участка;</w:t>
            </w:r>
          </w:p>
          <w:p w:rsidR="002F2D6A" w:rsidRPr="002F2D6A" w:rsidRDefault="002F2D6A" w:rsidP="002F2D6A">
            <w:pPr>
              <w:widowControl w:val="0"/>
              <w:suppressAutoHyphens/>
              <w:ind w:firstLine="851"/>
              <w:jc w:val="both"/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2F2D6A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- решение об отказе в предварительном согласовании предоставления земельного участка</w:t>
            </w:r>
            <w:r w:rsidRPr="002F2D6A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2F2D6A" w:rsidRPr="002F2D6A" w:rsidRDefault="002F2D6A" w:rsidP="002F2D6A">
            <w:pPr>
              <w:widowControl w:val="0"/>
              <w:suppressAutoHyphens/>
              <w:ind w:firstLine="851"/>
              <w:jc w:val="both"/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2F2D6A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>- возврат заявления заявителю без рассмотрения.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Способы получения документов, являющихся</w:t>
            </w:r>
            <w:r>
              <w:rPr>
                <w:b/>
                <w:sz w:val="26"/>
                <w:szCs w:val="26"/>
              </w:rPr>
              <w:t xml:space="preserve"> результатами предоставления </w:t>
            </w:r>
            <w:r w:rsidRPr="000C5F2E">
              <w:rPr>
                <w:b/>
                <w:sz w:val="26"/>
                <w:szCs w:val="26"/>
              </w:rPr>
              <w:t>услуги: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Лично;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Через уполномоченного представителя;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Через МФЦ.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Сведения о на</w:t>
            </w:r>
            <w:r>
              <w:rPr>
                <w:b/>
                <w:sz w:val="26"/>
                <w:szCs w:val="26"/>
              </w:rPr>
              <w:t xml:space="preserve">личии платы за предоставление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Бесплатно.</w:t>
            </w:r>
          </w:p>
        </w:tc>
      </w:tr>
      <w:tr w:rsidR="004B2BED" w:rsidRPr="000C5F2E" w:rsidTr="00011E72">
        <w:tc>
          <w:tcPr>
            <w:tcW w:w="4077" w:type="dxa"/>
            <w:shd w:val="clear" w:color="auto" w:fill="auto"/>
          </w:tcPr>
          <w:p w:rsidR="004B2BED" w:rsidRPr="000C5F2E" w:rsidRDefault="004B2BED" w:rsidP="00011E72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Сведения о заявителях, имеющих право на получение </w:t>
            </w:r>
            <w:r w:rsidRPr="000C5F2E">
              <w:rPr>
                <w:b/>
                <w:sz w:val="26"/>
                <w:szCs w:val="26"/>
              </w:rPr>
              <w:lastRenderedPageBreak/>
              <w:t>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2F2D6A" w:rsidRDefault="004B2BED" w:rsidP="002F2D6A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 xml:space="preserve">1. </w:t>
            </w:r>
            <w:r w:rsidR="002F2D6A" w:rsidRPr="004B2BED">
              <w:rPr>
                <w:rFonts w:eastAsia="Arial" w:cs="Arial"/>
                <w:b/>
                <w:color w:val="000000"/>
                <w:sz w:val="26"/>
                <w:szCs w:val="26"/>
              </w:rPr>
              <w:t>Предварительное согласование предоставления земельного участка</w:t>
            </w:r>
            <w:r w:rsidR="002F2D6A">
              <w:rPr>
                <w:b/>
                <w:sz w:val="26"/>
                <w:szCs w:val="26"/>
              </w:rPr>
              <w:t>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Категории лиц</w:t>
            </w:r>
            <w:r>
              <w:rPr>
                <w:b/>
                <w:sz w:val="26"/>
                <w:szCs w:val="26"/>
              </w:rPr>
              <w:t xml:space="preserve">, имеющих право на получение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2F2D6A" w:rsidRPr="002F2D6A" w:rsidRDefault="002F2D6A" w:rsidP="002F2D6A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F2D6A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lastRenderedPageBreak/>
              <w:t>Заявителями, имеющими право на получение муниципальной услуги, являются физические и юридические лица</w:t>
            </w:r>
            <w:r w:rsidRPr="002F2D6A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>, индивидуальные предприниматели, крестьянские (фермерские) хозяйства и некоммерческие организации</w:t>
            </w:r>
            <w:r w:rsidRPr="002F2D6A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2F2D6A" w:rsidRPr="002F2D6A" w:rsidRDefault="002F2D6A" w:rsidP="002F2D6A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F2D6A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От имени физического лица с заявлением о предоставлении муниципальной услуги имеет право обратиться его законный представитель. Он представляет документ, удостоверяющий личность, документ, подтверждающий полномочия на обращение с заявлением о предоставлении муниципальной услуги (подлинник, либо нотариально заверенную копию). 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Наименование документа, подтверждающего правомочие заявителя соответств</w:t>
            </w:r>
            <w:r>
              <w:rPr>
                <w:b/>
                <w:sz w:val="26"/>
                <w:szCs w:val="26"/>
              </w:rPr>
              <w:t xml:space="preserve">ующей категории на получение </w:t>
            </w:r>
            <w:r w:rsidRPr="000C5F2E">
              <w:rPr>
                <w:b/>
                <w:sz w:val="26"/>
                <w:szCs w:val="26"/>
              </w:rPr>
              <w:t>услуги, а также установленные требования к данному документу</w:t>
            </w:r>
          </w:p>
          <w:p w:rsidR="00C91496" w:rsidRPr="00C91496" w:rsidRDefault="00C91496" w:rsidP="00C91496">
            <w:pPr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Д</w:t>
            </w:r>
            <w:r w:rsidRPr="007508CD">
              <w:rPr>
                <w:sz w:val="26"/>
                <w:szCs w:val="26"/>
              </w:rPr>
              <w:t>окумент, удостоверяющий личность, документ, подтверждающий полномочия на обращение с заявлением о предоставлении муниципальной услуги (подлинник, либо нотариально заверенную копию).</w:t>
            </w:r>
            <w:r>
              <w:rPr>
                <w:sz w:val="26"/>
                <w:szCs w:val="26"/>
              </w:rPr>
              <w:t xml:space="preserve"> </w:t>
            </w:r>
            <w:r w:rsidRPr="00C91496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Наличие возможности подачи</w:t>
            </w:r>
            <w:r>
              <w:rPr>
                <w:b/>
                <w:sz w:val="26"/>
                <w:szCs w:val="26"/>
              </w:rPr>
              <w:t xml:space="preserve"> заявления на предоставление </w:t>
            </w:r>
            <w:r w:rsidRPr="000C5F2E">
              <w:rPr>
                <w:b/>
                <w:sz w:val="26"/>
                <w:szCs w:val="26"/>
              </w:rPr>
              <w:t>услуги от имени заявителя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Да.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Исчерпывающий перечень лиц, имеющих право на подачу заявления от имени заявителя</w:t>
            </w:r>
          </w:p>
          <w:p w:rsidR="004B2BED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имени физического лица - законные представители.</w:t>
            </w:r>
          </w:p>
          <w:p w:rsidR="004B2BED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EE0CBB">
              <w:rPr>
                <w:sz w:val="26"/>
                <w:szCs w:val="26"/>
              </w:rPr>
              <w:t xml:space="preserve"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</w:t>
            </w:r>
            <w:r w:rsidRPr="00EE0CBB">
              <w:rPr>
                <w:sz w:val="26"/>
                <w:szCs w:val="26"/>
              </w:rPr>
              <w:lastRenderedPageBreak/>
              <w:t>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</w:t>
            </w:r>
            <w:r>
              <w:rPr>
                <w:sz w:val="26"/>
                <w:szCs w:val="26"/>
              </w:rPr>
              <w:t>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0C5F2E">
              <w:rPr>
                <w:snapToGrid w:val="0"/>
                <w:sz w:val="26"/>
                <w:szCs w:val="26"/>
              </w:rPr>
              <w:t>Документы, подтверждающие полномочия представителя, в случае подачи заяв</w:t>
            </w:r>
            <w:r>
              <w:rPr>
                <w:snapToGrid w:val="0"/>
                <w:sz w:val="26"/>
                <w:szCs w:val="26"/>
              </w:rPr>
              <w:t>ления представителем заявителя.</w:t>
            </w:r>
          </w:p>
        </w:tc>
      </w:tr>
      <w:tr w:rsidR="004B2BED" w:rsidRPr="000C5F2E" w:rsidTr="00011E72">
        <w:tc>
          <w:tcPr>
            <w:tcW w:w="4077" w:type="dxa"/>
            <w:shd w:val="clear" w:color="auto" w:fill="auto"/>
          </w:tcPr>
          <w:p w:rsidR="004B2BED" w:rsidRPr="000C5F2E" w:rsidRDefault="004B2BED" w:rsidP="00011E72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Исчерпывающий перечень документов, которые предоставляются заявителем для получения муниципальной услуги</w:t>
            </w:r>
            <w:r>
              <w:rPr>
                <w:sz w:val="26"/>
                <w:szCs w:val="26"/>
              </w:rPr>
              <w:t>.</w:t>
            </w:r>
          </w:p>
          <w:p w:rsidR="00C91496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 w:rsidR="00C91496" w:rsidRPr="004B2BED">
              <w:rPr>
                <w:rFonts w:eastAsia="Arial" w:cs="Arial"/>
                <w:b/>
                <w:color w:val="000000"/>
                <w:sz w:val="26"/>
                <w:szCs w:val="26"/>
              </w:rPr>
              <w:t>Предварительное согласование предоставления земельного участка</w:t>
            </w:r>
            <w:r w:rsidR="00C91496">
              <w:rPr>
                <w:b/>
                <w:sz w:val="26"/>
                <w:szCs w:val="26"/>
              </w:rPr>
              <w:t>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Наименование документа</w:t>
            </w:r>
          </w:p>
          <w:p w:rsidR="00C91496" w:rsidRPr="00C91496" w:rsidRDefault="00C91496" w:rsidP="00C9149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C9149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1) заявление о </w:t>
            </w:r>
            <w:r w:rsidRPr="00C91496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>предварительном согласовании предоставления земельного участка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C91496" w:rsidRPr="00C91496" w:rsidRDefault="00C91496" w:rsidP="00C91496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C9149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2) 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копия документа, удостоверяющего личность заявителя (заявителей)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C91496" w:rsidRPr="00C91496" w:rsidRDefault="00C91496" w:rsidP="00C91496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C9149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3) 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азовать такой земельный участок;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4)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5)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bookmarkStart w:id="0" w:name="Par1110"/>
            <w:bookmarkEnd w:id="0"/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6)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Количество необходимых экземпляров документа с указанием подлинник/копия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1 экз., подлинник;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2. 1 экз., </w:t>
            </w:r>
            <w:r>
              <w:rPr>
                <w:sz w:val="26"/>
                <w:szCs w:val="26"/>
              </w:rPr>
              <w:t xml:space="preserve">подлинник + </w:t>
            </w:r>
            <w:r w:rsidRPr="000C5F2E">
              <w:rPr>
                <w:sz w:val="26"/>
                <w:szCs w:val="26"/>
              </w:rPr>
              <w:t>копия;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3. 1 экз., </w:t>
            </w:r>
            <w:r w:rsidR="00C91496">
              <w:rPr>
                <w:sz w:val="26"/>
                <w:szCs w:val="26"/>
              </w:rPr>
              <w:t>подлинник</w:t>
            </w:r>
            <w:r w:rsidRPr="000C5F2E">
              <w:rPr>
                <w:sz w:val="26"/>
                <w:szCs w:val="26"/>
              </w:rPr>
              <w:t>;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4. 1</w:t>
            </w:r>
            <w:r w:rsidRPr="000C5F2E">
              <w:rPr>
                <w:sz w:val="26"/>
                <w:szCs w:val="26"/>
              </w:rPr>
              <w:t xml:space="preserve"> экз., подлинник;</w:t>
            </w:r>
          </w:p>
          <w:p w:rsidR="004B2BED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5. 1 экз., </w:t>
            </w:r>
            <w:r>
              <w:rPr>
                <w:sz w:val="26"/>
                <w:szCs w:val="26"/>
              </w:rPr>
              <w:t>подлинник.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1-экз., подлинник.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Установление требования к документу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Ответственность за достоверность и полноту представляемых сведений и документов возлагается на заявителя.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Форма и образец соответствующего документа (прикладывается к технологической схеме)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Приложение 2</w:t>
            </w:r>
            <w:r w:rsidRPr="000C5F2E">
              <w:rPr>
                <w:sz w:val="26"/>
                <w:szCs w:val="26"/>
              </w:rPr>
              <w:t>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–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–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4. –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5. –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6. –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7. –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</w:p>
        </w:tc>
      </w:tr>
      <w:tr w:rsidR="004B2BED" w:rsidRPr="000C5F2E" w:rsidTr="00011E72">
        <w:tc>
          <w:tcPr>
            <w:tcW w:w="4077" w:type="dxa"/>
            <w:shd w:val="clear" w:color="auto" w:fill="auto"/>
          </w:tcPr>
          <w:p w:rsidR="004B2BED" w:rsidRPr="000C5F2E" w:rsidRDefault="004B2BED" w:rsidP="00011E72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Перечень документов, которые запрашиваются посредством подготовки и направления межведомственных запросов</w:t>
            </w:r>
            <w:r>
              <w:rPr>
                <w:sz w:val="26"/>
                <w:szCs w:val="26"/>
              </w:rPr>
              <w:t>.</w:t>
            </w:r>
          </w:p>
          <w:p w:rsidR="00C91496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 w:rsidR="00C91496" w:rsidRPr="004B2BED">
              <w:rPr>
                <w:rFonts w:eastAsia="Arial" w:cs="Arial"/>
                <w:b/>
                <w:color w:val="000000"/>
                <w:sz w:val="26"/>
                <w:szCs w:val="26"/>
              </w:rPr>
              <w:t>Предварительное согласование предоставления земельного участка</w:t>
            </w:r>
            <w:r w:rsidR="00C91496">
              <w:rPr>
                <w:b/>
                <w:sz w:val="26"/>
                <w:szCs w:val="26"/>
              </w:rPr>
              <w:t>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Наименование документа/ состав запрашиваемых сведений</w:t>
            </w:r>
          </w:p>
          <w:p w:rsidR="00C91496" w:rsidRPr="00C91496" w:rsidRDefault="00C91496" w:rsidP="00C91496">
            <w:pPr>
              <w:widowControl w:val="0"/>
              <w:suppressAutoHyphens/>
              <w:ind w:firstLine="851"/>
              <w:jc w:val="both"/>
              <w:rPr>
                <w:rFonts w:eastAsia="Arial" w:cs="Arial"/>
                <w:color w:val="000000"/>
                <w:kern w:val="1"/>
                <w:sz w:val="26"/>
                <w:szCs w:val="26"/>
                <w:shd w:val="clear" w:color="auto" w:fill="FFFFFF"/>
                <w:lang w:eastAsia="hi-IN" w:bidi="hi-IN"/>
              </w:rPr>
            </w:pPr>
            <w:r w:rsidRPr="00C91496">
              <w:rPr>
                <w:rFonts w:eastAsia="Arial Unicode MS" w:cs="Mangal"/>
                <w:color w:val="000000"/>
                <w:kern w:val="1"/>
                <w:sz w:val="26"/>
                <w:szCs w:val="26"/>
                <w:shd w:val="clear" w:color="auto" w:fill="FFFFFF"/>
                <w:lang w:eastAsia="hi-IN" w:bidi="hi-IN"/>
              </w:rPr>
              <w:t xml:space="preserve">1) </w:t>
            </w:r>
            <w:r w:rsidRPr="00C91496">
              <w:rPr>
                <w:rFonts w:eastAsia="Arial" w:cs="Arial"/>
                <w:color w:val="000000"/>
                <w:kern w:val="1"/>
                <w:sz w:val="26"/>
                <w:szCs w:val="26"/>
                <w:shd w:val="clear" w:color="auto" w:fill="FFFFFF"/>
                <w:lang w:eastAsia="hi-IN" w:bidi="hi-IN"/>
              </w:rPr>
              <w:t xml:space="preserve">документы, подтверждающие право заявителя на приобретение земельного участка без проведения торгов и предусмотренные </w:t>
            </w:r>
            <w:r>
              <w:rPr>
                <w:rFonts w:eastAsia="Arial" w:cs="Arial"/>
                <w:color w:val="000000"/>
                <w:kern w:val="1"/>
                <w:sz w:val="26"/>
                <w:szCs w:val="26"/>
                <w:shd w:val="clear" w:color="auto" w:fill="FFFFFF"/>
                <w:lang w:eastAsia="hi-IN" w:bidi="hi-IN"/>
              </w:rPr>
              <w:t>перечнем</w:t>
            </w:r>
            <w:r w:rsidRPr="00C91496">
              <w:rPr>
                <w:rFonts w:eastAsia="Arial" w:cs="Arial"/>
                <w:color w:val="000000"/>
                <w:kern w:val="1"/>
                <w:sz w:val="26"/>
                <w:szCs w:val="26"/>
                <w:shd w:val="clear" w:color="auto" w:fill="FFFFFF"/>
                <w:lang w:eastAsia="hi-IN" w:bidi="hi-IN"/>
              </w:rPr>
              <w:t>, установленным уполномоченным Правительством Российской Федерации федеральным органом исполнительной власти.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Наименование органа (организации), в адрес которого направляется межведомственный запрос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Новгородский отдел управления Федеральной службы государственной регистрации, кадастра и картографии по Новгородской области.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Сведения о нормативном правовом акте, которым установлено предоставление документа и (или) информации, необходимых для предоставления муниципальной услуги</w:t>
            </w:r>
          </w:p>
          <w:p w:rsidR="004B2BED" w:rsidRPr="000C5F2E" w:rsidRDefault="004B2BED" w:rsidP="00011E7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>Федеральный закон от 27.07.2010 № 210-ФЗ «Об организации предоставления государственных и муниципальных услуг».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Срок подготовки межведомственного запроса и срок направления ответа на межведомственный запрос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Срок подготовки межведомственного запроса - в течение одного рабочего дня с момента принятия решения о выдаче специального разрешения.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Срок направления ответа на межведомственный запрос – не более 5 дней.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Сотрудник, ответственный за осуществление межведомственного запроса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Сотрудник Уполномоченного органа.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1.6. Форма и образец заполнения межведомственного запроса.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</w:tc>
      </w:tr>
      <w:tr w:rsidR="004B2BED" w:rsidRPr="000C5F2E" w:rsidTr="00011E72">
        <w:tc>
          <w:tcPr>
            <w:tcW w:w="4077" w:type="dxa"/>
            <w:shd w:val="clear" w:color="auto" w:fill="auto"/>
          </w:tcPr>
          <w:p w:rsidR="004B2BED" w:rsidRPr="000C5F2E" w:rsidRDefault="004B2BED" w:rsidP="00011E72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Детализированное до уровня отдельных действий формализованное описание технологических про</w:t>
            </w:r>
            <w:r>
              <w:rPr>
                <w:sz w:val="26"/>
                <w:szCs w:val="26"/>
              </w:rPr>
              <w:t xml:space="preserve">цессов предоставления </w:t>
            </w:r>
            <w:r w:rsidRPr="000C5F2E">
              <w:rPr>
                <w:sz w:val="26"/>
                <w:szCs w:val="26"/>
              </w:rPr>
              <w:t>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C91496" w:rsidRDefault="004B2BED" w:rsidP="00C91496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 w:rsidR="00C91496" w:rsidRPr="004B2BED">
              <w:rPr>
                <w:rFonts w:eastAsia="Arial" w:cs="Arial"/>
                <w:b/>
                <w:color w:val="000000"/>
                <w:sz w:val="26"/>
                <w:szCs w:val="26"/>
              </w:rPr>
              <w:t>Предварительное согласование предоставления земельного участка</w:t>
            </w:r>
            <w:r w:rsidR="00C91496">
              <w:rPr>
                <w:b/>
                <w:sz w:val="26"/>
                <w:szCs w:val="26"/>
              </w:rPr>
              <w:t>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4B2BED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11E72">
              <w:rPr>
                <w:b/>
                <w:sz w:val="26"/>
                <w:szCs w:val="26"/>
              </w:rPr>
              <w:t>1.</w:t>
            </w:r>
            <w:r w:rsidRPr="000C5F2E">
              <w:rPr>
                <w:sz w:val="26"/>
                <w:szCs w:val="26"/>
              </w:rPr>
              <w:t xml:space="preserve"> </w:t>
            </w: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П</w:t>
            </w:r>
            <w:r w:rsidRPr="006E0034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рием и регистрация заявления</w:t>
            </w:r>
            <w:r w:rsidRPr="000C5F2E">
              <w:rPr>
                <w:sz w:val="26"/>
                <w:szCs w:val="26"/>
              </w:rPr>
              <w:t>, поступившего в Упол</w:t>
            </w:r>
            <w:r w:rsidR="00C91496">
              <w:rPr>
                <w:sz w:val="26"/>
                <w:szCs w:val="26"/>
              </w:rPr>
              <w:t>номоченный орган от заявителя:</w:t>
            </w:r>
          </w:p>
          <w:p w:rsidR="00C91496" w:rsidRPr="00C91496" w:rsidRDefault="00C91496" w:rsidP="00C91496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C9149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1) Основанием для начала предоставления услуги является предоставление заявителем в ГОАУ МФЦ заявления о п</w:t>
            </w:r>
            <w:r w:rsidRPr="00C91496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>редварительном согласовании предоставления земельного участка</w:t>
            </w:r>
            <w:r w:rsidRPr="00C9149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(далее – заявление), а также документов, указанных в пункте 2.6.1. Раздела 2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А</w:t>
            </w:r>
            <w:r w:rsidRPr="00C9149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дминистративного регламента.</w:t>
            </w:r>
          </w:p>
          <w:p w:rsidR="00C91496" w:rsidRPr="00C91496" w:rsidRDefault="00C91496" w:rsidP="00C91496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C9149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2) Заявление составляется по форме, согласно приложению № 2 к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Административному регламенту.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 заявлении указываются: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-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lastRenderedPageBreak/>
              <w:t>налогоплательщика, за исключением случаев, если заявителем является иностранное юридическое лицо;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-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кадастровый номер земельного участка, заявление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</w:t>
            </w:r>
            <w:hyperlink r:id="rId7" w:history="1">
              <w:r w:rsidRPr="00C91496">
                <w:rPr>
                  <w:rFonts w:eastAsia="Arial"/>
                  <w:kern w:val="1"/>
                  <w:sz w:val="26"/>
                  <w:szCs w:val="26"/>
                </w:rPr>
                <w:t>законом</w:t>
              </w:r>
            </w:hyperlink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"О государственном кадастре недвижимости";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-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-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-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основание предоставления земельного участка без проведения торгов;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-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вид права, на котором заявитель желает приобрести земельный участок, если предоставление земельного участка возможно на нескольких видах прав;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-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цель использования земельного участка;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-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-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      </w:r>
          </w:p>
          <w:p w:rsidR="00C91496" w:rsidRPr="00C91496" w:rsidRDefault="00C91496" w:rsidP="00C9149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-</w:t>
            </w:r>
            <w:r w:rsidRPr="00C9149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почтовый адрес и (или) адрес электронной почты для связи с заявителем.</w:t>
            </w:r>
          </w:p>
          <w:p w:rsidR="00C91496" w:rsidRPr="00C91496" w:rsidRDefault="00C91496" w:rsidP="00C91496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C9149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Документы, предусмотренные пунктом 2.6. </w:t>
            </w:r>
            <w:r w:rsidR="00D54D0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Административного регламента </w:t>
            </w:r>
            <w:r w:rsidRPr="00C9149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предоставляются в оригинале с одновременным предоставлением копий. </w:t>
            </w:r>
          </w:p>
          <w:p w:rsidR="00C91496" w:rsidRPr="00C91496" w:rsidRDefault="00C91496" w:rsidP="00C91496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C9149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После регистрации, заявление и прилагаемые к нему документы в течение одного рабочего дня направляются в Администрацию поселения</w:t>
            </w:r>
            <w:r w:rsidRPr="00C91496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 по месту нахождения земельного участка</w:t>
            </w:r>
            <w:r w:rsidRPr="00C9149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C91496" w:rsidRPr="00C91496" w:rsidRDefault="00C91496" w:rsidP="00C91496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</w:p>
          <w:p w:rsidR="00C91496" w:rsidRPr="000C5F2E" w:rsidRDefault="00C91496" w:rsidP="00011E72">
            <w:pPr>
              <w:ind w:firstLine="540"/>
              <w:jc w:val="both"/>
              <w:rPr>
                <w:sz w:val="26"/>
                <w:szCs w:val="26"/>
              </w:rPr>
            </w:pPr>
          </w:p>
          <w:p w:rsidR="004B2BED" w:rsidRPr="00F35B28" w:rsidRDefault="00011E72" w:rsidP="00011E72">
            <w:pPr>
              <w:ind w:right="-113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  3) </w:t>
            </w:r>
            <w:r w:rsidR="004B2BED" w:rsidRPr="00F35B28"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После получения Администрацией поселения заявления и документов, приложенных заявителем, Глава Администрации поселения в течение 5 дней накладывает резолюцию и передает комплект документов  </w:t>
            </w:r>
            <w:r w:rsidR="004B2BED" w:rsidRPr="00F35B28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исполнителю.</w:t>
            </w:r>
          </w:p>
          <w:p w:rsidR="004B2BED" w:rsidRPr="00F35B28" w:rsidRDefault="00011E72" w:rsidP="00011E72">
            <w:pPr>
              <w:suppressAutoHyphens/>
              <w:autoSpaceDE w:val="0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         4)</w:t>
            </w:r>
            <w:r w:rsidR="004B2BED"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После получения заявления и документов, приложенных заявителем, исполнитель  проверяет:</w:t>
            </w:r>
          </w:p>
          <w:p w:rsidR="004B2BED" w:rsidRPr="00F35B28" w:rsidRDefault="004B2BED" w:rsidP="00011E72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>- оформлено ли заявление по форме и содержанию в соответствии с подпунктами 2)</w:t>
            </w: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и 3) пункта 3.1.1. А</w:t>
            </w: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>дминистративного регламента;</w:t>
            </w:r>
          </w:p>
          <w:p w:rsidR="004B2BED" w:rsidRPr="00F35B28" w:rsidRDefault="004B2BED" w:rsidP="00011E72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>- представлен ли заявителем пакет документов, предусмотр</w:t>
            </w: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>енный пунктом 2.6.1. А</w:t>
            </w: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>дминистративного регламента;</w:t>
            </w:r>
          </w:p>
          <w:p w:rsidR="004B2BED" w:rsidRPr="00F35B28" w:rsidRDefault="004B2BED" w:rsidP="00011E72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- представлены ли заявителем документы, предусмотренные пунктами 2.6.1. </w:t>
            </w: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>А</w:t>
            </w: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>дминистративного регламента в надлежащий орган;</w:t>
            </w:r>
          </w:p>
          <w:p w:rsidR="004B2BED" w:rsidRPr="00F35B28" w:rsidRDefault="004B2BED" w:rsidP="00011E72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Проверка проводится в течение трех календарных дней. </w:t>
            </w:r>
          </w:p>
          <w:p w:rsidR="004B2BED" w:rsidRPr="00F35B28" w:rsidRDefault="00011E72" w:rsidP="00011E72">
            <w:pPr>
              <w:widowControl w:val="0"/>
              <w:suppressAutoHyphens/>
              <w:jc w:val="both"/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 5)</w:t>
            </w:r>
            <w:r w:rsidR="004B2BED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В случае выявления фактов, предусмотренных подпунк</w:t>
            </w:r>
            <w:r w:rsidR="004B2BE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тами 2.9. раздела 2 А</w:t>
            </w:r>
            <w:r w:rsidR="004B2BED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дминистративного регламента исполнитель в течение пяти календарных дней с момента окончания проверки осуществляет возврат заявления заявителю без рассмотрения, с указанием причин возврата.</w:t>
            </w:r>
          </w:p>
          <w:p w:rsidR="004B2BED" w:rsidRPr="00F35B28" w:rsidRDefault="00011E72" w:rsidP="00011E72">
            <w:pPr>
              <w:widowControl w:val="0"/>
              <w:suppressAutoHyphens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 6)</w:t>
            </w:r>
            <w:r w:rsidR="004B2BED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В случае отсутствия фактов, предусмотренных подпунк</w:t>
            </w:r>
            <w:r w:rsidR="004B2BE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тами 2.9. раздела 2 А</w:t>
            </w:r>
            <w:r w:rsidR="004B2BED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дминистративного регламента исполнитель </w:t>
            </w:r>
            <w:r w:rsidR="004B2BED"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рассматривает поступившее 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заявление и проверяет наличие или отсутствие оснований фактов, предусмотренных подпунк</w:t>
            </w:r>
            <w:r w:rsidR="004B2BED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тами 2.8. раздела 2 А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дминистративного регламента.</w:t>
            </w:r>
          </w:p>
          <w:p w:rsidR="004B2BED" w:rsidRPr="00F35B28" w:rsidRDefault="004B2BED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</w:pP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На этой стадии исполнитель выявляет документы, которые находятся в </w:t>
            </w:r>
            <w:r w:rsidRPr="00F35B28"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актами; при необходимости готовит межведомственные запросы в те органы и организации, в </w:t>
            </w:r>
            <w:r w:rsidRPr="00F35B28"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lastRenderedPageBreak/>
              <w:t>распоряжении которых находятся требуемые для предоставления муниципальной услуги документы.</w:t>
            </w:r>
          </w:p>
          <w:p w:rsidR="004B2BED" w:rsidRPr="00F35B28" w:rsidRDefault="00011E72" w:rsidP="00011E72">
            <w:pPr>
              <w:widowControl w:val="0"/>
              <w:suppressAutoHyphens/>
              <w:autoSpaceDE w:val="0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           7)</w:t>
            </w:r>
            <w:r w:rsidR="004B2BED" w:rsidRPr="00F35B28">
              <w:rPr>
                <w:rFonts w:eastAsia="Arial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 </w:t>
            </w:r>
            <w:r w:rsidR="004B2BED"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В случае выявления оснований, предусмотренных подпунк</w:t>
            </w:r>
            <w:r w:rsidR="004B2BED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тами 2.8. раздела 2 А</w:t>
            </w:r>
            <w:r w:rsidR="004B2BED"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дминистративного регламента исполнитель в течение двадцати календарных дней с даты подачи заявления, осуществляет подготовку проекта решения об отказе </w:t>
            </w:r>
            <w:r w:rsidR="004B2BED"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 заключении соглашения о перераспределении земельных участков</w:t>
            </w:r>
            <w:r w:rsidR="004B2BED"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.</w:t>
            </w:r>
            <w:r w:rsidR="004B2BED"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Решение об отказе в предоставлении земельного участка должно содержать все основания отказа.</w:t>
            </w:r>
          </w:p>
          <w:p w:rsidR="004B2BED" w:rsidRPr="00F35B28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8) 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 председателю комитета по земельным ресурсам, землеустройству и градостроительной деятельности Администрации Новгородского муниципального района (в рамках подписанного Соглашения о взаимодействии) (далее по тексту – председатель комитета),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4B2BED" w:rsidRPr="00F35B28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9) 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Согласованный проект в течение одного дня передается в Администрацию поселения. Администрация поселения, не позднее чем тридцать дней с даты подачи заявления выдает или направляет решение об отказе в </w:t>
            </w:r>
            <w:r w:rsidR="004B2BED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заключении соглашения о перераспределении земельных участков 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в многофункциональный центр, если иной способ его получения не указан заявителем.</w:t>
            </w:r>
          </w:p>
          <w:p w:rsidR="004B2BED" w:rsidRPr="00F35B28" w:rsidRDefault="00011E72" w:rsidP="00011E72">
            <w:pPr>
              <w:widowControl w:val="0"/>
              <w:suppressAutoHyphens/>
              <w:autoSpaceDE w:val="0"/>
              <w:ind w:firstLine="540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     10) </w:t>
            </w:r>
            <w:r w:rsidR="004B2BED"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В случае отсутствия оснований, предусмотренных подпунк</w:t>
            </w:r>
            <w:r w:rsidR="004B2BED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тами 2.8. раздела 2 А</w:t>
            </w:r>
            <w:r w:rsidR="004B2BED"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дминистративного регламента исполнитель в течение двадцати календарных дней с даты подачи заявления, </w:t>
            </w:r>
            <w:r w:rsidR="004B2BED"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готовит проект решения об утверждении схемы расположения земельного участка и проект согласия на заключение соглашения о перераспределении земельных участков в соответствии с утвержденным проектом межевания территории.</w:t>
            </w:r>
          </w:p>
          <w:p w:rsidR="004B2BED" w:rsidRPr="00F35B28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11) 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</w:t>
            </w:r>
            <w:r w:rsidR="004B2BED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председателю комитета,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4B2BED" w:rsidRPr="00F35B28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12) 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Согласованный проект в течение одного дня передается в Администрацию поселения. Администрация поселения, не позднее чем тридцать дней с даты подачи заявления выдает или направляет </w:t>
            </w:r>
            <w:r w:rsidR="004B2BED"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решение об утверждении схемы расположения земельного участка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</w:t>
            </w:r>
            <w:r w:rsidR="004B2BED"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приложением указанной схемы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и </w:t>
            </w:r>
            <w:r w:rsidR="004B2BED"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согласие на заключение соглашения о перераспределении </w:t>
            </w:r>
            <w:r w:rsidR="004B2BED"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lastRenderedPageBreak/>
              <w:t xml:space="preserve">земельных участков 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в многофункциональный центр, если иной способ его получения не указан заявителем</w:t>
            </w:r>
            <w:r w:rsidR="004B2BED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4B2BED" w:rsidRPr="00F35B28" w:rsidRDefault="004B2BED" w:rsidP="00011E72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Лицо,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обеспечивает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обращается с заявлением о государственном кадастровом учете таких земельных участков.</w:t>
            </w:r>
          </w:p>
          <w:p w:rsidR="004B2BED" w:rsidRPr="00F35B28" w:rsidRDefault="00011E72" w:rsidP="00011E72">
            <w:pPr>
              <w:widowControl w:val="0"/>
              <w:suppressAutoHyphens/>
              <w:jc w:val="both"/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     13)</w:t>
            </w:r>
            <w:r w:rsidR="004B2BED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 П</w:t>
            </w:r>
            <w:r w:rsidR="004B2BED" w:rsidRPr="00F35B28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одготовка проекта </w:t>
            </w:r>
            <w:r w:rsidR="004B2BED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соглашения о перераспределении земельных участков в соответствии с утвержденным проектом межевания территории</w:t>
            </w:r>
          </w:p>
          <w:p w:rsidR="004B2BED" w:rsidRPr="00F35B28" w:rsidRDefault="004B2BED" w:rsidP="00011E72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Отсутствие в государственном кадастре недвижимости сведений о местоположении границ земельного участка, который находится в государственной или муниципальной собственности и в отношении которого осуществляется перераспределение, не является основанием для отказа в заключении соглашения о перераспределении земельных участков. В этом случае заявитель обеспечивает выполнение кадастровых работ в целях государственного кадастрового учета земельного участка, право собственности на который приобретает заявитель, и обращается с заявлением о государственном кадастровом учете такого земельного участка.</w:t>
            </w:r>
          </w:p>
          <w:p w:rsidR="004B2BED" w:rsidRPr="00F35B28" w:rsidRDefault="004B2BED" w:rsidP="00011E72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После предоставления кадастрового паспорта земельного участка или земельных участков, образуемых в результате перераспределения заявителем, исполнитель </w:t>
            </w:r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в течение двадцати календарных дней с даты подачи заявления, </w:t>
            </w: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готовит проект соглашения о перераспределении земельных участков в соответствии с утвержденным проектом межевания территории.</w:t>
            </w:r>
          </w:p>
          <w:p w:rsidR="004B2BED" w:rsidRPr="00F35B28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14) 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</w:t>
            </w:r>
            <w:r w:rsidR="004B2BED"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председателю комитета,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4B2BED" w:rsidRPr="00F35B28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15) </w:t>
            </w:r>
            <w:r w:rsidR="004B2BED"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Согласованный проект в течение одного дня передается в Администрацию поселения.</w:t>
            </w:r>
          </w:p>
          <w:p w:rsidR="004B2BED" w:rsidRPr="00F35B28" w:rsidRDefault="00011E72" w:rsidP="00011E72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16) </w:t>
            </w:r>
            <w:r w:rsidR="004B2BED"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В срок не более чем тридцать дней со дня представления в Администрацию поселения кадастрового паспорта земельного участка или земельных участков, образуемых в </w:t>
            </w:r>
            <w:r w:rsidR="004B2BED"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lastRenderedPageBreak/>
              <w:t>результате перераспределения, Администрация поселения о перераспределении земельных участков заявителю для подписания. Заявитель обязан подписать это соглашение не позднее чем в течение тридцати дней со дня его получения.</w:t>
            </w:r>
          </w:p>
          <w:p w:rsidR="004B2BED" w:rsidRPr="00F35B28" w:rsidRDefault="004B2BED" w:rsidP="00011E72">
            <w:pPr>
              <w:widowControl w:val="0"/>
              <w:suppressAutoHyphens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   </w:t>
            </w:r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Администрация поселения отказывает в заключении соглашения о перераспределении земельных участков в случае, 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      </w:r>
          </w:p>
          <w:p w:rsidR="00011E72" w:rsidRPr="00011E72" w:rsidRDefault="00011E72" w:rsidP="00011E72">
            <w:pPr>
              <w:ind w:right="-113" w:firstLine="851"/>
              <w:jc w:val="both"/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  <w:t>2.</w:t>
            </w: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</w:t>
            </w:r>
            <w:r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>Р</w:t>
            </w:r>
            <w:r w:rsidRPr="00011E72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ассмотрение заявления </w:t>
            </w:r>
            <w:r w:rsidRPr="00011E72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 предварительном согласовании предоставления земельного участка</w:t>
            </w:r>
          </w:p>
          <w:p w:rsidR="00011E72" w:rsidRPr="00011E72" w:rsidRDefault="00011E72" w:rsidP="00011E72">
            <w:pPr>
              <w:widowControl w:val="0"/>
              <w:suppressAutoHyphens/>
              <w:ind w:right="-113"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1) </w:t>
            </w:r>
            <w:r w:rsidRPr="00011E72"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После получения Администрацией поселения заявления и документов, приложенных заявителем, Глава Администрации поселения в течение 5 дней накладывает резолюцию (в том числе согласование либо отказ в согласовании) и передает комплект документов  </w:t>
            </w:r>
            <w:r w:rsidRPr="00011E72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исполнителю.</w:t>
            </w:r>
          </w:p>
          <w:p w:rsidR="00011E72" w:rsidRPr="00011E72" w:rsidRDefault="00011E72" w:rsidP="00011E72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011E72">
              <w:rPr>
                <w:rFonts w:eastAsia="Arial"/>
                <w:kern w:val="1"/>
                <w:sz w:val="26"/>
                <w:szCs w:val="26"/>
                <w:lang w:eastAsia="ar-SA"/>
              </w:rPr>
              <w:t>2) После получения заявления и документов, приложенных заявителем, исполнитель  проверяет:</w:t>
            </w:r>
          </w:p>
          <w:p w:rsidR="00011E72" w:rsidRPr="00011E72" w:rsidRDefault="00011E72" w:rsidP="00011E72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011E72">
              <w:rPr>
                <w:rFonts w:eastAsia="Arial"/>
                <w:kern w:val="1"/>
                <w:sz w:val="26"/>
                <w:szCs w:val="26"/>
                <w:lang w:eastAsia="ar-SA"/>
              </w:rPr>
              <w:t>- оформлено ли заявление по форме и содержанию в соответствии с подпунктами 2) и 3) пункта 3.1.1. настоящего административного регламента;</w:t>
            </w:r>
          </w:p>
          <w:p w:rsidR="00011E72" w:rsidRPr="00011E72" w:rsidRDefault="00011E72" w:rsidP="00011E72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011E72">
              <w:rPr>
                <w:rFonts w:eastAsia="Arial"/>
                <w:kern w:val="1"/>
                <w:sz w:val="26"/>
                <w:szCs w:val="26"/>
                <w:lang w:eastAsia="ar-SA"/>
              </w:rPr>
              <w:t>- представлен ли заявителем пакет документов, предусмотренный пунктом 2.6.1.</w:t>
            </w: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А</w:t>
            </w:r>
            <w:r w:rsidRPr="00011E72">
              <w:rPr>
                <w:rFonts w:eastAsia="Arial"/>
                <w:kern w:val="1"/>
                <w:sz w:val="26"/>
                <w:szCs w:val="26"/>
                <w:lang w:eastAsia="ar-SA"/>
              </w:rPr>
              <w:t>дминистративного регламента;</w:t>
            </w:r>
          </w:p>
          <w:p w:rsidR="00011E72" w:rsidRPr="00011E72" w:rsidRDefault="00011E72" w:rsidP="00011E72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011E72">
              <w:rPr>
                <w:rFonts w:eastAsia="Arial"/>
                <w:kern w:val="1"/>
                <w:sz w:val="26"/>
                <w:szCs w:val="26"/>
                <w:lang w:eastAsia="ar-SA"/>
              </w:rPr>
              <w:t>- представлены ли заявителем документы, предусмотренные пунктами 2.6.1. настоящего административного регламента в надлежащий орган;</w:t>
            </w:r>
          </w:p>
          <w:p w:rsidR="00011E72" w:rsidRPr="00011E72" w:rsidRDefault="00011E72" w:rsidP="00011E72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011E72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Проверка проводится в течение трех календарных дней. </w:t>
            </w:r>
          </w:p>
          <w:p w:rsidR="00011E72" w:rsidRPr="00011E72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3) В случае выявления фактов, предусмотренных подпунк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тами 2.9. раздела 2 А</w:t>
            </w: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дминистративного регламента исполнитель в течение пяти календарных дней с момента окончания проверки осуществляет возврат заявления заявителю без рассмотрения, с указанием причин возврата.</w:t>
            </w:r>
          </w:p>
          <w:p w:rsidR="00011E72" w:rsidRPr="00011E72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4) В случае отсутствия фактов, предусмотренных подпунктами 2.9. раздела 2 настоящего административного регламента исполнитель </w:t>
            </w:r>
            <w:r w:rsidRPr="00011E72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рассматривает поступившее 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заявление и проверяет наличие или отсутствие оснований фактов, предусмотренных подпунктами 2.8. раздела 2 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Ад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министративного регламента.</w:t>
            </w:r>
          </w:p>
          <w:p w:rsidR="00011E72" w:rsidRPr="00011E72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</w:pP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lastRenderedPageBreak/>
              <w:t xml:space="preserve">На этой стадии исполнитель выявляет документы, которые находятся в </w:t>
            </w:r>
            <w:r w:rsidRPr="00011E72"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актами; при необходимости готовит межведомственные запросы в те органы и организации, в распоряжении которых находятся требуемые для предоставления муниципальной услуги документы.</w:t>
            </w:r>
          </w:p>
          <w:p w:rsidR="00011E72" w:rsidRPr="00011E72" w:rsidRDefault="00011E72" w:rsidP="00011E72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5) </w:t>
            </w:r>
            <w:r w:rsidRPr="00011E72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В случае выявления оснований, предусмотренных подпунк</w:t>
            </w:r>
            <w:r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тами 2.8. раздела 2 А</w:t>
            </w:r>
            <w:r w:rsidRPr="00011E72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дминистративного регламента исполнитель в течение двадцати календарных дней с даты подачи заявления, осуществляет подготовку проекта решения об отказе в предварительном согласовании предоставления земельного.</w:t>
            </w:r>
            <w:r w:rsidRPr="00011E72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Решение об отказе в предварительном согласовании предоставления земельного участка должно содержать все основания отказа.</w:t>
            </w:r>
          </w:p>
          <w:p w:rsidR="00011E72" w:rsidRPr="00011E72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6) 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 председателю комитета по земельным ресурсам, землеустройству и градостроительной деятельности Администрации Новгородского муниципального района (в рамках подписанного Соглашения о взаимодействии) (далее по тексту – председатель комитета),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011E72" w:rsidRPr="00011E72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7) 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Согласованный проект в течение одного дня передается в Администрацию поселения. Администрация поселения, не позднее чем тридцать дней с даты подачи заявления выдает или направляет решения об отказе в предварительном согласовании предоставления земельного в многофункциональный центр, если иной способ его получения не указан заявителем.</w:t>
            </w:r>
          </w:p>
          <w:p w:rsidR="00011E72" w:rsidRPr="00011E72" w:rsidRDefault="00011E72" w:rsidP="00011E72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8</w:t>
            </w:r>
            <w:r w:rsidRPr="00011E72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)</w:t>
            </w:r>
            <w:r w:rsidRPr="00011E72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В случае, если на дату поступления заявления о предварительном согласовании предоставления земельного участка, образование</w:t>
            </w:r>
            <w:r w:rsidRPr="00011E72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которого предусмотрено приложенной к этому заявлению схемой расположения земельного участка, на рассмотрении в Администрации поселения находится представленная ранее другим лицом схема расположения земельного </w:t>
            </w:r>
            <w:r w:rsidRPr="00011E72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lastRenderedPageBreak/>
              <w:t>участка и местоположение земельных участков, образование которых предусмотрено этими схемами, частично или полностью совпадает, исполнитель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      </w:r>
          </w:p>
          <w:p w:rsidR="00011E72" w:rsidRPr="00011E72" w:rsidRDefault="00011E72" w:rsidP="00011E72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      </w:r>
          </w:p>
          <w:p w:rsidR="00011E72" w:rsidRPr="00011E72" w:rsidRDefault="00011E72" w:rsidP="00011E72">
            <w:pPr>
              <w:ind w:firstLine="851"/>
              <w:jc w:val="both"/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  <w:t xml:space="preserve">3. </w:t>
            </w:r>
            <w:r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  <w:t>П</w:t>
            </w:r>
            <w:r w:rsidRPr="00011E72"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ринятие решения о предварительном согласовании предоставления земельного участка, в случае, если земельный участок предстоит образовать или границы земельного участка подлежат уточнению в соответствии с Федеральным </w:t>
            </w:r>
            <w:hyperlink r:id="rId8" w:history="1">
              <w:r w:rsidRPr="00011E72">
                <w:rPr>
                  <w:rFonts w:eastAsia="Arial Unicode MS" w:cs="Mangal"/>
                  <w:kern w:val="24"/>
                  <w:sz w:val="26"/>
                  <w:szCs w:val="26"/>
                </w:rPr>
                <w:t>законом</w:t>
              </w:r>
            </w:hyperlink>
            <w:r w:rsidRPr="00011E72"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 "О государственном кадастре недвижимости"</w:t>
            </w:r>
            <w:r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  <w:t>:</w:t>
            </w:r>
          </w:p>
          <w:p w:rsidR="00011E72" w:rsidRPr="00011E72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1) В случае отсутствия оснований, предусмотренных подпунк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тами 2.8. раздела 2 А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дминистративного регламента исполнитель в течение двадцати календарных дней с даты подачи заявления, осуществляет подготовку проекта </w:t>
            </w: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решения о предварительном согласовании предоставления земельного при условии, что испрашиваемый земельный участок предстоит образовать или его границы подлежат уточнению в соответствии с Федеральным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законом</w:t>
            </w: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"О государственном кадастре недвижимости". </w:t>
            </w:r>
          </w:p>
          <w:p w:rsidR="00011E72" w:rsidRPr="00011E72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</w:t>
            </w: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председателю комитета,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011E72" w:rsidRPr="00011E72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2) 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Согласованный проект в течение одного дня передается в Администрацию поселения. Администрация поселения, не позднее чем тридцать дней с даты подачи заявления выдает или направляет его в многофункциональный центр, если иной способ его получения не указан заявителем</w:t>
            </w: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011E72" w:rsidRPr="00011E72" w:rsidRDefault="00AB770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3</w:t>
            </w:r>
            <w:r w:rsidR="00011E72" w:rsidRPr="00011E72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) </w:t>
            </w:r>
            <w:r w:rsidR="00011E72"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торгов.</w:t>
            </w:r>
          </w:p>
          <w:p w:rsidR="00011E72" w:rsidRPr="00011E72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Лицо, в отношении которого было принято решение о предварительном согласовании предоставления земельного участка, обеспечивает выполнение кадастровых работ, необходимых для образования испрашиваемого земельного участка или уточнения его границ.</w:t>
            </w:r>
          </w:p>
          <w:p w:rsidR="00011E72" w:rsidRPr="00011E72" w:rsidRDefault="00011E72" w:rsidP="00011E72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</w:p>
          <w:p w:rsidR="00011E72" w:rsidRPr="00011E72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 случае если испрашиваемый земельный участок предстоит образовать в соответствии со схемой расположения земельного участка, решение о предварительном согласовании предоставления земельного участка должно содержать указание на утверждение схемы его расположения. В этом случае обязательным приложением к решению о предварительном согласовании предоставления земельного участка, направленному заявителю, является схема расположения земельного участка.</w:t>
            </w:r>
          </w:p>
          <w:p w:rsidR="00011E72" w:rsidRPr="00011E72" w:rsidRDefault="00011E72" w:rsidP="00011E7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При наличии в письменной форме согласия лица, обратившегося с заявлением о предварительном согласовании предоставления земельного участка, который предстоит образовать в соответствии со схемой расположения земельного участка, уполномоченный орган вправе утвердить иной вариант схемы расположения земельного участка.</w:t>
            </w:r>
          </w:p>
          <w:p w:rsidR="00011E72" w:rsidRPr="00011E72" w:rsidRDefault="00011E72" w:rsidP="00011E72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Срок действия решения о предварительном согласовании предоставления земельного участка составляет два года.</w:t>
            </w:r>
          </w:p>
          <w:p w:rsidR="004B2BED" w:rsidRPr="00011E72" w:rsidRDefault="004B2BED" w:rsidP="00011E72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Ответственные специалисты по каждому действию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Сотрудники Уполномоченного органа.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Среднее время выполнения каждого действия</w:t>
            </w:r>
          </w:p>
          <w:p w:rsidR="004B2BED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В течение 1 рабочего дня</w:t>
            </w:r>
            <w:r w:rsidRPr="000C5F2E">
              <w:rPr>
                <w:sz w:val="26"/>
                <w:szCs w:val="26"/>
              </w:rPr>
              <w:t>;</w:t>
            </w:r>
          </w:p>
          <w:p w:rsidR="00AB7702" w:rsidRDefault="00AB7702" w:rsidP="00AB770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В течение 1 рабочего дня</w:t>
            </w:r>
            <w:r w:rsidRPr="000C5F2E">
              <w:rPr>
                <w:sz w:val="26"/>
                <w:szCs w:val="26"/>
              </w:rPr>
              <w:t>;</w:t>
            </w:r>
          </w:p>
          <w:p w:rsidR="00AB7702" w:rsidRDefault="00AB7702" w:rsidP="00AB770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В течение 1 рабочего дня</w:t>
            </w:r>
            <w:r w:rsidRPr="000C5F2E">
              <w:rPr>
                <w:sz w:val="26"/>
                <w:szCs w:val="26"/>
              </w:rPr>
              <w:t>;</w:t>
            </w:r>
          </w:p>
          <w:p w:rsidR="00AB7702" w:rsidRDefault="00AB7702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В течение 5 дней;</w:t>
            </w:r>
          </w:p>
          <w:p w:rsidR="00AB7702" w:rsidRDefault="00AB7702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4) В течение 3 календарных дней;</w:t>
            </w:r>
          </w:p>
          <w:p w:rsidR="00AB7702" w:rsidRDefault="00AB7702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5) В течение 5 календарных дней с момента окончания проверки;</w:t>
            </w:r>
          </w:p>
          <w:p w:rsidR="00AB7702" w:rsidRDefault="00AB7702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6) В течение 1 рабочего дня;</w:t>
            </w:r>
          </w:p>
          <w:p w:rsidR="00AB7702" w:rsidRDefault="00AB7702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7)</w:t>
            </w:r>
            <w:r w:rsidR="003509A9">
              <w:rPr>
                <w:sz w:val="26"/>
                <w:szCs w:val="26"/>
              </w:rPr>
              <w:t xml:space="preserve"> В течение 20 календарных дней от</w:t>
            </w:r>
            <w:r>
              <w:rPr>
                <w:sz w:val="26"/>
                <w:szCs w:val="26"/>
              </w:rPr>
              <w:t xml:space="preserve"> даты подачи заявления;</w:t>
            </w:r>
          </w:p>
          <w:p w:rsidR="00AB7702" w:rsidRDefault="00AB7702" w:rsidP="00AB7702">
            <w:pPr>
              <w:widowControl w:val="0"/>
              <w:suppressAutoHyphens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         8) -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полнителем в течение одного дня;</w:t>
            </w:r>
          </w:p>
          <w:p w:rsidR="00AB7702" w:rsidRPr="00F35B28" w:rsidRDefault="00AB7702" w:rsidP="00AB7702">
            <w:pPr>
              <w:widowControl w:val="0"/>
              <w:suppressAutoHyphens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          - С</w:t>
            </w:r>
            <w:r w:rsidR="003509A9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огласование председателем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комитета по земельным ресурсам, землеустройству и градостроительной деятельности Администрации Новгор</w:t>
            </w:r>
            <w:r w:rsidR="003509A9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одского муниципального района, правовым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управление</w:t>
            </w:r>
            <w:r w:rsidR="003509A9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м, первым заместителем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Главы Новгородского муниципального района. Срок согласования проекта – по два дня каждый.</w:t>
            </w:r>
          </w:p>
          <w:p w:rsidR="003509A9" w:rsidRDefault="003509A9" w:rsidP="003509A9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lastRenderedPageBreak/>
              <w:t xml:space="preserve">9)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рок передачи согласованного проекта в Администрацию - в течение 1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дня</w:t>
            </w:r>
          </w:p>
          <w:p w:rsidR="003509A9" w:rsidRPr="00F35B28" w:rsidRDefault="003509A9" w:rsidP="003509A9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Администрация по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селения, не позднее чем 30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дней с даты подачи заявления выдает или направляет решение об отказе в </w:t>
            </w:r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заключении соглашения о перераспределении земельных участков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в многофункциональный центр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.</w:t>
            </w:r>
          </w:p>
          <w:p w:rsidR="00B75722" w:rsidRDefault="003509A9" w:rsidP="00553119">
            <w:pPr>
              <w:widowControl w:val="0"/>
              <w:suppressAutoHyphens/>
              <w:autoSpaceDE w:val="0"/>
              <w:ind w:firstLine="540"/>
              <w:jc w:val="both"/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     </w:t>
            </w:r>
            <w:r w:rsidR="00553119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10) </w:t>
            </w:r>
            <w:r w:rsidR="00B75722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>Подготовка проекта решения – в течение 20 календарных дней от даты подачи заявления;</w:t>
            </w:r>
          </w:p>
          <w:p w:rsidR="00B75722" w:rsidRPr="00F35B28" w:rsidRDefault="00B75722" w:rsidP="00B7572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11)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</w:t>
            </w:r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председателю комитета,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B75722" w:rsidRDefault="00B75722" w:rsidP="00B7572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12)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рок передачи проекта в Администрацию – в течение 1 дня.</w:t>
            </w:r>
          </w:p>
          <w:p w:rsidR="00B75722" w:rsidRPr="00F35B28" w:rsidRDefault="00B75722" w:rsidP="00B7572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  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Администрация поселения, не позднее чем 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30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дней с даты подачи заявления выдает или направляет </w:t>
            </w:r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решение об утверждении схемы расположения земельного участка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</w:t>
            </w:r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приложением указанной схемы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и </w:t>
            </w:r>
            <w:r w:rsidRPr="00F35B2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согласие на заключение соглашения о перераспределении земельных участков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в многофункциональный центр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.</w:t>
            </w:r>
          </w:p>
          <w:p w:rsidR="00B75722" w:rsidRPr="00F35B28" w:rsidRDefault="00B75722" w:rsidP="00B75722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13) Подготовка проекта соглашения - </w:t>
            </w:r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в течение </w:t>
            </w:r>
            <w:r w:rsidR="00255EEE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20 календарных дней от</w:t>
            </w:r>
            <w:r w:rsidRPr="00F35B28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даты подачи заявления</w:t>
            </w:r>
            <w:r w:rsidR="00255EEE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.</w:t>
            </w:r>
          </w:p>
          <w:p w:rsidR="00255EEE" w:rsidRPr="00F35B28" w:rsidRDefault="00255EEE" w:rsidP="00255EEE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14)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ся исполнителем в течение 1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дня, и передается на согласование</w:t>
            </w:r>
            <w:r w:rsidRPr="00F35B2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председателю комитета,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255EEE" w:rsidRDefault="00255EEE" w:rsidP="00255EEE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15) </w:t>
            </w:r>
            <w:r w:rsidRPr="00F35B28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рок передачи проекта в Администрацию – 1 рабочий день.</w:t>
            </w:r>
          </w:p>
          <w:p w:rsidR="00255EEE" w:rsidRPr="00F35B28" w:rsidRDefault="00255EEE" w:rsidP="00255EEE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16) </w:t>
            </w: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В срок не более чем 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30</w:t>
            </w: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дней со дня представления в Администрацию поселения кадастрового паспорта земельного участка или земельных участков, образуемых в результате перераспределения, Администрация поселения о перераспределении земельных участков заявителю для подписания. Заявитель обязан подписать это соглашение не позднее чем в течение 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30</w:t>
            </w:r>
            <w:r w:rsidRPr="00F35B2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дней со дня его получения.</w:t>
            </w:r>
          </w:p>
          <w:p w:rsidR="00255EEE" w:rsidRPr="00011E72" w:rsidRDefault="00255EEE" w:rsidP="00255EEE">
            <w:pPr>
              <w:ind w:right="-113" w:firstLine="851"/>
              <w:jc w:val="both"/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  <w:t>2.</w:t>
            </w:r>
          </w:p>
          <w:p w:rsidR="00255EEE" w:rsidRPr="00011E72" w:rsidRDefault="00255EEE" w:rsidP="00255EEE">
            <w:pPr>
              <w:widowControl w:val="0"/>
              <w:suppressAutoHyphens/>
              <w:ind w:right="-113"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1) </w:t>
            </w:r>
            <w:r w:rsidRPr="00011E72"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После получения Администрацией поселения заявления и документов, приложенных заявителем, Глава Администрации поселения в течение 5 дней накладывает резолюцию (в том числе согласование либо отказ в согласовании) и передает комплект документов  </w:t>
            </w:r>
            <w:r w:rsidRPr="00011E72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исполнителю.</w:t>
            </w:r>
          </w:p>
          <w:p w:rsidR="00255EEE" w:rsidRPr="00011E72" w:rsidRDefault="00255EEE" w:rsidP="00255EEE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>2) Осуществление проверки проводится в течение 3 календарных дней.</w:t>
            </w:r>
          </w:p>
          <w:p w:rsidR="00255EEE" w:rsidRPr="00011E72" w:rsidRDefault="00255EEE" w:rsidP="00255EEE">
            <w:pPr>
              <w:widowControl w:val="0"/>
              <w:suppressAutoHyphens/>
              <w:ind w:firstLine="851"/>
              <w:jc w:val="both"/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lastRenderedPageBreak/>
              <w:t xml:space="preserve">3) В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течение 5</w:t>
            </w: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календарных дней с момента окончания проверки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255EEE" w:rsidRPr="00011E72" w:rsidRDefault="00255EEE" w:rsidP="00255EEE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</w:pP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4) В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течение 1 рабочего дня;</w:t>
            </w:r>
          </w:p>
          <w:p w:rsidR="00255EEE" w:rsidRPr="00011E72" w:rsidRDefault="00255EEE" w:rsidP="00255EEE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5) </w:t>
            </w:r>
            <w:r w:rsidRPr="00011E72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В </w:t>
            </w:r>
            <w:r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течение 20 календарных дней от</w:t>
            </w:r>
            <w:r w:rsidR="003038ED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</w:t>
            </w:r>
            <w:r w:rsidR="00070262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д</w:t>
            </w:r>
            <w:r w:rsidRPr="00011E72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аты подачи заявления</w:t>
            </w:r>
            <w:r w:rsidR="00070262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.</w:t>
            </w:r>
          </w:p>
          <w:p w:rsidR="00255EEE" w:rsidRPr="00011E72" w:rsidRDefault="00255EEE" w:rsidP="00255EEE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6) 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 председателю комитета по земельным ресурсам, землеустройству и градостроительной деятельности Администрации Новгородского муниципального района,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070262" w:rsidRDefault="00255EEE" w:rsidP="00255EEE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7) 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</w:t>
            </w:r>
            <w:r w:rsidR="0007026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рок передачи проекта в Администрацию - в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течение </w:t>
            </w:r>
            <w:r w:rsidR="0007026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1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дня</w:t>
            </w:r>
            <w:r w:rsidR="0007026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. </w:t>
            </w:r>
          </w:p>
          <w:p w:rsidR="00255EEE" w:rsidRPr="00011E72" w:rsidRDefault="00070262" w:rsidP="00255EEE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Ад</w:t>
            </w:r>
            <w:r w:rsidR="00255EEE"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ми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нистрация поселения, не позднее, </w:t>
            </w:r>
            <w:r w:rsidR="00255EEE"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чем 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30 дней от</w:t>
            </w:r>
            <w:r w:rsidR="00255EEE"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даты подачи заявления выдает или направляет решения об отказе в предварительном согласовании предоставления земельного в многофункциональный центр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.</w:t>
            </w:r>
          </w:p>
          <w:p w:rsidR="00255EEE" w:rsidRPr="00011E72" w:rsidRDefault="00070262" w:rsidP="00255EEE">
            <w:pPr>
              <w:ind w:firstLine="851"/>
              <w:jc w:val="both"/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  <w:t>3.</w:t>
            </w:r>
          </w:p>
          <w:p w:rsidR="00070262" w:rsidRDefault="00255EEE" w:rsidP="00255EEE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1) В </w:t>
            </w:r>
            <w:r w:rsidR="0007026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течение 20 календарных дней от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даты подачи заявления</w:t>
            </w:r>
            <w:r w:rsidR="0007026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.</w:t>
            </w:r>
          </w:p>
          <w:p w:rsidR="00255EEE" w:rsidRPr="00011E72" w:rsidRDefault="00255EEE" w:rsidP="00255EEE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</w:t>
            </w: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председателю комитета,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070262" w:rsidRDefault="00255EEE" w:rsidP="00255EEE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2) 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</w:t>
            </w:r>
            <w:r w:rsidR="0007026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рок передачи 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</w:t>
            </w:r>
            <w:r w:rsidR="0007026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а в Администрацию -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в течение </w:t>
            </w:r>
            <w:r w:rsidR="0007026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1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дня</w:t>
            </w:r>
            <w:r w:rsidR="0007026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.</w:t>
            </w:r>
          </w:p>
          <w:p w:rsidR="00255EEE" w:rsidRPr="00011E72" w:rsidRDefault="00255EEE" w:rsidP="00255EEE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Адми</w:t>
            </w:r>
            <w:r w:rsidR="0007026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нистрация поселения, не позднее, 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чем </w:t>
            </w:r>
            <w:r w:rsidR="0007026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30 дней от</w:t>
            </w:r>
            <w:r w:rsidRPr="00011E7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даты подачи заявления выдает или направляет его в многофункциональный центр</w:t>
            </w:r>
            <w:r w:rsidR="00070262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.</w:t>
            </w:r>
          </w:p>
          <w:p w:rsidR="00255EEE" w:rsidRPr="00011E72" w:rsidRDefault="00255EEE" w:rsidP="00255EEE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3</w:t>
            </w:r>
            <w:r w:rsidRPr="00011E72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) </w:t>
            </w:r>
            <w:r w:rsidRPr="00011E7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торгов.</w:t>
            </w:r>
          </w:p>
          <w:p w:rsidR="00255EEE" w:rsidRPr="00011E72" w:rsidRDefault="00255EEE" w:rsidP="00255EEE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Лицо, в отношении которого было принято решение о предварительном согласовании предоставления земельного участка, обеспечивает выполнение кадастровых работ, необходимых для образования испрашиваемого земельного участка или уточнения его границ.</w:t>
            </w:r>
          </w:p>
          <w:p w:rsidR="00255EEE" w:rsidRPr="00011E72" w:rsidRDefault="00255EEE" w:rsidP="00070262">
            <w:pPr>
              <w:widowControl w:val="0"/>
              <w:suppressAutoHyphens/>
              <w:autoSpaceDE w:val="0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011E72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Срок действия решения о предварительном согласовании предоставления земельного участка составляет два года.</w:t>
            </w:r>
          </w:p>
          <w:p w:rsidR="004B2BED" w:rsidRPr="000C5F2E" w:rsidRDefault="00070262" w:rsidP="00011E72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             </w:t>
            </w:r>
            <w:r w:rsidR="004B2BED" w:rsidRPr="000C5F2E">
              <w:rPr>
                <w:b/>
                <w:sz w:val="26"/>
                <w:szCs w:val="26"/>
              </w:rPr>
              <w:t>1.4. Ресурсы, необходимые для выполнения действия (документационные и технологические)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Нормативные правовые акты, регулирующие предоставление муниципальной услуги;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>2. Автоматизированное рабочее место, подключенное к СМЭВ и АИС «МФЦ».</w:t>
            </w:r>
          </w:p>
          <w:p w:rsidR="004B2BED" w:rsidRPr="000C5F2E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Возможные сценари</w:t>
            </w:r>
            <w:r>
              <w:rPr>
                <w:b/>
                <w:sz w:val="26"/>
                <w:szCs w:val="26"/>
              </w:rPr>
              <w:t xml:space="preserve">и дальнейшего предоставления </w:t>
            </w:r>
            <w:r w:rsidRPr="000C5F2E">
              <w:rPr>
                <w:b/>
                <w:sz w:val="26"/>
                <w:szCs w:val="26"/>
              </w:rPr>
              <w:t>услуги в зависимости от результатов выполнения действия</w:t>
            </w:r>
          </w:p>
          <w:p w:rsidR="004B2BED" w:rsidRPr="000C5F2E" w:rsidRDefault="00070262" w:rsidP="0007026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Нет.</w:t>
            </w:r>
          </w:p>
        </w:tc>
      </w:tr>
    </w:tbl>
    <w:p w:rsidR="004B2BED" w:rsidRDefault="004B2BED" w:rsidP="004B2BED">
      <w:pPr>
        <w:sectPr w:rsidR="004B2BED" w:rsidSect="00011E7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70262" w:rsidRPr="00070262" w:rsidRDefault="00070262" w:rsidP="00070262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kern w:val="1"/>
          <w:sz w:val="26"/>
          <w:szCs w:val="26"/>
          <w:lang w:eastAsia="ar-SA"/>
        </w:rPr>
      </w:pPr>
      <w:r w:rsidRPr="00070262">
        <w:rPr>
          <w:rFonts w:eastAsia="Arial"/>
          <w:kern w:val="1"/>
          <w:sz w:val="26"/>
          <w:szCs w:val="26"/>
          <w:lang w:eastAsia="ar-SA"/>
        </w:rPr>
        <w:lastRenderedPageBreak/>
        <w:t>Приложение N 2</w:t>
      </w:r>
    </w:p>
    <w:p w:rsidR="00070262" w:rsidRPr="00070262" w:rsidRDefault="00070262" w:rsidP="00070262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bCs/>
          <w:kern w:val="1"/>
          <w:sz w:val="26"/>
          <w:szCs w:val="26"/>
          <w:lang w:eastAsia="ar-SA"/>
        </w:rPr>
      </w:pPr>
      <w:r w:rsidRPr="00070262">
        <w:rPr>
          <w:rFonts w:eastAsia="Arial"/>
          <w:bCs/>
          <w:kern w:val="1"/>
          <w:sz w:val="26"/>
          <w:szCs w:val="26"/>
          <w:lang w:eastAsia="ar-SA"/>
        </w:rPr>
        <w:t xml:space="preserve">к административному регламенту </w:t>
      </w:r>
    </w:p>
    <w:p w:rsidR="00070262" w:rsidRPr="00070262" w:rsidRDefault="00070262" w:rsidP="00070262">
      <w:pPr>
        <w:widowControl w:val="0"/>
        <w:tabs>
          <w:tab w:val="left" w:pos="5387"/>
        </w:tabs>
        <w:suppressAutoHyphens/>
        <w:ind w:left="5103"/>
        <w:jc w:val="right"/>
        <w:rPr>
          <w:rFonts w:eastAsia="Arial Unicode MS"/>
          <w:kern w:val="24"/>
          <w:sz w:val="26"/>
          <w:szCs w:val="26"/>
          <w:lang w:eastAsia="hi-IN" w:bidi="hi-IN"/>
        </w:rPr>
      </w:pPr>
      <w:r w:rsidRPr="00070262">
        <w:rPr>
          <w:rFonts w:eastAsia="Arial Unicode MS"/>
          <w:kern w:val="1"/>
          <w:sz w:val="26"/>
          <w:szCs w:val="26"/>
          <w:lang w:eastAsia="hi-IN" w:bidi="hi-IN"/>
        </w:rPr>
        <w:t>предоставления муниципальной услуги</w:t>
      </w:r>
      <w:r w:rsidRPr="00070262">
        <w:rPr>
          <w:rFonts w:eastAsia="Arial Unicode MS" w:cs="Mangal"/>
          <w:color w:val="000000"/>
          <w:kern w:val="1"/>
          <w:sz w:val="26"/>
          <w:szCs w:val="26"/>
          <w:lang w:eastAsia="hi-IN" w:bidi="hi-IN"/>
        </w:rPr>
        <w:t xml:space="preserve"> </w:t>
      </w:r>
      <w:r w:rsidRPr="00070262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>«</w:t>
      </w:r>
      <w:r w:rsidRPr="00070262">
        <w:rPr>
          <w:rFonts w:eastAsia="Arial" w:cs="Arial"/>
          <w:color w:val="000000"/>
          <w:kern w:val="1"/>
          <w:sz w:val="26"/>
          <w:szCs w:val="26"/>
          <w:lang w:eastAsia="hi-IN" w:bidi="hi-IN"/>
        </w:rPr>
        <w:t>Предварительное согласование предоставления земельного участка</w:t>
      </w:r>
      <w:r w:rsidRPr="00070262">
        <w:rPr>
          <w:rFonts w:eastAsia="Arial Unicode MS" w:cs="Mangal"/>
          <w:kern w:val="1"/>
          <w:sz w:val="26"/>
          <w:szCs w:val="26"/>
          <w:lang w:eastAsia="hi-IN" w:bidi="hi-IN"/>
        </w:rPr>
        <w:t>»</w:t>
      </w:r>
    </w:p>
    <w:p w:rsidR="00070262" w:rsidRPr="00070262" w:rsidRDefault="00070262" w:rsidP="00070262">
      <w:pPr>
        <w:widowControl w:val="0"/>
        <w:tabs>
          <w:tab w:val="left" w:pos="5387"/>
        </w:tabs>
        <w:suppressAutoHyphens/>
        <w:ind w:left="5103" w:right="-113"/>
        <w:jc w:val="right"/>
        <w:rPr>
          <w:rFonts w:eastAsia="Arial Unicode MS"/>
          <w:kern w:val="1"/>
          <w:sz w:val="26"/>
          <w:szCs w:val="26"/>
          <w:lang w:eastAsia="hi-IN" w:bidi="hi-IN"/>
        </w:rPr>
      </w:pPr>
    </w:p>
    <w:p w:rsidR="00070262" w:rsidRPr="00070262" w:rsidRDefault="00070262" w:rsidP="00070262">
      <w:pPr>
        <w:widowControl w:val="0"/>
        <w:suppressAutoHyphens/>
        <w:ind w:right="-113" w:firstLine="851"/>
        <w:jc w:val="center"/>
        <w:rPr>
          <w:rFonts w:eastAsia="Arial Unicode MS"/>
          <w:b/>
          <w:kern w:val="1"/>
          <w:sz w:val="26"/>
          <w:szCs w:val="26"/>
          <w:lang w:eastAsia="hi-IN" w:bidi="hi-IN"/>
        </w:rPr>
      </w:pPr>
      <w:r w:rsidRPr="00070262">
        <w:rPr>
          <w:rFonts w:eastAsia="Arial Unicode MS"/>
          <w:b/>
          <w:kern w:val="1"/>
          <w:sz w:val="26"/>
          <w:szCs w:val="26"/>
          <w:lang w:eastAsia="hi-IN" w:bidi="hi-IN"/>
        </w:rPr>
        <w:t>ЗАЯВЛЕНИЕ</w:t>
      </w:r>
    </w:p>
    <w:p w:rsidR="004B2BED" w:rsidRDefault="004B2BED" w:rsidP="004B2BED"/>
    <w:p w:rsidR="004B2BED" w:rsidRDefault="004B2BED" w:rsidP="004B2BED">
      <w:pPr>
        <w:sectPr w:rsidR="004B2BED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4B2BED" w:rsidRPr="005574A8" w:rsidRDefault="004B2BED" w:rsidP="004B2BED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2</w:t>
      </w:r>
    </w:p>
    <w:p w:rsidR="004B2BED" w:rsidRPr="005574A8" w:rsidRDefault="004B2BED" w:rsidP="004B2BED">
      <w:pPr>
        <w:jc w:val="right"/>
        <w:rPr>
          <w:sz w:val="26"/>
          <w:szCs w:val="26"/>
        </w:rPr>
      </w:pPr>
      <w:r w:rsidRPr="005574A8">
        <w:rPr>
          <w:sz w:val="26"/>
          <w:szCs w:val="26"/>
        </w:rPr>
        <w:t>к Распоряжению</w:t>
      </w:r>
      <w:r w:rsidR="00564600">
        <w:rPr>
          <w:sz w:val="26"/>
          <w:szCs w:val="26"/>
        </w:rPr>
        <w:t xml:space="preserve"> от </w:t>
      </w:r>
      <w:r w:rsidR="009A5621">
        <w:rPr>
          <w:sz w:val="26"/>
          <w:szCs w:val="26"/>
        </w:rPr>
        <w:t>18.05.</w:t>
      </w:r>
      <w:r w:rsidR="00564600">
        <w:rPr>
          <w:sz w:val="26"/>
          <w:szCs w:val="26"/>
        </w:rPr>
        <w:t xml:space="preserve">2016 № </w:t>
      </w:r>
      <w:r w:rsidR="009A5621">
        <w:rPr>
          <w:sz w:val="26"/>
          <w:szCs w:val="26"/>
        </w:rPr>
        <w:t>68</w:t>
      </w:r>
      <w:bookmarkStart w:id="1" w:name="_GoBack"/>
      <w:bookmarkEnd w:id="1"/>
      <w:r w:rsidRPr="005574A8">
        <w:rPr>
          <w:sz w:val="26"/>
          <w:szCs w:val="26"/>
        </w:rPr>
        <w:t>-рг</w:t>
      </w:r>
    </w:p>
    <w:p w:rsidR="004B2BED" w:rsidRPr="005574A8" w:rsidRDefault="004B2BED" w:rsidP="004B2BED">
      <w:pPr>
        <w:jc w:val="center"/>
        <w:rPr>
          <w:b/>
          <w:sz w:val="26"/>
          <w:szCs w:val="26"/>
        </w:rPr>
      </w:pPr>
    </w:p>
    <w:p w:rsidR="004B2BED" w:rsidRPr="005574A8" w:rsidRDefault="004B2BED" w:rsidP="004B2BED">
      <w:pPr>
        <w:jc w:val="center"/>
        <w:rPr>
          <w:b/>
          <w:sz w:val="26"/>
          <w:szCs w:val="26"/>
        </w:rPr>
      </w:pPr>
    </w:p>
    <w:p w:rsidR="004B2BED" w:rsidRPr="005574A8" w:rsidRDefault="004B2BED" w:rsidP="004B2BED">
      <w:pPr>
        <w:jc w:val="center"/>
        <w:rPr>
          <w:b/>
          <w:sz w:val="26"/>
          <w:szCs w:val="26"/>
        </w:rPr>
      </w:pPr>
      <w:r w:rsidRPr="005574A8">
        <w:rPr>
          <w:b/>
          <w:sz w:val="26"/>
          <w:szCs w:val="26"/>
        </w:rPr>
        <w:t>Типовая технологическая схема</w:t>
      </w:r>
    </w:p>
    <w:p w:rsidR="004B2BED" w:rsidRPr="00564600" w:rsidRDefault="004B2BED" w:rsidP="004B2BED">
      <w:pPr>
        <w:ind w:right="-1"/>
        <w:jc w:val="center"/>
        <w:rPr>
          <w:rFonts w:eastAsia="Arial Unicode MS" w:cs="Mangal"/>
          <w:bCs/>
          <w:kern w:val="1"/>
          <w:sz w:val="26"/>
          <w:szCs w:val="26"/>
          <w:lang w:eastAsia="hi-IN" w:bidi="hi-IN"/>
        </w:rPr>
      </w:pPr>
      <w:r w:rsidRPr="005574A8">
        <w:rPr>
          <w:b/>
          <w:sz w:val="26"/>
          <w:szCs w:val="26"/>
        </w:rPr>
        <w:t xml:space="preserve">предоставления муниципальной услуги </w:t>
      </w:r>
      <w:r w:rsidRPr="00395A67">
        <w:rPr>
          <w:rFonts w:eastAsia="Arial Unicode MS" w:cs="Mangal"/>
          <w:bCs/>
          <w:kern w:val="1"/>
          <w:sz w:val="26"/>
          <w:szCs w:val="26"/>
          <w:lang w:eastAsia="hi-IN" w:bidi="hi-IN"/>
        </w:rPr>
        <w:t>«</w:t>
      </w:r>
      <w:r w:rsidR="00564600" w:rsidRPr="00564600">
        <w:rPr>
          <w:rFonts w:eastAsia="Arial"/>
          <w:b/>
          <w:color w:val="000000"/>
          <w:sz w:val="26"/>
          <w:szCs w:val="26"/>
        </w:rPr>
        <w:t>Пр</w:t>
      </w:r>
      <w:r w:rsidR="00564600" w:rsidRPr="00564600">
        <w:rPr>
          <w:rFonts w:eastAsia="Arial"/>
          <w:b/>
          <w:sz w:val="26"/>
          <w:szCs w:val="26"/>
        </w:rPr>
        <w:t xml:space="preserve">едоставление земельных участков, государственная собственность на которые не разграничена </w:t>
      </w:r>
      <w:r w:rsidR="00564600" w:rsidRPr="00564600">
        <w:rPr>
          <w:rFonts w:eastAsia="Arial" w:cs="Arial"/>
          <w:b/>
          <w:sz w:val="26"/>
          <w:szCs w:val="26"/>
        </w:rPr>
        <w:t xml:space="preserve"> в собственность, аренду, постоянное (бессрочное) пользование, безвозмездное пользование без проведения торгов</w:t>
      </w:r>
      <w:r w:rsidRPr="00564600">
        <w:rPr>
          <w:rFonts w:eastAsia="Arial Unicode MS" w:cs="Mangal"/>
          <w:bCs/>
          <w:kern w:val="1"/>
          <w:sz w:val="26"/>
          <w:szCs w:val="26"/>
          <w:lang w:eastAsia="hi-IN" w:bidi="hi-IN"/>
        </w:rPr>
        <w:t>»</w:t>
      </w:r>
    </w:p>
    <w:p w:rsidR="004B2BED" w:rsidRPr="00564600" w:rsidRDefault="004B2BED" w:rsidP="004B2BED">
      <w:pPr>
        <w:suppressAutoHyphens/>
        <w:autoSpaceDE w:val="0"/>
        <w:rPr>
          <w:rFonts w:ascii="Arial" w:eastAsia="Arial" w:hAnsi="Arial" w:cs="Arial"/>
          <w:b/>
          <w:bCs/>
          <w:kern w:val="1"/>
          <w:sz w:val="26"/>
          <w:szCs w:val="26"/>
          <w:lang w:eastAsia="ar-SA"/>
        </w:rPr>
      </w:pPr>
    </w:p>
    <w:p w:rsidR="004B2BED" w:rsidRPr="005574A8" w:rsidRDefault="004B2BED" w:rsidP="004B2BED">
      <w:pPr>
        <w:jc w:val="center"/>
        <w:rPr>
          <w:b/>
          <w:sz w:val="26"/>
          <w:szCs w:val="26"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0915"/>
      </w:tblGrid>
      <w:tr w:rsidR="004B2BED" w:rsidRPr="005574A8" w:rsidTr="00011E72">
        <w:trPr>
          <w:tblHeader/>
        </w:trPr>
        <w:tc>
          <w:tcPr>
            <w:tcW w:w="4077" w:type="dxa"/>
            <w:shd w:val="clear" w:color="auto" w:fill="auto"/>
          </w:tcPr>
          <w:p w:rsidR="004B2BED" w:rsidRPr="005574A8" w:rsidRDefault="004B2BED" w:rsidP="00011E72">
            <w:pPr>
              <w:jc w:val="center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4B2BED" w:rsidRPr="005574A8" w:rsidRDefault="004B2BED" w:rsidP="00011E72">
            <w:pPr>
              <w:jc w:val="center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Содержание раздела</w:t>
            </w:r>
          </w:p>
        </w:tc>
      </w:tr>
      <w:tr w:rsidR="004B2BED" w:rsidRPr="005574A8" w:rsidTr="00011E72">
        <w:tc>
          <w:tcPr>
            <w:tcW w:w="4077" w:type="dxa"/>
            <w:shd w:val="clear" w:color="auto" w:fill="auto"/>
          </w:tcPr>
          <w:p w:rsidR="004B2BED" w:rsidRPr="005574A8" w:rsidRDefault="004B2BED" w:rsidP="00011E72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 Наименование органа местного самоуправления, предоставляющего муниципальную услугу</w:t>
            </w:r>
          </w:p>
          <w:p w:rsidR="004B2BED" w:rsidRPr="00F51BD4" w:rsidRDefault="004B2BED" w:rsidP="00011E72">
            <w:pPr>
              <w:jc w:val="both"/>
              <w:rPr>
                <w:sz w:val="26"/>
                <w:szCs w:val="26"/>
              </w:rPr>
            </w:pPr>
            <w:r w:rsidRPr="00F51BD4">
              <w:rPr>
                <w:sz w:val="26"/>
                <w:szCs w:val="26"/>
              </w:rPr>
              <w:t>Администрация Лесновского сельского поселения Новгородского района – в части установление личности пользователя,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проверка соответствия сведений, указанных в заявлении, сведениям, содержащимся в документах; регистрация заявления, выдача пользователю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      </w:r>
          </w:p>
          <w:p w:rsidR="004B2BED" w:rsidRDefault="004B2BED" w:rsidP="00011E72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580894">
              <w:rPr>
                <w:sz w:val="26"/>
                <w:szCs w:val="26"/>
              </w:rPr>
              <w:t>МФЦ по месту жительства заявителя - в части</w:t>
            </w:r>
            <w:r w:rsidRPr="00580894">
              <w:rPr>
                <w:i/>
                <w:color w:val="FF0000"/>
                <w:sz w:val="26"/>
                <w:szCs w:val="26"/>
              </w:rPr>
              <w:t xml:space="preserve"> </w:t>
            </w:r>
            <w:r w:rsidRPr="00580894">
              <w:rPr>
                <w:sz w:val="26"/>
                <w:szCs w:val="26"/>
              </w:rPr>
              <w:t>установление личности пользователя,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</w:t>
            </w:r>
            <w:r>
              <w:rPr>
                <w:sz w:val="26"/>
                <w:szCs w:val="26"/>
              </w:rPr>
              <w:t>. Муниципальная услуга предоставляется в МФЦ с учетом принципа экстерриториальности в соответствии, с которыми заявитель вправе выбрать для обращения за получением услуги любое отделение МФЦ по Новгородской области.</w:t>
            </w:r>
          </w:p>
          <w:p w:rsidR="004B2BED" w:rsidRPr="005574A8" w:rsidRDefault="004B2BED" w:rsidP="00011E72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2. Наименование муниципальной услуги</w:t>
            </w:r>
          </w:p>
          <w:p w:rsidR="00564600" w:rsidRPr="00564600" w:rsidRDefault="00564600" w:rsidP="00011E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Arial" w:cs="Arial"/>
                <w:sz w:val="26"/>
                <w:szCs w:val="26"/>
              </w:rPr>
            </w:pPr>
            <w:r w:rsidRPr="00564600">
              <w:rPr>
                <w:rFonts w:eastAsia="Arial"/>
                <w:color w:val="000000"/>
                <w:sz w:val="26"/>
                <w:szCs w:val="26"/>
              </w:rPr>
              <w:lastRenderedPageBreak/>
              <w:t>Пр</w:t>
            </w:r>
            <w:r w:rsidRPr="00564600">
              <w:rPr>
                <w:rFonts w:eastAsia="Arial"/>
                <w:sz w:val="26"/>
                <w:szCs w:val="26"/>
              </w:rPr>
              <w:t xml:space="preserve">едоставление земельных участков, государственная собственность на которые не разграничена </w:t>
            </w:r>
            <w:r w:rsidRPr="00564600">
              <w:rPr>
                <w:rFonts w:eastAsia="Arial" w:cs="Arial"/>
                <w:sz w:val="26"/>
                <w:szCs w:val="26"/>
              </w:rPr>
              <w:t>в собственность, аренду, постоянное (бессрочное) пользование, безвозмездное пользование без проведения торгов</w:t>
            </w:r>
          </w:p>
          <w:p w:rsidR="004B2BED" w:rsidRPr="00990CD9" w:rsidRDefault="004B2BED" w:rsidP="00011E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990CD9">
              <w:rPr>
                <w:b/>
                <w:sz w:val="26"/>
                <w:szCs w:val="26"/>
              </w:rPr>
              <w:t>3. Краткое наименование муниципальной услуги</w:t>
            </w:r>
          </w:p>
          <w:p w:rsidR="004B2BED" w:rsidRPr="005574A8" w:rsidRDefault="004B2BED" w:rsidP="00011E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  <w:p w:rsidR="004B2BED" w:rsidRPr="005574A8" w:rsidRDefault="004B2BED" w:rsidP="00011E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4. Перечень подуслуг в рамках муниципальной услуги</w:t>
            </w:r>
          </w:p>
          <w:p w:rsidR="004B2BED" w:rsidRPr="005574A8" w:rsidRDefault="004B2BED" w:rsidP="00011E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</w:rPr>
              <w:t>Нет</w:t>
            </w:r>
          </w:p>
        </w:tc>
      </w:tr>
      <w:tr w:rsidR="004B2BED" w:rsidRPr="005574A8" w:rsidTr="00011E72">
        <w:tc>
          <w:tcPr>
            <w:tcW w:w="4077" w:type="dxa"/>
            <w:shd w:val="clear" w:color="auto" w:fill="auto"/>
          </w:tcPr>
          <w:p w:rsidR="004B2BED" w:rsidRPr="005574A8" w:rsidRDefault="004B2BED" w:rsidP="00011E72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4B2BED" w:rsidRPr="005574A8" w:rsidRDefault="004B2BED" w:rsidP="00011E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6"/>
                <w:szCs w:val="26"/>
              </w:rPr>
            </w:pPr>
            <w:r w:rsidRPr="005574A8">
              <w:rPr>
                <w:bCs/>
                <w:sz w:val="26"/>
                <w:szCs w:val="26"/>
              </w:rPr>
              <w:t>Отношения, возникающие в связи с предоставлением муниципальной услуги,  регулируются следующими нормативными правовыми актами:</w:t>
            </w:r>
          </w:p>
          <w:p w:rsidR="00564600" w:rsidRPr="00564600" w:rsidRDefault="00564600" w:rsidP="00564600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564600">
              <w:rPr>
                <w:rFonts w:eastAsia="Arial"/>
                <w:kern w:val="1"/>
                <w:sz w:val="26"/>
                <w:szCs w:val="26"/>
                <w:lang w:eastAsia="ar-SA"/>
              </w:rPr>
              <w:t>- Конституция Российской Федерации;</w:t>
            </w:r>
          </w:p>
          <w:p w:rsidR="00564600" w:rsidRPr="00564600" w:rsidRDefault="00564600" w:rsidP="00564600">
            <w:pPr>
              <w:suppressAutoHyphens/>
              <w:autoSpaceDE w:val="0"/>
              <w:ind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</w:pPr>
            <w:r w:rsidRPr="00564600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-  </w:t>
            </w:r>
            <w:r w:rsidRPr="00564600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Земельный кодекс Российской Федерации от 25.10.2001 № 136-ФЗ;</w:t>
            </w:r>
          </w:p>
          <w:p w:rsidR="00564600" w:rsidRPr="00564600" w:rsidRDefault="00564600" w:rsidP="00564600">
            <w:pPr>
              <w:widowControl w:val="0"/>
              <w:tabs>
                <w:tab w:val="left" w:pos="567"/>
                <w:tab w:val="left" w:pos="709"/>
              </w:tabs>
              <w:suppressAutoHyphens/>
              <w:autoSpaceDE w:val="0"/>
              <w:spacing w:line="228" w:lineRule="auto"/>
              <w:ind w:right="-78" w:firstLine="851"/>
              <w:jc w:val="both"/>
              <w:rPr>
                <w:rFonts w:eastAsia="Arial Unicode MS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</w:pPr>
            <w:r w:rsidRPr="00564600"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- Федеральный закон от 24 июля 2007 года №221-ФЗ «О государственном кадастре недвижимости»;</w:t>
            </w:r>
            <w:r w:rsidRPr="00564600">
              <w:rPr>
                <w:rFonts w:eastAsia="Arial Unicode MS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  <w:t xml:space="preserve"> </w:t>
            </w:r>
          </w:p>
          <w:p w:rsidR="00564600" w:rsidRPr="00564600" w:rsidRDefault="00564600" w:rsidP="00564600">
            <w:pPr>
              <w:suppressAutoHyphens/>
              <w:autoSpaceDE w:val="0"/>
              <w:ind w:right="-78"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564600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- </w:t>
            </w:r>
            <w:r w:rsidRPr="00564600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Федеральный закон</w:t>
            </w:r>
            <w:r w:rsidRPr="00564600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от 25.10.2001 № 137-ФЗ «О введении в действие Земельного кодекса Российской Федерации»;</w:t>
            </w:r>
          </w:p>
          <w:p w:rsidR="00564600" w:rsidRPr="00564600" w:rsidRDefault="00564600" w:rsidP="00564600">
            <w:pPr>
              <w:suppressAutoHyphens/>
              <w:autoSpaceDE w:val="0"/>
              <w:ind w:right="-78"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564600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- </w:t>
            </w:r>
            <w:r w:rsidRPr="00564600">
              <w:rPr>
                <w:rFonts w:eastAsia="Arial"/>
                <w:color w:val="000000"/>
                <w:kern w:val="1"/>
                <w:sz w:val="26"/>
                <w:szCs w:val="26"/>
                <w:lang w:eastAsia="ar-SA"/>
              </w:rPr>
              <w:t>Федеральный закон</w:t>
            </w:r>
            <w:r w:rsidRPr="00564600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от 21.07.1997 № 122-ФЗ «О государственной регистрации прав на недвижимое имущество и сделок с ним»;</w:t>
            </w:r>
          </w:p>
          <w:p w:rsidR="00564600" w:rsidRPr="00564600" w:rsidRDefault="00564600" w:rsidP="00564600">
            <w:pPr>
              <w:widowControl w:val="0"/>
              <w:suppressAutoHyphens/>
              <w:autoSpaceDE w:val="0"/>
              <w:ind w:right="-78" w:firstLine="851"/>
              <w:jc w:val="both"/>
              <w:rPr>
                <w:rFonts w:eastAsia="Arial Unicode MS" w:cs="Mangal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</w:pPr>
            <w:r w:rsidRPr="00564600"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  <w:t>- Федеральный закон от 24 июля 2002 года № 101-ФЗ «Об обороте земель сельскохозяйственного назначения»;</w:t>
            </w:r>
            <w:r w:rsidRPr="00564600">
              <w:rPr>
                <w:rFonts w:eastAsia="Arial Unicode MS" w:cs="Mangal"/>
                <w:color w:val="000000"/>
                <w:kern w:val="1"/>
                <w:sz w:val="26"/>
                <w:szCs w:val="26"/>
                <w:vertAlign w:val="superscript"/>
                <w:lang w:eastAsia="hi-IN" w:bidi="hi-IN"/>
              </w:rPr>
              <w:t xml:space="preserve"> </w:t>
            </w:r>
          </w:p>
          <w:p w:rsidR="00564600" w:rsidRPr="00564600" w:rsidRDefault="00564600" w:rsidP="00564600">
            <w:pPr>
              <w:widowControl w:val="0"/>
              <w:suppressAutoHyphens/>
              <w:autoSpaceDE w:val="0"/>
              <w:ind w:right="-78" w:firstLine="851"/>
              <w:jc w:val="both"/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564600"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  <w:t>- Федеральный закон от 11 июня 2003 года № 74-ФЗ «О крестьянском (фермерском) хозяйстве»;</w:t>
            </w:r>
          </w:p>
          <w:p w:rsidR="00564600" w:rsidRPr="00564600" w:rsidRDefault="00564600" w:rsidP="00564600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564600">
              <w:rPr>
                <w:rFonts w:eastAsia="Arial Unicode MS" w:cs="Mangal"/>
                <w:color w:val="000000"/>
                <w:kern w:val="1"/>
                <w:sz w:val="26"/>
                <w:szCs w:val="26"/>
                <w:lang w:eastAsia="hi-IN" w:bidi="hi-IN"/>
              </w:rPr>
              <w:t>- Областной закон от 03.10.2011 № 1057-ОЗ "О некоторых вопросах оборота земель сельскохозяйственного назначения на территории Новгородской области";</w:t>
            </w:r>
          </w:p>
          <w:p w:rsidR="00564600" w:rsidRPr="00564600" w:rsidRDefault="00564600" w:rsidP="00564600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564600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- Областной закон от 27.04.2015 № 763-ОЗ «О предоставлении земельных участков на территории Новгородской области».</w:t>
            </w:r>
          </w:p>
          <w:p w:rsidR="004B2BED" w:rsidRPr="005574A8" w:rsidRDefault="004B2BED" w:rsidP="00011E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6"/>
                <w:szCs w:val="26"/>
              </w:rPr>
            </w:pPr>
          </w:p>
        </w:tc>
      </w:tr>
      <w:tr w:rsidR="004B2BED" w:rsidRPr="005574A8" w:rsidTr="00011E72">
        <w:tc>
          <w:tcPr>
            <w:tcW w:w="4077" w:type="dxa"/>
            <w:shd w:val="clear" w:color="auto" w:fill="auto"/>
          </w:tcPr>
          <w:p w:rsidR="004B2BED" w:rsidRPr="005574A8" w:rsidRDefault="004B2BED" w:rsidP="00011E72">
            <w:pPr>
              <w:rPr>
                <w:b/>
                <w:sz w:val="26"/>
                <w:szCs w:val="26"/>
                <w:highlight w:val="yellow"/>
              </w:rPr>
            </w:pPr>
            <w:r w:rsidRPr="005574A8">
              <w:rPr>
                <w:b/>
                <w:sz w:val="26"/>
                <w:szCs w:val="26"/>
              </w:rPr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15" w:type="dxa"/>
            <w:shd w:val="clear" w:color="auto" w:fill="auto"/>
          </w:tcPr>
          <w:p w:rsidR="004B2BED" w:rsidRPr="00FF1F4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564600" w:rsidRPr="00564600" w:rsidRDefault="004B2BED" w:rsidP="00564600">
            <w:pPr>
              <w:ind w:right="-1"/>
              <w:jc w:val="both"/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FF1F48">
              <w:rPr>
                <w:sz w:val="26"/>
                <w:szCs w:val="26"/>
              </w:rPr>
              <w:lastRenderedPageBreak/>
              <w:t xml:space="preserve">Постановление администрации Лесновского сельского поселения от </w:t>
            </w:r>
            <w:r w:rsidR="00564600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30.06.2015 № 73</w:t>
            </w: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564600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«</w:t>
            </w:r>
            <w:r w:rsidR="00564600" w:rsidRPr="00564600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Об утверждении Административного регламента по  предо</w:t>
            </w:r>
            <w:r w:rsidR="00564600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 xml:space="preserve">ставлению муниципальной услуги </w:t>
            </w:r>
            <w:r w:rsidR="00564600" w:rsidRPr="00564600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«</w:t>
            </w:r>
            <w:r w:rsidR="00564600" w:rsidRPr="00564600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Пр</w:t>
            </w:r>
            <w:r w:rsidR="00564600" w:rsidRPr="00564600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едоставление земельных участков, государственная собственность на которые не разграничена </w:t>
            </w:r>
            <w:r w:rsidR="00564600" w:rsidRPr="00564600">
              <w:rPr>
                <w:rFonts w:eastAsia="Arial" w:cs="Arial"/>
                <w:kern w:val="1"/>
                <w:sz w:val="26"/>
                <w:szCs w:val="26"/>
                <w:lang w:eastAsia="hi-IN" w:bidi="hi-IN"/>
              </w:rPr>
              <w:t xml:space="preserve"> в собственность, аренду, постоянное (бессрочное) пользование, безвозмездное пользование без проведения торгов</w:t>
            </w:r>
            <w:r w:rsidR="00564600" w:rsidRPr="00564600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»</w:t>
            </w:r>
          </w:p>
          <w:p w:rsidR="004B2BED" w:rsidRPr="005574A8" w:rsidRDefault="004B2BED" w:rsidP="00011E72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Pr="005574A8">
              <w:rPr>
                <w:b/>
                <w:sz w:val="26"/>
                <w:szCs w:val="26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3. 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Срок передачи документов, необходимых для предоставления услуги, из МФЦ в ОМСУ – 5 дней;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4. Наличие возможности и порядок обращения заявителя с жалобой в ОМСУ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Основанием для начала процедуры досудебного (внесудебного) обжалования является поступление жалобы заявителя в Уполномоченный орган.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5. Наличие возможности и порядок обращения заявителя с жалобой в МФЦ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В досудебном порядке могут быть обжалованы действия (бездействие) и решения МФЦ - в Уполномоченный орган, заключивший соглашение о взаимодействии с </w:t>
            </w:r>
            <w:r w:rsidRPr="005574A8">
              <w:rPr>
                <w:sz w:val="26"/>
                <w:szCs w:val="26"/>
              </w:rPr>
              <w:lastRenderedPageBreak/>
              <w:t>многофункциональным центром.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6. 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По телефону;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По электронной почте.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7. 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По телефону;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 w:rsidRPr="005574A8">
              <w:rPr>
                <w:sz w:val="26"/>
                <w:szCs w:val="26"/>
              </w:rPr>
              <w:t>2. По электронной почте.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8. Наличие основания для приостановления предоставления муниципальной услуги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 w:rsidRPr="005574A8">
              <w:rPr>
                <w:bCs/>
                <w:sz w:val="26"/>
                <w:szCs w:val="26"/>
              </w:rPr>
              <w:t>Основания для приостановления предоставления муниципальной услуги отсутствуют.</w:t>
            </w:r>
          </w:p>
        </w:tc>
      </w:tr>
      <w:tr w:rsidR="004B2BED" w:rsidRPr="005574A8" w:rsidTr="00011E72">
        <w:tc>
          <w:tcPr>
            <w:tcW w:w="4077" w:type="dxa"/>
            <w:shd w:val="clear" w:color="auto" w:fill="auto"/>
          </w:tcPr>
          <w:p w:rsidR="004B2BED" w:rsidRPr="005574A8" w:rsidRDefault="00564600" w:rsidP="00011E7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Сведения об </w:t>
            </w:r>
            <w:r w:rsidR="004B2BED" w:rsidRPr="005574A8">
              <w:rPr>
                <w:b/>
                <w:sz w:val="26"/>
                <w:szCs w:val="26"/>
              </w:rPr>
              <w:t>услугах</w:t>
            </w:r>
          </w:p>
        </w:tc>
        <w:tc>
          <w:tcPr>
            <w:tcW w:w="10915" w:type="dxa"/>
            <w:shd w:val="clear" w:color="auto" w:fill="auto"/>
          </w:tcPr>
          <w:p w:rsidR="00564600" w:rsidRDefault="004B2BED" w:rsidP="00011E72">
            <w:pPr>
              <w:jc w:val="both"/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</w:rPr>
              <w:t xml:space="preserve">       </w:t>
            </w:r>
            <w:r w:rsidR="00564600">
              <w:rPr>
                <w:b/>
                <w:sz w:val="26"/>
                <w:szCs w:val="26"/>
              </w:rPr>
              <w:t xml:space="preserve"> </w:t>
            </w:r>
            <w:r w:rsidRPr="005574A8">
              <w:rPr>
                <w:b/>
                <w:sz w:val="26"/>
                <w:szCs w:val="26"/>
              </w:rPr>
              <w:t xml:space="preserve">1. </w:t>
            </w:r>
            <w:r w:rsidR="00564600" w:rsidRPr="00564600">
              <w:rPr>
                <w:rFonts w:eastAsia="Arial"/>
                <w:b/>
                <w:color w:val="000000"/>
                <w:sz w:val="26"/>
                <w:szCs w:val="26"/>
              </w:rPr>
              <w:t>Пр</w:t>
            </w:r>
            <w:r w:rsidR="00564600" w:rsidRPr="00564600">
              <w:rPr>
                <w:rFonts w:eastAsia="Arial"/>
                <w:b/>
                <w:sz w:val="26"/>
                <w:szCs w:val="26"/>
              </w:rPr>
              <w:t xml:space="preserve">едоставление земельных участков, государственная собственность на которые не разграничена </w:t>
            </w:r>
            <w:r w:rsidR="00564600" w:rsidRPr="00564600">
              <w:rPr>
                <w:rFonts w:eastAsia="Arial" w:cs="Arial"/>
                <w:b/>
                <w:sz w:val="26"/>
                <w:szCs w:val="26"/>
              </w:rPr>
              <w:t xml:space="preserve"> в собственность, аренду, постоянное (бессрочное) пользование, безвозмездное пользование без проведения торгов</w:t>
            </w:r>
          </w:p>
          <w:p w:rsidR="004B2BED" w:rsidRPr="005574A8" w:rsidRDefault="00564600" w:rsidP="00011E72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="004B2BED">
              <w:rPr>
                <w:b/>
                <w:sz w:val="26"/>
                <w:szCs w:val="26"/>
              </w:rPr>
              <w:t xml:space="preserve">1.1. Срок предоставления </w:t>
            </w:r>
            <w:r w:rsidR="004B2BED" w:rsidRPr="005574A8">
              <w:rPr>
                <w:b/>
                <w:sz w:val="26"/>
                <w:szCs w:val="26"/>
              </w:rPr>
              <w:t>услуги</w:t>
            </w:r>
          </w:p>
          <w:p w:rsidR="00564600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</w:t>
            </w:r>
            <w:r w:rsidR="00564600" w:rsidRPr="00D85C47">
              <w:rPr>
                <w:sz w:val="26"/>
                <w:szCs w:val="26"/>
              </w:rPr>
              <w:t>Общий срок предоставления муниципальной услуги не должен превышать тридцать дней</w:t>
            </w:r>
            <w:r w:rsidR="00564600">
              <w:rPr>
                <w:sz w:val="26"/>
                <w:szCs w:val="26"/>
              </w:rPr>
              <w:t>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Документы, являющиеся результатом пр</w:t>
            </w:r>
            <w:r>
              <w:rPr>
                <w:b/>
                <w:sz w:val="26"/>
                <w:szCs w:val="26"/>
              </w:rPr>
              <w:t xml:space="preserve">едоставления соответствующей </w:t>
            </w:r>
            <w:r w:rsidRPr="005574A8">
              <w:rPr>
                <w:b/>
                <w:sz w:val="26"/>
                <w:szCs w:val="26"/>
              </w:rPr>
              <w:t>услуги (в том числе требования к документу, а также форма документа и образец заполнения)</w:t>
            </w:r>
          </w:p>
          <w:p w:rsidR="00564600" w:rsidRPr="00564600" w:rsidRDefault="00564600" w:rsidP="00564600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З</w:t>
            </w:r>
            <w:r w:rsidRPr="0056460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аключение договора купли-продажи, договора аренды земельного участка, договора безвозмездного пользования земельным участком</w:t>
            </w:r>
            <w:r w:rsidRPr="00564600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564600" w:rsidRPr="00564600" w:rsidRDefault="00564600" w:rsidP="00564600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- р</w:t>
            </w:r>
            <w:r w:rsidRPr="0056460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ешение о предоставлении земельного участка в постоянное (бессрочное) пользование;</w:t>
            </w:r>
          </w:p>
          <w:p w:rsidR="00564600" w:rsidRPr="00564600" w:rsidRDefault="00564600" w:rsidP="00564600">
            <w:pPr>
              <w:widowControl w:val="0"/>
              <w:suppressAutoHyphens/>
              <w:ind w:firstLine="851"/>
              <w:jc w:val="both"/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Pr="0056460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решение об отказе в предоставлении земельного участка</w:t>
            </w:r>
            <w:r w:rsidRPr="00564600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Способы получения документов, являющихся</w:t>
            </w:r>
            <w:r>
              <w:rPr>
                <w:b/>
                <w:sz w:val="26"/>
                <w:szCs w:val="26"/>
              </w:rPr>
              <w:t xml:space="preserve"> результатами предоставления </w:t>
            </w:r>
            <w:r w:rsidRPr="005574A8">
              <w:rPr>
                <w:b/>
                <w:sz w:val="26"/>
                <w:szCs w:val="26"/>
              </w:rPr>
              <w:t>услуги: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Лично;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Через уполномоченного представителя;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Через МФЦ.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Сведения о нал</w:t>
            </w:r>
            <w:r>
              <w:rPr>
                <w:b/>
                <w:sz w:val="26"/>
                <w:szCs w:val="26"/>
              </w:rPr>
              <w:t xml:space="preserve">ичии платы за предоставление </w:t>
            </w:r>
            <w:r w:rsidRPr="005574A8">
              <w:rPr>
                <w:b/>
                <w:sz w:val="26"/>
                <w:szCs w:val="26"/>
              </w:rPr>
              <w:t>услуги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Бесплатно.</w:t>
            </w:r>
          </w:p>
        </w:tc>
      </w:tr>
      <w:tr w:rsidR="004B2BED" w:rsidRPr="005574A8" w:rsidTr="00011E72">
        <w:tc>
          <w:tcPr>
            <w:tcW w:w="4077" w:type="dxa"/>
            <w:shd w:val="clear" w:color="auto" w:fill="auto"/>
          </w:tcPr>
          <w:p w:rsidR="004B2BED" w:rsidRPr="005574A8" w:rsidRDefault="004B2BED" w:rsidP="00011E72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1B25F8" w:rsidRDefault="004B2BED" w:rsidP="00011E72">
            <w:pPr>
              <w:ind w:firstLine="540"/>
              <w:jc w:val="both"/>
              <w:rPr>
                <w:rFonts w:eastAsia="Arial" w:cs="Arial"/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1. </w:t>
            </w:r>
            <w:r w:rsidR="001B25F8" w:rsidRPr="00564600">
              <w:rPr>
                <w:rFonts w:eastAsia="Arial"/>
                <w:b/>
                <w:color w:val="000000"/>
                <w:sz w:val="26"/>
                <w:szCs w:val="26"/>
              </w:rPr>
              <w:t>Пр</w:t>
            </w:r>
            <w:r w:rsidR="001B25F8" w:rsidRPr="00564600">
              <w:rPr>
                <w:rFonts w:eastAsia="Arial"/>
                <w:b/>
                <w:sz w:val="26"/>
                <w:szCs w:val="26"/>
              </w:rPr>
              <w:t xml:space="preserve">едоставление земельных участков, государственная собственность на которые не разграничена </w:t>
            </w:r>
            <w:r w:rsidR="001B25F8" w:rsidRPr="00564600">
              <w:rPr>
                <w:rFonts w:eastAsia="Arial" w:cs="Arial"/>
                <w:b/>
                <w:sz w:val="26"/>
                <w:szCs w:val="26"/>
              </w:rPr>
              <w:t xml:space="preserve"> в собственность, аренду, постоянное (бессрочное) пользование, безвозмездное пользование без проведения торгов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Категории лиц</w:t>
            </w:r>
            <w:r>
              <w:rPr>
                <w:b/>
                <w:sz w:val="26"/>
                <w:szCs w:val="26"/>
              </w:rPr>
              <w:t xml:space="preserve">, имеющих право на получение </w:t>
            </w:r>
            <w:r w:rsidRPr="005574A8">
              <w:rPr>
                <w:b/>
                <w:sz w:val="26"/>
                <w:szCs w:val="26"/>
              </w:rPr>
              <w:t>услуги</w:t>
            </w:r>
          </w:p>
          <w:p w:rsidR="004B2BED" w:rsidRPr="001B25F8" w:rsidRDefault="001B25F8" w:rsidP="001B25F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Заявителями, имеющими право на получение муниципальной услуги, являются физические и юридические лица</w:t>
            </w:r>
            <w:r w:rsidRPr="001B25F8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>, индивидуальные предприниматели, крестьянские (фермерские) хозяйства и некоммерческие организации</w:t>
            </w:r>
            <w:r w:rsidR="004B2BED">
              <w:rPr>
                <w:bCs/>
                <w:sz w:val="26"/>
                <w:szCs w:val="26"/>
              </w:rPr>
              <w:t xml:space="preserve">, </w:t>
            </w:r>
            <w:r w:rsidR="004B2BED" w:rsidRPr="005574A8">
              <w:rPr>
                <w:bCs/>
                <w:sz w:val="26"/>
                <w:szCs w:val="26"/>
              </w:rPr>
              <w:t>обратившиеся за предоставлением муниципальной услуги с заявлением в устной, письменной или электронной форме.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Наименование документа, подтверждающего правомочие заявителя соответствующ</w:t>
            </w:r>
            <w:r>
              <w:rPr>
                <w:b/>
                <w:sz w:val="26"/>
                <w:szCs w:val="26"/>
              </w:rPr>
              <w:t xml:space="preserve">ей категории на получение </w:t>
            </w:r>
            <w:r w:rsidRPr="005574A8">
              <w:rPr>
                <w:b/>
                <w:sz w:val="26"/>
                <w:szCs w:val="26"/>
              </w:rPr>
              <w:t>услуги, а также установленные требования к данному документу</w:t>
            </w:r>
          </w:p>
          <w:p w:rsidR="001B25F8" w:rsidRPr="001B25F8" w:rsidRDefault="001B25F8" w:rsidP="001B25F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</w:t>
            </w:r>
            <w:r w:rsidRPr="001B25F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окумент, удостоверяющий личность, документ, подтверждающий полномочия на обращение с заявлением о предоставлении муниципальной услуги (подлинник, либо нотариально заверенную копию). 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4B2BED" w:rsidRPr="00FF1F48" w:rsidRDefault="004B2BED" w:rsidP="00011E72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Наличие возможности подачи</w:t>
            </w:r>
            <w:r>
              <w:rPr>
                <w:b/>
                <w:sz w:val="26"/>
                <w:szCs w:val="26"/>
              </w:rPr>
              <w:t xml:space="preserve"> заявления на предоставление </w:t>
            </w:r>
            <w:r w:rsidRPr="005574A8">
              <w:rPr>
                <w:b/>
                <w:sz w:val="26"/>
                <w:szCs w:val="26"/>
              </w:rPr>
              <w:t>услуги от имени заявителя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Да.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Исчерпывающий перечень лиц, имеющих право на подачу заявления от имени заявителя</w:t>
            </w:r>
          </w:p>
          <w:p w:rsidR="001B25F8" w:rsidRDefault="001B25F8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D85C47">
              <w:rPr>
                <w:sz w:val="26"/>
                <w:szCs w:val="26"/>
              </w:rPr>
              <w:t>От имени физического лица с заявлением о предоставлении муниципальной услуги имеет право обратиться его законный представитель</w:t>
            </w:r>
            <w:r>
              <w:rPr>
                <w:sz w:val="26"/>
                <w:szCs w:val="26"/>
              </w:rPr>
              <w:t>.</w:t>
            </w:r>
          </w:p>
          <w:p w:rsidR="001B25F8" w:rsidRPr="001B25F8" w:rsidRDefault="001B25F8" w:rsidP="001B25F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4B2BED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1.5.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4B2BED" w:rsidRPr="007B3B46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Документ, удостоверяющий личность, </w:t>
            </w:r>
            <w:r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документ, подтверждающий полномочия на обращение с заявлением о предоставлении муниципальной услуги (подлинник, либо нотариально заверенную копию)</w:t>
            </w: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5574A8">
              <w:rPr>
                <w:snapToGrid w:val="0"/>
                <w:sz w:val="26"/>
                <w:szCs w:val="26"/>
              </w:rPr>
              <w:t>Документы, подтверждающие полномочия представителя, в случае подачи заяв</w:t>
            </w:r>
            <w:r>
              <w:rPr>
                <w:snapToGrid w:val="0"/>
                <w:sz w:val="26"/>
                <w:szCs w:val="26"/>
              </w:rPr>
              <w:t>ления представителем заявителя.</w:t>
            </w:r>
          </w:p>
        </w:tc>
      </w:tr>
      <w:tr w:rsidR="004B2BED" w:rsidRPr="005574A8" w:rsidTr="00011E72">
        <w:tc>
          <w:tcPr>
            <w:tcW w:w="4077" w:type="dxa"/>
            <w:shd w:val="clear" w:color="auto" w:fill="auto"/>
          </w:tcPr>
          <w:p w:rsidR="004B2BED" w:rsidRPr="005574A8" w:rsidRDefault="004B2BED" w:rsidP="00011E72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Исчерпывающий перечень документов, которые предоставляются заявителем для получения муниципальной услуги</w:t>
            </w:r>
            <w:r w:rsidR="001B25F8">
              <w:rPr>
                <w:sz w:val="26"/>
                <w:szCs w:val="26"/>
              </w:rPr>
              <w:t>.</w:t>
            </w:r>
          </w:p>
          <w:p w:rsidR="001B25F8" w:rsidRDefault="004B2BED" w:rsidP="001B25F8">
            <w:pPr>
              <w:ind w:firstLine="540"/>
              <w:jc w:val="both"/>
              <w:rPr>
                <w:rFonts w:eastAsia="Arial" w:cs="Arial"/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1. </w:t>
            </w:r>
            <w:r w:rsidR="001B25F8" w:rsidRPr="00564600">
              <w:rPr>
                <w:rFonts w:eastAsia="Arial"/>
                <w:b/>
                <w:color w:val="000000"/>
                <w:sz w:val="26"/>
                <w:szCs w:val="26"/>
              </w:rPr>
              <w:t>Пр</w:t>
            </w:r>
            <w:r w:rsidR="001B25F8" w:rsidRPr="00564600">
              <w:rPr>
                <w:rFonts w:eastAsia="Arial"/>
                <w:b/>
                <w:sz w:val="26"/>
                <w:szCs w:val="26"/>
              </w:rPr>
              <w:t xml:space="preserve">едоставление земельных участков, государственная собственность на которые не разграничена </w:t>
            </w:r>
            <w:r w:rsidR="001B25F8" w:rsidRPr="00564600">
              <w:rPr>
                <w:rFonts w:eastAsia="Arial" w:cs="Arial"/>
                <w:b/>
                <w:sz w:val="26"/>
                <w:szCs w:val="26"/>
              </w:rPr>
              <w:t xml:space="preserve"> в собственность, аренду, постоянное (бессрочное) пользование, безвозмездное пользование без проведения торгов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Наименование документа</w:t>
            </w:r>
          </w:p>
          <w:p w:rsidR="001B25F8" w:rsidRPr="001B25F8" w:rsidRDefault="001B25F8" w:rsidP="001B25F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1) заявление о </w:t>
            </w:r>
            <w:r w:rsidRPr="001B25F8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>предоставлении земельного участка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1B25F8" w:rsidRPr="001B25F8" w:rsidRDefault="001B25F8" w:rsidP="001B25F8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2) </w:t>
            </w:r>
            <w:r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копия документа, удостоверяющего личность заявителя (заявителей)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1B25F8" w:rsidRPr="001B25F8" w:rsidRDefault="001B25F8" w:rsidP="001B25F8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3)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ащается представитель заявителя;</w:t>
            </w:r>
          </w:p>
          <w:p w:rsidR="001B25F8" w:rsidRPr="001B25F8" w:rsidRDefault="001B25F8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ся иностранное юридическое лицо;</w:t>
            </w:r>
          </w:p>
          <w:p w:rsidR="001B25F8" w:rsidRPr="001B25F8" w:rsidRDefault="001B25F8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5)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огородничества или садоводства;</w:t>
            </w:r>
          </w:p>
          <w:p w:rsidR="001B25F8" w:rsidRPr="001B25F8" w:rsidRDefault="001B25F8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6) </w:t>
            </w:r>
            <w:r w:rsidRPr="001B25F8">
              <w:rPr>
                <w:rFonts w:ascii="Arial" w:eastAsia="Arial" w:hAnsi="Arial"/>
                <w:kern w:val="1"/>
                <w:sz w:val="26"/>
                <w:szCs w:val="26"/>
                <w:lang w:eastAsia="hi-IN" w:bidi="hi-IN"/>
              </w:rPr>
              <w:t>в</w:t>
            </w:r>
            <w:r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случае подачи заявления о предоставлении земельного участка из земель сельскохозяйственного назначения</w:t>
            </w:r>
            <w:r w:rsidRPr="001B25F8">
              <w:rPr>
                <w:rFonts w:ascii="Arial" w:eastAsia="Arial" w:hAnsi="Arial"/>
                <w:kern w:val="1"/>
                <w:sz w:val="26"/>
                <w:szCs w:val="26"/>
                <w:lang w:eastAsia="hi-IN" w:bidi="hi-IN"/>
              </w:rPr>
              <w:t xml:space="preserve">, </w:t>
            </w:r>
            <w:r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прилагаются документы, подтверждающие надлежащее использование такого земельного участка и предусмотренные перечнем, установленным в соответствии с Федеральным </w:t>
            </w:r>
            <w:hyperlink r:id="rId9" w:history="1">
              <w:r w:rsidRPr="001B25F8">
                <w:rPr>
                  <w:rFonts w:eastAsia="Arial"/>
                  <w:kern w:val="1"/>
                  <w:sz w:val="26"/>
                  <w:szCs w:val="26"/>
                </w:rPr>
                <w:t>законом</w:t>
              </w:r>
            </w:hyperlink>
            <w:r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"Об обороте земель сельскохозяйственного назначения"</w:t>
            </w:r>
            <w:r w:rsidRPr="001B25F8">
              <w:rPr>
                <w:rFonts w:ascii="Arial" w:eastAsia="Arial" w:hAnsi="Arial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Количество необходимых экземпляров документа с указанием подлинник/копия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</w:t>
            </w:r>
            <w:r w:rsidR="001B25F8">
              <w:rPr>
                <w:sz w:val="26"/>
                <w:szCs w:val="26"/>
              </w:rPr>
              <w:t>)</w:t>
            </w:r>
            <w:r w:rsidRPr="005574A8">
              <w:rPr>
                <w:sz w:val="26"/>
                <w:szCs w:val="26"/>
              </w:rPr>
              <w:t xml:space="preserve"> 1 экз., подлинник;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lastRenderedPageBreak/>
              <w:t>2</w:t>
            </w:r>
            <w:r w:rsidR="001B25F8">
              <w:rPr>
                <w:sz w:val="26"/>
                <w:szCs w:val="26"/>
              </w:rPr>
              <w:t>)</w:t>
            </w:r>
            <w:r w:rsidRPr="005574A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</w:t>
            </w:r>
            <w:r w:rsidRPr="005574A8">
              <w:rPr>
                <w:sz w:val="26"/>
                <w:szCs w:val="26"/>
              </w:rPr>
              <w:t xml:space="preserve"> экз., подлинник</w:t>
            </w:r>
            <w:r>
              <w:rPr>
                <w:sz w:val="26"/>
                <w:szCs w:val="26"/>
              </w:rPr>
              <w:t xml:space="preserve"> + копия</w:t>
            </w:r>
            <w:r w:rsidRPr="005574A8">
              <w:rPr>
                <w:sz w:val="26"/>
                <w:szCs w:val="26"/>
              </w:rPr>
              <w:t>;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</w:t>
            </w:r>
            <w:r w:rsidR="001B25F8">
              <w:rPr>
                <w:sz w:val="26"/>
                <w:szCs w:val="26"/>
              </w:rPr>
              <w:t>)</w:t>
            </w:r>
            <w:r w:rsidRPr="005574A8">
              <w:rPr>
                <w:sz w:val="26"/>
                <w:szCs w:val="26"/>
              </w:rPr>
              <w:t xml:space="preserve"> 1 экз., </w:t>
            </w:r>
            <w:r>
              <w:rPr>
                <w:sz w:val="26"/>
                <w:szCs w:val="26"/>
              </w:rPr>
              <w:t>подлинник</w:t>
            </w:r>
            <w:r w:rsidRPr="005574A8">
              <w:rPr>
                <w:sz w:val="26"/>
                <w:szCs w:val="26"/>
              </w:rPr>
              <w:t>;</w:t>
            </w:r>
          </w:p>
          <w:p w:rsidR="004B2BED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4</w:t>
            </w:r>
            <w:r w:rsidR="001B25F8">
              <w:rPr>
                <w:sz w:val="26"/>
                <w:szCs w:val="26"/>
              </w:rPr>
              <w:t>)</w:t>
            </w:r>
            <w:r w:rsidRPr="005574A8">
              <w:rPr>
                <w:sz w:val="26"/>
                <w:szCs w:val="26"/>
              </w:rPr>
              <w:t xml:space="preserve"> 1 экз., </w:t>
            </w:r>
            <w:r w:rsidR="001B25F8">
              <w:rPr>
                <w:sz w:val="26"/>
                <w:szCs w:val="26"/>
              </w:rPr>
              <w:t>подлинник;</w:t>
            </w:r>
          </w:p>
          <w:p w:rsidR="001B25F8" w:rsidRDefault="001B25F8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5) 1-экз., подлинник;</w:t>
            </w:r>
          </w:p>
          <w:p w:rsidR="001B25F8" w:rsidRPr="005574A8" w:rsidRDefault="001B25F8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6) 1-экз., подлинник.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Установление требования к документу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Ответственность за достоверность и полноту представляемых сведений и документов возлагается на заявителя.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Форма и образец соответствующего документа (прикладывается к технологической схеме)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Приложение </w:t>
            </w:r>
            <w:r>
              <w:rPr>
                <w:sz w:val="26"/>
                <w:szCs w:val="26"/>
              </w:rPr>
              <w:t>2</w:t>
            </w:r>
            <w:r w:rsidRPr="005574A8">
              <w:rPr>
                <w:sz w:val="26"/>
                <w:szCs w:val="26"/>
              </w:rPr>
              <w:t>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–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–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4. –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5. –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–</w:t>
            </w:r>
          </w:p>
        </w:tc>
      </w:tr>
      <w:tr w:rsidR="004B2BED" w:rsidRPr="005574A8" w:rsidTr="00011E72">
        <w:tc>
          <w:tcPr>
            <w:tcW w:w="4077" w:type="dxa"/>
            <w:shd w:val="clear" w:color="auto" w:fill="auto"/>
          </w:tcPr>
          <w:p w:rsidR="004B2BED" w:rsidRPr="005574A8" w:rsidRDefault="004B2BED" w:rsidP="00011E72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Перечень документов, которые запрашиваются посредством подготовки и направления межведомственных запросов</w:t>
            </w:r>
            <w:r w:rsidR="001B25F8">
              <w:rPr>
                <w:sz w:val="26"/>
                <w:szCs w:val="26"/>
              </w:rPr>
              <w:t>.</w:t>
            </w:r>
          </w:p>
          <w:p w:rsidR="001B25F8" w:rsidRDefault="004B2BED" w:rsidP="001B25F8">
            <w:pPr>
              <w:ind w:firstLine="540"/>
              <w:jc w:val="both"/>
              <w:rPr>
                <w:rFonts w:eastAsia="Arial" w:cs="Arial"/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1. </w:t>
            </w:r>
            <w:r w:rsidR="001B25F8" w:rsidRPr="00564600">
              <w:rPr>
                <w:rFonts w:eastAsia="Arial"/>
                <w:b/>
                <w:color w:val="000000"/>
                <w:sz w:val="26"/>
                <w:szCs w:val="26"/>
              </w:rPr>
              <w:t>Пр</w:t>
            </w:r>
            <w:r w:rsidR="001B25F8" w:rsidRPr="00564600">
              <w:rPr>
                <w:rFonts w:eastAsia="Arial"/>
                <w:b/>
                <w:sz w:val="26"/>
                <w:szCs w:val="26"/>
              </w:rPr>
              <w:t xml:space="preserve">едоставление земельных участков, государственная собственность на которые не разграничена </w:t>
            </w:r>
            <w:r w:rsidR="001B25F8" w:rsidRPr="00564600">
              <w:rPr>
                <w:rFonts w:eastAsia="Arial" w:cs="Arial"/>
                <w:b/>
                <w:sz w:val="26"/>
                <w:szCs w:val="26"/>
              </w:rPr>
              <w:t xml:space="preserve"> в собственность, аренду, постоянное (бессрочное) пользование, безвозмездное пользование без проведения торгов</w:t>
            </w:r>
          </w:p>
          <w:p w:rsidR="004B2BED" w:rsidRPr="005574A8" w:rsidRDefault="004B2BED" w:rsidP="00011E7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</w:t>
            </w:r>
            <w:r w:rsidRPr="005574A8">
              <w:rPr>
                <w:b/>
                <w:sz w:val="26"/>
                <w:szCs w:val="26"/>
              </w:rPr>
              <w:t>1.1. Наименование документа/ состав запрашиваемых сведений</w:t>
            </w:r>
          </w:p>
          <w:p w:rsidR="001B25F8" w:rsidRPr="001B25F8" w:rsidRDefault="001B25F8" w:rsidP="001B25F8">
            <w:pPr>
              <w:widowControl w:val="0"/>
              <w:suppressAutoHyphens/>
              <w:ind w:firstLine="851"/>
              <w:jc w:val="both"/>
              <w:rPr>
                <w:rFonts w:eastAsia="Arial" w:cs="Arial"/>
                <w:color w:val="000000"/>
                <w:kern w:val="1"/>
                <w:sz w:val="26"/>
                <w:szCs w:val="26"/>
                <w:shd w:val="clear" w:color="auto" w:fill="FFFFFF"/>
                <w:lang w:eastAsia="hi-IN" w:bidi="hi-IN"/>
              </w:rPr>
            </w:pPr>
            <w:r w:rsidRPr="001B25F8">
              <w:rPr>
                <w:rFonts w:eastAsia="Arial Unicode MS" w:cs="Mangal"/>
                <w:color w:val="000000"/>
                <w:kern w:val="1"/>
                <w:sz w:val="26"/>
                <w:szCs w:val="26"/>
                <w:shd w:val="clear" w:color="auto" w:fill="FFFFFF"/>
                <w:lang w:eastAsia="hi-IN" w:bidi="hi-IN"/>
              </w:rPr>
              <w:t xml:space="preserve">1) </w:t>
            </w:r>
            <w:r w:rsidRPr="001B25F8">
              <w:rPr>
                <w:rFonts w:eastAsia="Arial" w:cs="Arial"/>
                <w:color w:val="000000"/>
                <w:kern w:val="1"/>
                <w:sz w:val="26"/>
                <w:szCs w:val="26"/>
                <w:shd w:val="clear" w:color="auto" w:fill="FFFFFF"/>
                <w:lang w:eastAsia="hi-IN" w:bidi="hi-IN"/>
              </w:rPr>
              <w:t xml:space="preserve">документы, подтверждающие право заявителя на приобретение земельного участка без проведения торгов и предусмотренные </w:t>
            </w:r>
            <w:r>
              <w:rPr>
                <w:rFonts w:eastAsia="Arial" w:cs="Arial"/>
                <w:color w:val="000000"/>
                <w:kern w:val="1"/>
                <w:sz w:val="26"/>
                <w:szCs w:val="26"/>
                <w:shd w:val="clear" w:color="auto" w:fill="FFFFFF"/>
                <w:lang w:eastAsia="hi-IN" w:bidi="hi-IN"/>
              </w:rPr>
              <w:t>перечнем</w:t>
            </w:r>
            <w:r w:rsidRPr="001B25F8">
              <w:rPr>
                <w:rFonts w:eastAsia="Arial" w:cs="Arial"/>
                <w:color w:val="000000"/>
                <w:kern w:val="1"/>
                <w:sz w:val="26"/>
                <w:szCs w:val="26"/>
                <w:shd w:val="clear" w:color="auto" w:fill="FFFFFF"/>
                <w:lang w:eastAsia="hi-IN" w:bidi="hi-IN"/>
              </w:rPr>
              <w:t>, установленным уполномоченным Правительством Российской Федерации федеральным органом исполнительной власти.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Наименование органа (организации), в адрес которого направляется межведомственный запрос</w:t>
            </w:r>
          </w:p>
          <w:p w:rsidR="004B2BED" w:rsidRPr="005574A8" w:rsidRDefault="004B2BED" w:rsidP="00011E72">
            <w:pPr>
              <w:keepNext/>
              <w:outlineLvl w:val="0"/>
              <w:rPr>
                <w:bCs/>
                <w:kern w:val="32"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 xml:space="preserve">        </w:t>
            </w:r>
            <w:r w:rsidRPr="005574A8">
              <w:rPr>
                <w:bCs/>
                <w:kern w:val="32"/>
                <w:sz w:val="26"/>
                <w:szCs w:val="26"/>
              </w:rPr>
              <w:t>1.</w:t>
            </w:r>
            <w:r w:rsidRPr="005574A8">
              <w:rPr>
                <w:kern w:val="32"/>
                <w:sz w:val="26"/>
                <w:szCs w:val="26"/>
              </w:rPr>
              <w:t xml:space="preserve"> </w:t>
            </w:r>
            <w:r w:rsidRPr="005574A8">
              <w:rPr>
                <w:bCs/>
                <w:kern w:val="32"/>
                <w:sz w:val="26"/>
                <w:szCs w:val="26"/>
              </w:rPr>
              <w:t>Федеральная служба государственной регистрации,</w:t>
            </w:r>
            <w:r w:rsidR="001B25F8">
              <w:rPr>
                <w:bCs/>
                <w:kern w:val="32"/>
                <w:sz w:val="26"/>
                <w:szCs w:val="26"/>
              </w:rPr>
              <w:t xml:space="preserve"> кадастра и картографии.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Сведения о нормативном правовом акте, которым установлено предоставление документа и (или) информации, необходимых для предоставления муниципальной услуги</w:t>
            </w:r>
          </w:p>
          <w:p w:rsidR="004B2BED" w:rsidRPr="005574A8" w:rsidRDefault="004B2BED" w:rsidP="00011E7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Федеральный закон от 27.07.2010 № 210-ФЗ «Об организации предоставления </w:t>
            </w:r>
            <w:r w:rsidRPr="005574A8">
              <w:rPr>
                <w:sz w:val="26"/>
                <w:szCs w:val="26"/>
              </w:rPr>
              <w:lastRenderedPageBreak/>
              <w:t>государственных и муниципальных услуг».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Срок подготовки межведомственного запроса и срок направления ответа на межведомственный запрос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Срок подготовки межведомственного запроса - в течение одного рабочего дня с момента принятия решения о выдаче специального разрешения.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Срок направления ответа на межведомственный запрос – не более 5 дней.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Сотрудник, ответственный за осуществление межведомственного запроса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Сотрудник Уполномоченного органа.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1.6. Форма и образец заполнения межведомственного запроса.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</w:tc>
      </w:tr>
      <w:tr w:rsidR="004B2BED" w:rsidRPr="005574A8" w:rsidTr="00011E72">
        <w:tc>
          <w:tcPr>
            <w:tcW w:w="4077" w:type="dxa"/>
            <w:shd w:val="clear" w:color="auto" w:fill="auto"/>
          </w:tcPr>
          <w:p w:rsidR="004B2BED" w:rsidRPr="005574A8" w:rsidRDefault="004B2BED" w:rsidP="00011E72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Детализированное до уровня отдельных действий формализованное описание технологических процессов предоставления каждой подуслуги.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1B25F8" w:rsidRDefault="004B2BED" w:rsidP="001B25F8">
            <w:pPr>
              <w:ind w:firstLine="540"/>
              <w:jc w:val="both"/>
              <w:rPr>
                <w:rFonts w:eastAsia="Arial" w:cs="Arial"/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1. </w:t>
            </w:r>
            <w:r w:rsidR="001B25F8" w:rsidRPr="00564600">
              <w:rPr>
                <w:rFonts w:eastAsia="Arial"/>
                <w:b/>
                <w:color w:val="000000"/>
                <w:sz w:val="26"/>
                <w:szCs w:val="26"/>
              </w:rPr>
              <w:t>Пр</w:t>
            </w:r>
            <w:r w:rsidR="001B25F8" w:rsidRPr="00564600">
              <w:rPr>
                <w:rFonts w:eastAsia="Arial"/>
                <w:b/>
                <w:sz w:val="26"/>
                <w:szCs w:val="26"/>
              </w:rPr>
              <w:t xml:space="preserve">едоставление земельных участков, государственная собственность на которые не разграничена </w:t>
            </w:r>
            <w:r w:rsidR="001B25F8" w:rsidRPr="00564600">
              <w:rPr>
                <w:rFonts w:eastAsia="Arial" w:cs="Arial"/>
                <w:b/>
                <w:sz w:val="26"/>
                <w:szCs w:val="26"/>
              </w:rPr>
              <w:t xml:space="preserve"> в собственность, аренду, постоянное (бессрочное) пользование, безвозмездное пользование без проведения торгов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4B2BED" w:rsidRPr="00484274" w:rsidRDefault="004B2BED" w:rsidP="00011E72">
            <w:pPr>
              <w:ind w:firstLine="851"/>
              <w:jc w:val="both"/>
              <w:rPr>
                <w:b/>
                <w:sz w:val="26"/>
                <w:szCs w:val="26"/>
              </w:rPr>
            </w:pPr>
            <w:r w:rsidRPr="00484274">
              <w:rPr>
                <w:b/>
                <w:sz w:val="26"/>
                <w:szCs w:val="26"/>
              </w:rPr>
              <w:t xml:space="preserve">1. </w:t>
            </w:r>
            <w:r w:rsidRPr="00484274">
              <w:rPr>
                <w:rFonts w:eastAsia="Arial Unicode MS" w:cs="Mangal"/>
                <w:b/>
                <w:kern w:val="24"/>
                <w:sz w:val="26"/>
                <w:szCs w:val="26"/>
                <w:lang w:eastAsia="hi-IN" w:bidi="hi-IN"/>
              </w:rPr>
              <w:t>Прием и регистрация заявления</w:t>
            </w:r>
            <w:r w:rsidRPr="00484274">
              <w:rPr>
                <w:b/>
                <w:sz w:val="26"/>
                <w:szCs w:val="26"/>
              </w:rPr>
              <w:t xml:space="preserve"> в Уполномоченном органе:</w:t>
            </w:r>
          </w:p>
          <w:p w:rsidR="001B25F8" w:rsidRPr="001B25F8" w:rsidRDefault="001B25F8" w:rsidP="001B25F8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1) Основанием для начала предоставления услуги является предоставление заявителем в ГОАУ МФЦ заявления о </w:t>
            </w:r>
            <w:r w:rsidRPr="001B25F8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пр</w:t>
            </w:r>
            <w:r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едоставлении земельных участков, государственная собственность на которые не разграничена </w:t>
            </w:r>
            <w:r w:rsidRPr="001B25F8">
              <w:rPr>
                <w:rFonts w:eastAsia="Arial" w:cs="Arial"/>
                <w:kern w:val="1"/>
                <w:sz w:val="26"/>
                <w:szCs w:val="26"/>
                <w:lang w:eastAsia="hi-IN" w:bidi="hi-IN"/>
              </w:rPr>
              <w:t xml:space="preserve"> в собственность, аренду, постоянное (бессрочное) пользование, безвозмездное пользование без проведения торгов</w:t>
            </w:r>
            <w:r w:rsidRPr="001B25F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, а также документов, указанных в пункте 2.6.1. Раздела 2 </w:t>
            </w:r>
            <w:r w:rsid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А</w:t>
            </w:r>
            <w:r w:rsidRPr="001B25F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дминистративного регламента.</w:t>
            </w:r>
          </w:p>
          <w:p w:rsidR="001B25F8" w:rsidRPr="001B25F8" w:rsidRDefault="001B25F8" w:rsidP="001B25F8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2) Заявление составляется по форме, согласно приложению № 2 к </w:t>
            </w:r>
            <w:r w:rsid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Административному регламенту.</w:t>
            </w:r>
          </w:p>
          <w:p w:rsidR="001B25F8" w:rsidRPr="001B25F8" w:rsidRDefault="001B25F8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 заявлении указываются:</w:t>
            </w:r>
          </w:p>
          <w:p w:rsidR="001B25F8" w:rsidRPr="001B25F8" w:rsidRDefault="00A22FF6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1B25F8"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1B25F8" w:rsidRPr="001B25F8" w:rsidRDefault="00A22FF6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1B25F8"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наименование и место нахождения заявителя (для юридического лица), а также </w:t>
            </w:r>
            <w:r w:rsidR="001B25F8"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lastRenderedPageBreak/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1B25F8" w:rsidRPr="001B25F8" w:rsidRDefault="00A22FF6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1B25F8"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кадастровый номер испрашиваемого земельного участка;</w:t>
            </w:r>
          </w:p>
          <w:p w:rsidR="001B25F8" w:rsidRPr="001B25F8" w:rsidRDefault="00A22FF6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1B25F8"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основание предоставления земельного участка без проведения;</w:t>
            </w:r>
          </w:p>
          <w:p w:rsidR="001B25F8" w:rsidRPr="001B25F8" w:rsidRDefault="00A22FF6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1B25F8"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1B25F8" w:rsidRPr="001B25F8" w:rsidRDefault="00A22FF6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1B25F8"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      </w:r>
          </w:p>
          <w:p w:rsidR="001B25F8" w:rsidRPr="001B25F8" w:rsidRDefault="00A22FF6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1B25F8"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цель использования земельного участка;</w:t>
            </w:r>
          </w:p>
          <w:p w:rsidR="001B25F8" w:rsidRPr="001B25F8" w:rsidRDefault="00A22FF6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1B25F8"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      </w:r>
          </w:p>
          <w:p w:rsidR="001B25F8" w:rsidRPr="001B25F8" w:rsidRDefault="00A22FF6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1B25F8"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1B25F8" w:rsidRPr="001B25F8" w:rsidRDefault="00A22FF6" w:rsidP="001B25F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1B25F8" w:rsidRPr="001B25F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почтовый адрес и (или) адрес электронной почты для связи с заявителем.</w:t>
            </w:r>
          </w:p>
          <w:p w:rsidR="001B25F8" w:rsidRPr="001B25F8" w:rsidRDefault="001B25F8" w:rsidP="001B25F8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Документы, предусмотренные пунктом 2.6. </w:t>
            </w:r>
            <w:r w:rsid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Административного регламента </w:t>
            </w:r>
            <w:r w:rsidRPr="001B25F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предоставляются в оригинале с однов</w:t>
            </w:r>
            <w:r w:rsid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ременным предоставлением копий.</w:t>
            </w:r>
          </w:p>
          <w:p w:rsidR="001B25F8" w:rsidRPr="001B25F8" w:rsidRDefault="001B25F8" w:rsidP="001B25F8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1B25F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После регистрации, заявление и прилагаемые к нему документы в течение одного рабочего дня направляются в Администрацию поселения</w:t>
            </w:r>
            <w:r w:rsidRPr="001B25F8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 по месту нахождения земельного участка</w:t>
            </w:r>
            <w:r w:rsidRPr="001B25F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1B25F8" w:rsidRPr="001B25F8" w:rsidRDefault="001B25F8" w:rsidP="001B25F8">
            <w:pPr>
              <w:widowControl w:val="0"/>
              <w:suppressAutoHyphens/>
              <w:ind w:right="-113"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</w:p>
          <w:p w:rsidR="00A22FF6" w:rsidRPr="00A22FF6" w:rsidRDefault="004B2BED" w:rsidP="00A22FF6">
            <w:pPr>
              <w:jc w:val="both"/>
              <w:rPr>
                <w:rFonts w:eastAsia="Arial" w:cs="Arial"/>
                <w:b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    </w:t>
            </w:r>
            <w:r w:rsidRPr="00484274">
              <w:rPr>
                <w:b/>
                <w:sz w:val="26"/>
                <w:szCs w:val="26"/>
              </w:rPr>
              <w:t xml:space="preserve">2. </w:t>
            </w:r>
            <w:r w:rsidR="00A22FF6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Р</w:t>
            </w:r>
            <w:r w:rsidR="00A22FF6" w:rsidRPr="00A22FF6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ассмотрение заявления </w:t>
            </w:r>
            <w:r w:rsidR="00A22FF6" w:rsidRPr="00A22FF6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о </w:t>
            </w:r>
            <w:r w:rsidR="00A22FF6" w:rsidRPr="00A22FF6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пр</w:t>
            </w:r>
            <w:r w:rsidR="00A22FF6" w:rsidRPr="00A22FF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едоставлении земельных участков, государственная собственность на которые не разграничена </w:t>
            </w:r>
            <w:r w:rsidR="00A22FF6" w:rsidRPr="00A22FF6">
              <w:rPr>
                <w:rFonts w:eastAsia="Arial" w:cs="Arial"/>
                <w:kern w:val="1"/>
                <w:sz w:val="26"/>
                <w:szCs w:val="26"/>
                <w:lang w:eastAsia="hi-IN" w:bidi="hi-IN"/>
              </w:rPr>
              <w:t>в собственность, аренду, постоянное (бессрочное) пользование, безвозмездное пользование без проведения торгов и принятие решения по результатам рассмотрения</w:t>
            </w:r>
            <w:r w:rsidR="00A22FF6">
              <w:rPr>
                <w:rFonts w:eastAsia="Arial" w:cs="Arial"/>
                <w:kern w:val="1"/>
                <w:sz w:val="26"/>
                <w:szCs w:val="26"/>
                <w:lang w:eastAsia="hi-IN" w:bidi="hi-IN"/>
              </w:rPr>
              <w:t>:</w:t>
            </w:r>
          </w:p>
          <w:p w:rsidR="00A22FF6" w:rsidRPr="00A22FF6" w:rsidRDefault="00A22FF6" w:rsidP="00A22FF6">
            <w:pPr>
              <w:widowControl w:val="0"/>
              <w:suppressAutoHyphens/>
              <w:ind w:right="-113"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1) </w:t>
            </w:r>
            <w:r w:rsidRPr="00A22FF6"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После получения Администрацией поселения заявления и документов, приложенных </w:t>
            </w:r>
            <w:r w:rsidRPr="00A22FF6"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lastRenderedPageBreak/>
              <w:t xml:space="preserve">заявителем, Глава Администрации поселения в течение 5 дней накладывает резолюцию и передает комплект документов  </w:t>
            </w:r>
            <w:r w:rsidRPr="00A22FF6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исполнителю.</w:t>
            </w:r>
          </w:p>
          <w:p w:rsidR="00A22FF6" w:rsidRPr="00A22FF6" w:rsidRDefault="00A22FF6" w:rsidP="00A22FF6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A22FF6">
              <w:rPr>
                <w:rFonts w:eastAsia="Arial"/>
                <w:kern w:val="1"/>
                <w:sz w:val="26"/>
                <w:szCs w:val="26"/>
                <w:lang w:eastAsia="ar-SA"/>
              </w:rPr>
              <w:t>2) После получения заявления и документов, приложенных заявителем, исполнитель  проверяет:</w:t>
            </w:r>
          </w:p>
          <w:p w:rsidR="00A22FF6" w:rsidRPr="00A22FF6" w:rsidRDefault="00A22FF6" w:rsidP="00A22FF6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A22FF6">
              <w:rPr>
                <w:rFonts w:eastAsia="Arial"/>
                <w:kern w:val="1"/>
                <w:sz w:val="26"/>
                <w:szCs w:val="26"/>
                <w:lang w:eastAsia="ar-SA"/>
              </w:rPr>
              <w:t>- оформлено ли заявление по форме и содержанию в соответствии с подпунктами 2) и 3) пункта 3.1.1.</w:t>
            </w: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А</w:t>
            </w:r>
            <w:r w:rsidRPr="00A22FF6">
              <w:rPr>
                <w:rFonts w:eastAsia="Arial"/>
                <w:kern w:val="1"/>
                <w:sz w:val="26"/>
                <w:szCs w:val="26"/>
                <w:lang w:eastAsia="ar-SA"/>
              </w:rPr>
              <w:t>дминистративного регламента;</w:t>
            </w:r>
          </w:p>
          <w:p w:rsidR="00A22FF6" w:rsidRPr="00A22FF6" w:rsidRDefault="00A22FF6" w:rsidP="00A22FF6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A22FF6">
              <w:rPr>
                <w:rFonts w:eastAsia="Arial"/>
                <w:kern w:val="1"/>
                <w:sz w:val="26"/>
                <w:szCs w:val="26"/>
                <w:lang w:eastAsia="ar-SA"/>
              </w:rPr>
              <w:t>- представлен ли заявителем пакет документов, предусмотренный пунктом 2.6.1.</w:t>
            </w: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Ад</w:t>
            </w:r>
            <w:r w:rsidRPr="00A22FF6">
              <w:rPr>
                <w:rFonts w:eastAsia="Arial"/>
                <w:kern w:val="1"/>
                <w:sz w:val="26"/>
                <w:szCs w:val="26"/>
                <w:lang w:eastAsia="ar-SA"/>
              </w:rPr>
              <w:t>министративного регламента;</w:t>
            </w:r>
          </w:p>
          <w:p w:rsidR="00A22FF6" w:rsidRPr="00A22FF6" w:rsidRDefault="00A22FF6" w:rsidP="00A22FF6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A22FF6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- представлены ли заявителем документы, предусмотренные пунктами 2.6.1. </w:t>
            </w:r>
            <w:r>
              <w:rPr>
                <w:rFonts w:eastAsia="Arial"/>
                <w:kern w:val="1"/>
                <w:sz w:val="26"/>
                <w:szCs w:val="26"/>
                <w:lang w:eastAsia="ar-SA"/>
              </w:rPr>
              <w:t>А</w:t>
            </w:r>
            <w:r w:rsidRPr="00A22FF6">
              <w:rPr>
                <w:rFonts w:eastAsia="Arial"/>
                <w:kern w:val="1"/>
                <w:sz w:val="26"/>
                <w:szCs w:val="26"/>
                <w:lang w:eastAsia="ar-SA"/>
              </w:rPr>
              <w:t>дминистративного регламента в надлежащий орган;</w:t>
            </w:r>
          </w:p>
          <w:p w:rsidR="00A22FF6" w:rsidRPr="00A22FF6" w:rsidRDefault="00A22FF6" w:rsidP="00A22FF6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 w:rsidRPr="00A22FF6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Проверка проводится в течение трех календарных дней. </w:t>
            </w:r>
          </w:p>
          <w:p w:rsidR="00A22FF6" w:rsidRPr="00A22FF6" w:rsidRDefault="00A22FF6" w:rsidP="00A22FF6">
            <w:pPr>
              <w:widowControl w:val="0"/>
              <w:suppressAutoHyphens/>
              <w:ind w:firstLine="851"/>
              <w:jc w:val="both"/>
              <w:rPr>
                <w:rFonts w:eastAsia="Arial" w:cs="Arial"/>
                <w:color w:val="000000"/>
                <w:kern w:val="24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3) В случае выявления фактов, предусмотренных подпунк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тами 2.9. раздела 2 А</w:t>
            </w:r>
            <w:r w:rsidRP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дминистративного регламента исполнитель в течение пяти календарных дней с момента окончания проверки осуществляет возврат заявления заявителю без рассмотрения, с указанием причин возврата.</w:t>
            </w:r>
          </w:p>
          <w:p w:rsidR="00A22FF6" w:rsidRPr="00A22FF6" w:rsidRDefault="00A22FF6" w:rsidP="00A22FF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4) В случае отсутствия фактов, предусмотренных подпунк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тами 2.9. раздела 2 А</w:t>
            </w:r>
            <w:r w:rsidRP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дминистративного регламента исполнитель </w:t>
            </w:r>
            <w:r w:rsidRPr="00A22FF6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рассматривает поступившее 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заявление и проверяет наличие или отсутствие оснований фактов, предусмотренных подпунктами 2.8. раздела 2 настоящего административного регламента.</w:t>
            </w:r>
          </w:p>
          <w:p w:rsidR="00A22FF6" w:rsidRPr="00A22FF6" w:rsidRDefault="00A22FF6" w:rsidP="00A22FF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</w:pP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На этой стадии исполнитель выявляет документы, которые находятся в </w:t>
            </w:r>
            <w:r w:rsidRPr="00A22FF6">
              <w:rPr>
                <w:rFonts w:eastAsia="Arial Unicode MS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актами; при необходимости готовит межведомственные запросы в те органы и организации, в распоряжении которых находятся требуемые для предоставления муниципальной услуги документы.</w:t>
            </w:r>
          </w:p>
          <w:p w:rsidR="00A22FF6" w:rsidRPr="00A22FF6" w:rsidRDefault="00A22FF6" w:rsidP="00A22FF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5) </w:t>
            </w:r>
            <w:r w:rsidRPr="00A22FF6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В случае выявления оснований, предусмотренных подпунк</w:t>
            </w:r>
            <w:r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тами 2.8. раздела 2 А</w:t>
            </w:r>
            <w:r w:rsidRPr="00A22FF6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дминистративного регламента исполнитель в теч</w:t>
            </w:r>
            <w:r w:rsidR="00D37B32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ение двадцати календарных дней от</w:t>
            </w:r>
            <w:r w:rsidRPr="00A22FF6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даты </w:t>
            </w:r>
            <w:r w:rsidRPr="00A22FF6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lastRenderedPageBreak/>
              <w:t>подачи заявления, осуществляет подготовку проекта решения об отказе в предоставлении земельного участка.</w:t>
            </w:r>
            <w:r w:rsidRPr="00A22FF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Решение об отказе в предоставлении земельного участка должно содержать все основания отказа.</w:t>
            </w:r>
          </w:p>
          <w:p w:rsidR="00A22FF6" w:rsidRPr="00A22FF6" w:rsidRDefault="00A22FF6" w:rsidP="00A22FF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 председателю комитета по земельным ресурсам, землеустройству и градостроительной деятельности Администрации Новгородского муниципального района (в рамках подписанно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го Соглашения о взаимодействии)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A22FF6" w:rsidRPr="00A22FF6" w:rsidRDefault="00A22FF6" w:rsidP="00A22FF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Согласованный проект в течение одного дня передается в Администрацию поселения. Адми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нистрация поселения, не позднее, чем тридцать дней от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даты подачи заявления выдает или направляет решение об отказе в предоставлении земельного в многофункциональный центр, если иной способ его получения не указан заявителем.</w:t>
            </w:r>
          </w:p>
          <w:p w:rsidR="00A22FF6" w:rsidRPr="00A22FF6" w:rsidRDefault="00A22FF6" w:rsidP="00A22FF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6) 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В случае отсутствия оснований, предусмотренных подпунк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тами 2.8. раздела 2 А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дминистративного регламента исполнитель в течение двадцати календарных дней с даты подачи заявления, осуществляет </w:t>
            </w:r>
            <w:r w:rsidRP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подготовку проектов договора купли-продажи, договора аренды земельного участка или договора безвозмездного пользования земельным участком в трех экземплярах; либо проекта решения о предоставлении земельного участка в постоянное (бессрочное) пользование.</w:t>
            </w:r>
          </w:p>
          <w:p w:rsidR="00A22FF6" w:rsidRPr="00A22FF6" w:rsidRDefault="00A22FF6" w:rsidP="00A22FF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 в течение одного дня, и передается на согласование</w:t>
            </w:r>
            <w:r w:rsidRP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председателю комитета,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A22FF6" w:rsidRPr="00A22FF6" w:rsidRDefault="00A22FF6" w:rsidP="00A22FF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Согласованный проект в течение одного дня передается в Администрацию поселения. Адми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нистрация поселения, не позднее, чем тридцать дней от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даты подачи заявления выдает или направляет его в многофункциональный центр, если иной способ его получения не указан заявителем</w:t>
            </w:r>
            <w:r w:rsidRP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A22FF6" w:rsidRPr="00A22FF6" w:rsidRDefault="00A22FF6" w:rsidP="00A22FF6">
            <w:pPr>
              <w:widowControl w:val="0"/>
              <w:suppressAutoHyphens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             7) </w:t>
            </w:r>
            <w:r w:rsidRP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Проекты договоров, направленные заявителю,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договоров.</w:t>
            </w:r>
          </w:p>
          <w:p w:rsidR="00A22FF6" w:rsidRPr="00A22FF6" w:rsidRDefault="00A22FF6" w:rsidP="00A22FF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При предоставлении земельных участков в местах традиционного проживания и традиционной хозяйственной деятельности коренных малочисленных </w:t>
            </w:r>
            <w:hyperlink r:id="rId10" w:history="1">
              <w:r w:rsidRPr="00A22FF6">
                <w:rPr>
                  <w:rFonts w:eastAsia="Arial"/>
                  <w:kern w:val="1"/>
                  <w:sz w:val="26"/>
                  <w:szCs w:val="26"/>
                </w:rPr>
                <w:t>народов</w:t>
              </w:r>
            </w:hyperlink>
            <w:r w:rsidRPr="00A22FF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Российской </w:t>
            </w:r>
            <w:r w:rsidRPr="00A22FF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lastRenderedPageBreak/>
              <w:t>Федерации для целей, не связанных с их традиционной хозяйственной деятельностью и традиционными промыслами, могут проводиться сходы, референдумы граждан по вопросам предоставления земельных участков для строительства объектов, размещение которых затрагивает законные интересы указанных народов. Предоставление земельных участков осуществляется с учетом результатов данных сходов или референдумов.</w:t>
            </w:r>
          </w:p>
          <w:p w:rsidR="00A22FF6" w:rsidRPr="00A22FF6" w:rsidRDefault="00A22FF6" w:rsidP="00A22FF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Предоставление земельных участков, находящихся в федеральной собственности, или земельных участков, государственная собственность на которые не разграничена, Государственной компании "Российские автомобильные дороги" осуществляется с учетом особенностей, установленных Федеральным 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законом</w:t>
            </w:r>
            <w:r w:rsidRPr="00A22FF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от 17 июля 2009 года N 145-ФЗ "О Государственной компании "Российские автомобильные дороги" и о внесении изменений в отдельные законодательные акты Российской Федерации".</w:t>
            </w:r>
          </w:p>
          <w:p w:rsidR="00A22FF6" w:rsidRPr="00A22FF6" w:rsidRDefault="00A22FF6" w:rsidP="00A22FF6">
            <w:pPr>
              <w:widowControl w:val="0"/>
              <w:suppressAutoHyphens/>
              <w:ind w:firstLine="851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  <w:p w:rsidR="004B2BED" w:rsidRPr="005574A8" w:rsidRDefault="004B2BED" w:rsidP="00011E72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</w:t>
            </w:r>
            <w:r w:rsidRPr="005574A8">
              <w:rPr>
                <w:b/>
                <w:sz w:val="26"/>
                <w:szCs w:val="26"/>
              </w:rPr>
              <w:t>1.2. Ответственные специалисты по каждому действию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Сотрудники Уполномоченного органа.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Среднее время выполнения каждого действия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В течение одного рабочего дня</w:t>
            </w:r>
            <w:r w:rsidRPr="005574A8">
              <w:rPr>
                <w:sz w:val="26"/>
                <w:szCs w:val="26"/>
              </w:rPr>
              <w:t>;</w:t>
            </w:r>
          </w:p>
          <w:p w:rsidR="004B2BED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</w:p>
          <w:p w:rsidR="00A22FF6" w:rsidRPr="00A22FF6" w:rsidRDefault="00A22FF6" w:rsidP="00A22FF6">
            <w:pPr>
              <w:widowControl w:val="0"/>
              <w:suppressAutoHyphens/>
              <w:ind w:right="-113"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1) </w:t>
            </w:r>
            <w:r w:rsidR="00D37B32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>В течение 5 дней от даты подачи заявления;</w:t>
            </w:r>
          </w:p>
          <w:p w:rsidR="00D37B32" w:rsidRPr="00A22FF6" w:rsidRDefault="004B2BED" w:rsidP="00D37B32">
            <w:pPr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ar-SA"/>
              </w:rPr>
            </w:pP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2) </w:t>
            </w:r>
            <w:r w:rsidR="00D37B32" w:rsidRPr="00A22FF6">
              <w:rPr>
                <w:rFonts w:eastAsia="Arial"/>
                <w:kern w:val="1"/>
                <w:sz w:val="26"/>
                <w:szCs w:val="26"/>
                <w:lang w:eastAsia="ar-SA"/>
              </w:rPr>
              <w:t>Пр</w:t>
            </w:r>
            <w:r w:rsidR="00D37B32">
              <w:rPr>
                <w:rFonts w:eastAsia="Arial"/>
                <w:kern w:val="1"/>
                <w:sz w:val="26"/>
                <w:szCs w:val="26"/>
                <w:lang w:eastAsia="ar-SA"/>
              </w:rPr>
              <w:t>оверка проводится в течение 3</w:t>
            </w:r>
            <w:r w:rsidR="00D37B32" w:rsidRPr="00A22FF6">
              <w:rPr>
                <w:rFonts w:eastAsia="Arial"/>
                <w:kern w:val="1"/>
                <w:sz w:val="26"/>
                <w:szCs w:val="26"/>
                <w:lang w:eastAsia="ar-SA"/>
              </w:rPr>
              <w:t xml:space="preserve"> </w:t>
            </w:r>
            <w:r w:rsidR="00D37B32">
              <w:rPr>
                <w:rFonts w:eastAsia="Arial"/>
                <w:kern w:val="1"/>
                <w:sz w:val="26"/>
                <w:szCs w:val="26"/>
                <w:lang w:eastAsia="ar-SA"/>
              </w:rPr>
              <w:t>календарных дней;</w:t>
            </w:r>
          </w:p>
          <w:p w:rsidR="00D37B32" w:rsidRDefault="004B2BED" w:rsidP="00011E72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D37B32">
              <w:rPr>
                <w:sz w:val="26"/>
                <w:szCs w:val="26"/>
              </w:rPr>
              <w:t xml:space="preserve">         </w:t>
            </w:r>
            <w:r>
              <w:rPr>
                <w:sz w:val="26"/>
                <w:szCs w:val="26"/>
              </w:rPr>
              <w:t xml:space="preserve">3) </w:t>
            </w:r>
            <w:r w:rsidR="00D37B3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В</w:t>
            </w:r>
            <w:r w:rsidR="00D37B32" w:rsidRP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течение пяти календарных дней с момента окончания проверки</w:t>
            </w:r>
            <w:r w:rsidR="00D37B32">
              <w:rPr>
                <w:sz w:val="26"/>
                <w:szCs w:val="26"/>
              </w:rPr>
              <w:t>;</w:t>
            </w:r>
          </w:p>
          <w:p w:rsidR="00D37B32" w:rsidRDefault="00D37B32" w:rsidP="00011E72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4B2BED">
              <w:rPr>
                <w:sz w:val="26"/>
                <w:szCs w:val="26"/>
              </w:rPr>
              <w:t xml:space="preserve">4) </w:t>
            </w:r>
            <w:r>
              <w:rPr>
                <w:sz w:val="26"/>
                <w:szCs w:val="26"/>
              </w:rPr>
              <w:t>В течение 1 рабочего дня;</w:t>
            </w:r>
          </w:p>
          <w:p w:rsidR="00D37B32" w:rsidRPr="00A22FF6" w:rsidRDefault="00D37B32" w:rsidP="00D37B32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5) </w:t>
            </w:r>
            <w:r>
              <w:rPr>
                <w:rFonts w:eastAsia="Arial"/>
                <w:kern w:val="24"/>
                <w:sz w:val="26"/>
                <w:szCs w:val="26"/>
                <w:shd w:val="clear" w:color="auto" w:fill="FFFFFF"/>
                <w:lang w:eastAsia="hi-IN" w:bidi="hi-IN"/>
              </w:rPr>
              <w:t xml:space="preserve">Подготовка проекта решения об отказе - </w:t>
            </w:r>
            <w:r w:rsidRPr="00A22FF6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в теч</w:t>
            </w:r>
            <w:r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ение 20 календарных дней от</w:t>
            </w:r>
            <w:r w:rsidRPr="00A22FF6"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 xml:space="preserve"> даты подачи заявления</w:t>
            </w:r>
            <w:r>
              <w:rPr>
                <w:rFonts w:eastAsia="Arial"/>
                <w:kern w:val="24"/>
                <w:sz w:val="26"/>
                <w:szCs w:val="26"/>
                <w:lang w:eastAsia="hi-IN" w:bidi="hi-IN"/>
              </w:rPr>
              <w:t>.</w:t>
            </w:r>
          </w:p>
          <w:p w:rsidR="00D37B32" w:rsidRPr="00A22FF6" w:rsidRDefault="00D37B32" w:rsidP="00D37B3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подписывается исполнителем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в течение 1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дня, и передается на согласование председателю комитета по земельным ресурсам, землеустройству и градостроительной деятельности Администрации Новгородского муниципального района (в рамках подписанно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го Соглашения о взаимодействии)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D37B32" w:rsidRPr="00A22FF6" w:rsidRDefault="00D37B32" w:rsidP="00D37B3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Согла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сованный проект в течение 1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дня передается в Администрацию поселения. Адми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нистрация поселения, не позднее, чем 30 дней от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даты подачи заявления выдает или направляет решение об отказе в предоставлении земельного в многофункциональный центр, 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lastRenderedPageBreak/>
              <w:t>если иной способ его получения не указан заявителем.</w:t>
            </w:r>
          </w:p>
          <w:p w:rsidR="00D37B32" w:rsidRPr="00A22FF6" w:rsidRDefault="00D37B32" w:rsidP="00D37B3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"/>
                <w:color w:val="000000"/>
                <w:kern w:val="24"/>
                <w:sz w:val="26"/>
                <w:szCs w:val="26"/>
                <w:lang w:eastAsia="hi-IN" w:bidi="hi-IN"/>
              </w:rPr>
              <w:t xml:space="preserve">6) 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В 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течение 20 календарных дней от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даты подачи заявления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.</w:t>
            </w:r>
          </w:p>
          <w:p w:rsidR="00D37B32" w:rsidRPr="00A22FF6" w:rsidRDefault="00D37B32" w:rsidP="00D37B3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Проект подписывает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ся исполнителем в течение 1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дня, и передается на согласование</w:t>
            </w:r>
            <w:r w:rsidRP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председателю комитета, в правовое управление, первому заместителю Главы Новгородского муниципального района. Срок согласования проекта – по два дня каждый.</w:t>
            </w:r>
          </w:p>
          <w:p w:rsidR="00D37B32" w:rsidRDefault="00D37B32" w:rsidP="00D37B3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Согласованный проект в течение одного дня передается в Администрацию поселения. Адми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нистрация поселения, не позднее, чем 30 дней от</w:t>
            </w:r>
            <w:r w:rsidRPr="00A22FF6"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даты подачи заявления выдает или направляет его в многофункциональный центр</w:t>
            </w: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>.</w:t>
            </w:r>
          </w:p>
          <w:p w:rsidR="00D37B32" w:rsidRPr="00A22FF6" w:rsidRDefault="00D37B32" w:rsidP="00D37B3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7) </w:t>
            </w:r>
            <w:r w:rsidRP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Проекты договоров, направленные заявителю, должны быть им подписаны и представлены в уполномоченный орган н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е позднее чем в течение 30</w:t>
            </w:r>
            <w:r w:rsidRPr="00A22FF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дней со дня получения заявителем проектов указанных договоров.</w:t>
            </w:r>
          </w:p>
          <w:p w:rsidR="00D37B32" w:rsidRPr="00A22FF6" w:rsidRDefault="00D37B32" w:rsidP="00D37B32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Ресурсы, необходимые для выполнения действия (документационные и технологические)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Нормативные правовые акты, регулирующие предоставление муниципальной услуги;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Автоматизированное рабочее место, подключенное к СМЭВ и АИС «МФЦ».</w:t>
            </w:r>
          </w:p>
          <w:p w:rsidR="004B2BED" w:rsidRPr="005574A8" w:rsidRDefault="004B2BED" w:rsidP="00011E72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Возможные сценарии дальнейшего предоставления подуслуги в зависимости от результатов выполнения действия</w:t>
            </w:r>
          </w:p>
          <w:p w:rsidR="004B2BED" w:rsidRPr="00132DFC" w:rsidRDefault="004B2BED" w:rsidP="00011E72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Нет.</w:t>
            </w:r>
          </w:p>
        </w:tc>
      </w:tr>
    </w:tbl>
    <w:p w:rsidR="004B2BED" w:rsidRPr="005574A8" w:rsidRDefault="004B2BED" w:rsidP="004B2BED">
      <w:pPr>
        <w:rPr>
          <w:sz w:val="26"/>
          <w:szCs w:val="26"/>
          <w:highlight w:val="yellow"/>
        </w:rPr>
      </w:pPr>
    </w:p>
    <w:p w:rsidR="004B2BED" w:rsidRDefault="004B2BED" w:rsidP="004B2BED">
      <w:pPr>
        <w:sectPr w:rsidR="004B2BED" w:rsidSect="00011E72"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4B2BED" w:rsidRPr="00132DFC" w:rsidRDefault="004B2BED" w:rsidP="004B2BED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kern w:val="1"/>
          <w:sz w:val="26"/>
          <w:szCs w:val="26"/>
          <w:lang w:eastAsia="ar-SA"/>
        </w:rPr>
      </w:pPr>
      <w:r w:rsidRPr="00132DFC">
        <w:rPr>
          <w:rFonts w:eastAsia="Arial"/>
          <w:kern w:val="1"/>
          <w:sz w:val="26"/>
          <w:szCs w:val="26"/>
          <w:lang w:eastAsia="ar-SA"/>
        </w:rPr>
        <w:lastRenderedPageBreak/>
        <w:t>Приложение N 2</w:t>
      </w:r>
    </w:p>
    <w:p w:rsidR="004B2BED" w:rsidRPr="00132DFC" w:rsidRDefault="004B2BED" w:rsidP="004B2BED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bCs/>
          <w:kern w:val="1"/>
          <w:sz w:val="26"/>
          <w:szCs w:val="26"/>
          <w:lang w:eastAsia="ar-SA"/>
        </w:rPr>
      </w:pPr>
      <w:r w:rsidRPr="00132DFC">
        <w:rPr>
          <w:rFonts w:eastAsia="Arial"/>
          <w:bCs/>
          <w:kern w:val="1"/>
          <w:sz w:val="26"/>
          <w:szCs w:val="26"/>
          <w:lang w:eastAsia="ar-SA"/>
        </w:rPr>
        <w:t xml:space="preserve">к административному регламенту </w:t>
      </w:r>
    </w:p>
    <w:p w:rsidR="004B2BED" w:rsidRPr="00132DFC" w:rsidRDefault="004B2BED" w:rsidP="004B2BED">
      <w:pPr>
        <w:widowControl w:val="0"/>
        <w:tabs>
          <w:tab w:val="left" w:pos="5387"/>
        </w:tabs>
        <w:suppressAutoHyphens/>
        <w:ind w:left="5103"/>
        <w:jc w:val="right"/>
        <w:rPr>
          <w:rFonts w:eastAsia="Arial Unicode MS"/>
          <w:kern w:val="24"/>
          <w:sz w:val="26"/>
          <w:szCs w:val="26"/>
          <w:lang w:eastAsia="hi-IN" w:bidi="hi-IN"/>
        </w:rPr>
      </w:pPr>
      <w:r w:rsidRPr="00132DFC">
        <w:rPr>
          <w:rFonts w:eastAsia="Arial Unicode MS"/>
          <w:kern w:val="1"/>
          <w:sz w:val="26"/>
          <w:szCs w:val="26"/>
          <w:lang w:eastAsia="hi-IN" w:bidi="hi-IN"/>
        </w:rPr>
        <w:t>предоставления муниципальной услуги</w:t>
      </w:r>
      <w:r w:rsidRPr="00132DFC">
        <w:rPr>
          <w:rFonts w:eastAsia="Arial Unicode MS" w:cs="Mangal"/>
          <w:color w:val="000000"/>
          <w:kern w:val="1"/>
          <w:sz w:val="26"/>
          <w:szCs w:val="26"/>
          <w:lang w:eastAsia="hi-IN" w:bidi="hi-IN"/>
        </w:rPr>
        <w:t xml:space="preserve"> </w:t>
      </w:r>
      <w:r w:rsidRPr="00132DFC">
        <w:rPr>
          <w:rFonts w:eastAsia="Arial Unicode MS"/>
          <w:color w:val="000000"/>
          <w:kern w:val="1"/>
          <w:sz w:val="26"/>
          <w:szCs w:val="26"/>
          <w:lang w:eastAsia="hi-IN" w:bidi="hi-IN"/>
        </w:rPr>
        <w:t>«</w:t>
      </w:r>
      <w:r w:rsidRPr="00132DFC">
        <w:rPr>
          <w:rFonts w:eastAsia="Arial Unicode MS"/>
          <w:kern w:val="1"/>
          <w:sz w:val="26"/>
          <w:szCs w:val="26"/>
          <w:lang w:eastAsia="hi-IN" w:bidi="hi-IN"/>
        </w:rPr>
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</w:r>
      <w:r w:rsidRPr="00132DFC">
        <w:rPr>
          <w:rFonts w:eastAsia="Arial Unicode MS" w:cs="Mangal"/>
          <w:kern w:val="1"/>
          <w:sz w:val="26"/>
          <w:szCs w:val="26"/>
          <w:lang w:eastAsia="hi-IN" w:bidi="hi-IN"/>
        </w:rPr>
        <w:t>»</w:t>
      </w:r>
    </w:p>
    <w:p w:rsidR="004B2BED" w:rsidRPr="00132DFC" w:rsidRDefault="004B2BED" w:rsidP="004B2BED">
      <w:pPr>
        <w:widowControl w:val="0"/>
        <w:tabs>
          <w:tab w:val="left" w:pos="5387"/>
        </w:tabs>
        <w:suppressAutoHyphens/>
        <w:ind w:left="5103" w:right="-113"/>
        <w:jc w:val="both"/>
        <w:rPr>
          <w:rFonts w:eastAsia="Arial Unicode MS"/>
          <w:kern w:val="1"/>
          <w:sz w:val="26"/>
          <w:szCs w:val="26"/>
          <w:lang w:eastAsia="hi-IN" w:bidi="hi-IN"/>
        </w:rPr>
      </w:pPr>
    </w:p>
    <w:p w:rsidR="004B2BED" w:rsidRPr="00132DFC" w:rsidRDefault="004B2BED" w:rsidP="004B2BED">
      <w:pPr>
        <w:widowControl w:val="0"/>
        <w:suppressAutoHyphens/>
        <w:ind w:right="-113" w:firstLine="851"/>
        <w:jc w:val="center"/>
        <w:rPr>
          <w:rFonts w:eastAsia="Arial Unicode MS"/>
          <w:b/>
          <w:kern w:val="1"/>
          <w:sz w:val="26"/>
          <w:szCs w:val="26"/>
          <w:lang w:eastAsia="hi-IN" w:bidi="hi-IN"/>
        </w:rPr>
      </w:pPr>
      <w:r w:rsidRPr="00132DFC">
        <w:rPr>
          <w:rFonts w:eastAsia="Arial Unicode MS"/>
          <w:b/>
          <w:kern w:val="1"/>
          <w:sz w:val="26"/>
          <w:szCs w:val="26"/>
          <w:lang w:eastAsia="hi-IN" w:bidi="hi-IN"/>
        </w:rPr>
        <w:t>ЗАЯВЛЕНИЕ</w:t>
      </w:r>
    </w:p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 w:rsidP="004B2BED"/>
    <w:p w:rsidR="004B2BED" w:rsidRDefault="004B2BED"/>
    <w:sectPr w:rsidR="004B2BED" w:rsidSect="002B4CC2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B2BED"/>
    <w:rsid w:val="00011E72"/>
    <w:rsid w:val="00070262"/>
    <w:rsid w:val="001B25F8"/>
    <w:rsid w:val="00255EEE"/>
    <w:rsid w:val="002B4CC2"/>
    <w:rsid w:val="002F2D6A"/>
    <w:rsid w:val="003038ED"/>
    <w:rsid w:val="003509A9"/>
    <w:rsid w:val="004B2BED"/>
    <w:rsid w:val="00553119"/>
    <w:rsid w:val="00564600"/>
    <w:rsid w:val="009A5621"/>
    <w:rsid w:val="00A22FF6"/>
    <w:rsid w:val="00AB7702"/>
    <w:rsid w:val="00B75722"/>
    <w:rsid w:val="00C91496"/>
    <w:rsid w:val="00D37B32"/>
    <w:rsid w:val="00D460A1"/>
    <w:rsid w:val="00D54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4B2BED"/>
    <w:rPr>
      <w:sz w:val="28"/>
      <w:szCs w:val="20"/>
    </w:rPr>
  </w:style>
  <w:style w:type="character" w:styleId="a5">
    <w:name w:val="Hyperlink"/>
    <w:basedOn w:val="a0"/>
    <w:uiPriority w:val="99"/>
    <w:rsid w:val="004B2BED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4B2B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2B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2B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4B2BE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4B2BED"/>
    <w:rPr>
      <w:sz w:val="28"/>
      <w:szCs w:val="20"/>
    </w:rPr>
  </w:style>
  <w:style w:type="character" w:styleId="a5">
    <w:name w:val="Hyperlink"/>
    <w:basedOn w:val="a0"/>
    <w:uiPriority w:val="99"/>
    <w:rsid w:val="004B2BED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4B2B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2B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2B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4B2BE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DB646C3F948C84694CB64F74BA87AE35CF0E3D92DC8759550546FF6Fs9Z1N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2BDE2DEA2A786D8E10A251E5495A5460DA9C0FBC6DDF0370C10CE034e850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762F382A1256FB7DF5570F74534A68045F84B3F48EF68D4870B48C77F731A5BEA427790C44B53C3OFJ0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812BDE2DEA2A786D8E10A251E5495A5460DF9B0BBA68DF0370C10CE03480403023BC4F3596AB8BEEeF5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2BDE2DEA2A786D8E10A251E5495A5460DA9C0FBC6BDF0370C10CE034e85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0213A-2A59-4D72-A673-B0F85A49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9273</Words>
  <Characters>52857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2016-05-24T08:33:00Z</dcterms:created>
  <dcterms:modified xsi:type="dcterms:W3CDTF">2016-05-24T08:33:00Z</dcterms:modified>
</cp:coreProperties>
</file>