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491A0B">
            <w:pPr>
              <w:pStyle w:val="ConsPlusTitlePage"/>
              <w:rPr>
                <w:sz w:val="20"/>
                <w:szCs w:val="20"/>
              </w:rPr>
            </w:pPr>
            <w:r>
              <w:rPr>
                <w:noProof/>
                <w:position w:val="-61"/>
                <w:sz w:val="20"/>
                <w:szCs w:val="20"/>
              </w:rPr>
              <w:drawing>
                <wp:inline distT="0" distB="0" distL="0" distR="0">
                  <wp:extent cx="3806190" cy="9036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6190" cy="90360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F63C84">
            <w:pPr>
              <w:pStyle w:val="ConsPlusTitlePage"/>
              <w:jc w:val="center"/>
              <w:rPr>
                <w:sz w:val="48"/>
                <w:szCs w:val="48"/>
              </w:rPr>
            </w:pPr>
            <w:r>
              <w:rPr>
                <w:sz w:val="48"/>
                <w:szCs w:val="48"/>
              </w:rPr>
              <w:t>Письмо Минтруда России от 27.12.2019 N 18-2/10/В-11200</w:t>
            </w:r>
            <w:r>
              <w:rPr>
                <w:sz w:val="48"/>
                <w:szCs w:val="48"/>
              </w:rPr>
              <w:br/>
              <w:t xml:space="preserve">"Методические рекомендации по вопросам представления сведений о доходах, </w:t>
            </w:r>
            <w:r>
              <w:rPr>
                <w:sz w:val="48"/>
                <w:szCs w:val="48"/>
              </w:rPr>
              <w:t>расходах, об имуществе и обязательствах имущественного характера и заполнения соответствующей формы справки в 2020 году (за отчетный 2019 год)"</w:t>
            </w:r>
          </w:p>
        </w:tc>
      </w:tr>
      <w:tr w:rsidR="00000000">
        <w:trPr>
          <w:trHeight w:hRule="exact" w:val="3031"/>
        </w:trPr>
        <w:tc>
          <w:tcPr>
            <w:tcW w:w="10716" w:type="dxa"/>
            <w:vAlign w:val="center"/>
          </w:tcPr>
          <w:p w:rsidR="00000000" w:rsidRDefault="00F63C84">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27.01.2020</w:t>
            </w:r>
            <w:r>
              <w:rPr>
                <w:sz w:val="28"/>
                <w:szCs w:val="28"/>
              </w:rPr>
              <w:br/>
              <w:t> </w:t>
            </w:r>
          </w:p>
        </w:tc>
      </w:tr>
    </w:tbl>
    <w:p w:rsidR="00000000" w:rsidRDefault="00F63C84">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F63C84">
      <w:pPr>
        <w:pStyle w:val="ConsPlusNormal"/>
        <w:jc w:val="both"/>
        <w:outlineLvl w:val="0"/>
      </w:pPr>
    </w:p>
    <w:p w:rsidR="00000000" w:rsidRDefault="00F63C84">
      <w:pPr>
        <w:pStyle w:val="ConsPlusTitle"/>
        <w:jc w:val="center"/>
      </w:pPr>
      <w:r>
        <w:t>МИНИСТЕРСТВО ТРУДА И СОЦИАЛЬНОЙ ЗАЩИТЫ РОССИЙСКОЙ ФЕДЕРАЦИИ</w:t>
      </w:r>
    </w:p>
    <w:p w:rsidR="00000000" w:rsidRDefault="00F63C84">
      <w:pPr>
        <w:pStyle w:val="ConsPlusTitle"/>
        <w:jc w:val="center"/>
      </w:pPr>
    </w:p>
    <w:p w:rsidR="00000000" w:rsidRDefault="00F63C84">
      <w:pPr>
        <w:pStyle w:val="ConsPlusTitle"/>
        <w:jc w:val="center"/>
      </w:pPr>
      <w:r>
        <w:t>ПИСЬМО</w:t>
      </w:r>
    </w:p>
    <w:p w:rsidR="00000000" w:rsidRDefault="00F63C84">
      <w:pPr>
        <w:pStyle w:val="ConsPlusTitle"/>
        <w:jc w:val="center"/>
      </w:pPr>
      <w:r>
        <w:t>от 27 декабря 2019 г. N 18-2/10/В-11200</w:t>
      </w:r>
    </w:p>
    <w:p w:rsidR="00000000" w:rsidRDefault="00F63C84">
      <w:pPr>
        <w:pStyle w:val="ConsPlusTitle"/>
        <w:jc w:val="center"/>
      </w:pPr>
    </w:p>
    <w:p w:rsidR="00000000" w:rsidRDefault="00F63C84">
      <w:pPr>
        <w:pStyle w:val="ConsPlusTitle"/>
        <w:jc w:val="center"/>
      </w:pPr>
      <w:r>
        <w:t>МЕТОДИЧЕСКИЕ РЕКОМЕНДАЦИИ</w:t>
      </w:r>
    </w:p>
    <w:p w:rsidR="00000000" w:rsidRDefault="00F63C84">
      <w:pPr>
        <w:pStyle w:val="ConsPlusTitle"/>
        <w:jc w:val="center"/>
      </w:pPr>
      <w:r>
        <w:t>ПО ВОПРОСАМ ПРЕДСТАВЛЕНИЯ СВЕДЕНИЙ О ДОХОДАХ, РАСХОДАХ,</w:t>
      </w:r>
    </w:p>
    <w:p w:rsidR="00000000" w:rsidRDefault="00F63C84">
      <w:pPr>
        <w:pStyle w:val="ConsPlusTitle"/>
        <w:jc w:val="center"/>
      </w:pPr>
      <w:r>
        <w:t>ОБ ИМУЩЕСТВЕ И ОБЯЗАТЕЛЬСТВАХ ИМУЩЕСТВЕННОГО ХАРАКТЕРА</w:t>
      </w:r>
    </w:p>
    <w:p w:rsidR="00000000" w:rsidRDefault="00F63C84">
      <w:pPr>
        <w:pStyle w:val="ConsPlusTitle"/>
        <w:jc w:val="center"/>
      </w:pPr>
      <w:r>
        <w:t>И ЗАПОЛН</w:t>
      </w:r>
      <w:r>
        <w:t>ЕНИЯ СООТВЕТСТВУЮЩЕЙ ФОРМЫ СПРАВКИ В 2020 ГОДУ</w:t>
      </w:r>
    </w:p>
    <w:p w:rsidR="00000000" w:rsidRDefault="00F63C84">
      <w:pPr>
        <w:pStyle w:val="ConsPlusTitle"/>
        <w:jc w:val="center"/>
      </w:pPr>
      <w:r>
        <w:t>(ЗА ОТЧЕТНЫЙ 2019 ГОД)</w:t>
      </w:r>
    </w:p>
    <w:p w:rsidR="00000000" w:rsidRDefault="00F63C84">
      <w:pPr>
        <w:pStyle w:val="ConsPlusNormal"/>
        <w:jc w:val="center"/>
      </w:pPr>
    </w:p>
    <w:p w:rsidR="00000000" w:rsidRDefault="00F63C84">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w:t>
      </w:r>
      <w:r>
        <w:t xml:space="preserve"> характера, носят рекомендательный характер и не являются нормативным правовым актом.</w:t>
      </w:r>
    </w:p>
    <w:p w:rsidR="00000000" w:rsidRDefault="00F63C84">
      <w:pPr>
        <w:pStyle w:val="ConsPlusNormal"/>
        <w:spacing w:before="240"/>
        <w:ind w:firstLine="540"/>
        <w:jc w:val="both"/>
      </w:pPr>
      <w:r>
        <w:t xml:space="preserve">В соответствии с </w:t>
      </w:r>
      <w:hyperlink r:id="rId9" w:history="1">
        <w:r>
          <w:rPr>
            <w:color w:val="0000FF"/>
          </w:rPr>
          <w:t>пунктом 25</w:t>
        </w:r>
      </w:hyperlink>
      <w:r>
        <w:t xml:space="preserve"> Указа Президента Российской Федера</w:t>
      </w:r>
      <w:r>
        <w:t xml:space="preserve">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w:t>
      </w:r>
      <w:r>
        <w:t>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w:t>
      </w:r>
      <w:r>
        <w:t>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w:t>
      </w:r>
      <w:r>
        <w:t>анным вопросам.</w:t>
      </w:r>
    </w:p>
    <w:p w:rsidR="00000000" w:rsidRDefault="00F63C84">
      <w:pPr>
        <w:pStyle w:val="ConsPlusNormal"/>
        <w:spacing w:before="24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w:t>
      </w:r>
      <w:r>
        <w:t xml:space="preserve">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w:t>
      </w:r>
      <w:r>
        <w:t>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00000" w:rsidRDefault="00F63C84">
      <w:pPr>
        <w:pStyle w:val="ConsPlusNormal"/>
        <w:spacing w:before="240"/>
        <w:ind w:firstLine="540"/>
        <w:jc w:val="both"/>
      </w:pPr>
      <w:r>
        <w:t>В свою очередь</w:t>
      </w:r>
      <w:r>
        <w:t xml:space="preserve">, исходя из Типового </w:t>
      </w:r>
      <w:hyperlink r:id="rId10"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11"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w:t>
      </w:r>
      <w:r>
        <w:t>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w:t>
      </w:r>
      <w:r>
        <w:t xml:space="preserve">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w:t>
      </w:r>
      <w:r>
        <w:lastRenderedPageBreak/>
        <w:t>профилактике коррупционных и иных правонарушен</w:t>
      </w:r>
      <w:r>
        <w:t>ий).</w:t>
      </w:r>
    </w:p>
    <w:p w:rsidR="00000000" w:rsidRDefault="00F63C84">
      <w:pPr>
        <w:pStyle w:val="ConsPlusNormal"/>
        <w:spacing w:before="240"/>
        <w:ind w:firstLine="540"/>
        <w:jc w:val="both"/>
      </w:pPr>
      <w: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w:t>
      </w:r>
      <w:r>
        <w:t>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000000" w:rsidRDefault="00F63C84">
      <w:pPr>
        <w:pStyle w:val="ConsPlusNormal"/>
        <w:spacing w:before="240"/>
        <w:ind w:firstLine="540"/>
        <w:jc w:val="both"/>
      </w:pPr>
      <w:r>
        <w:t>При возникновении у подразделений по профилактике коррупционных и ины</w:t>
      </w:r>
      <w:r>
        <w:t xml:space="preserve">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w:t>
      </w:r>
      <w:r>
        <w:t>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000000" w:rsidRDefault="00F63C84">
      <w:pPr>
        <w:pStyle w:val="ConsPlusNormal"/>
        <w:ind w:firstLine="540"/>
        <w:jc w:val="both"/>
      </w:pPr>
    </w:p>
    <w:p w:rsidR="00000000" w:rsidRDefault="00F63C84">
      <w:pPr>
        <w:pStyle w:val="ConsPlusTitle"/>
        <w:jc w:val="center"/>
        <w:outlineLvl w:val="0"/>
      </w:pPr>
      <w:r>
        <w:t xml:space="preserve">I. </w:t>
      </w:r>
      <w:r>
        <w:t>Представление сведений о доходах, расходах, об имуществе</w:t>
      </w:r>
    </w:p>
    <w:p w:rsidR="00000000" w:rsidRDefault="00F63C84">
      <w:pPr>
        <w:pStyle w:val="ConsPlusTitle"/>
        <w:jc w:val="center"/>
      </w:pPr>
      <w:r>
        <w:t>и обязательствах имущественного характера</w:t>
      </w:r>
    </w:p>
    <w:p w:rsidR="00000000" w:rsidRDefault="00F63C84">
      <w:pPr>
        <w:pStyle w:val="ConsPlusNormal"/>
        <w:jc w:val="center"/>
      </w:pPr>
    </w:p>
    <w:p w:rsidR="00000000" w:rsidRDefault="00F63C84">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w:t>
      </w:r>
      <w:r>
        <w:t>ной антикоррупционным законодательством.</w:t>
      </w:r>
    </w:p>
    <w:p w:rsidR="00000000" w:rsidRDefault="00F63C84">
      <w:pPr>
        <w:pStyle w:val="ConsPlusNormal"/>
        <w:ind w:firstLine="540"/>
        <w:jc w:val="both"/>
      </w:pPr>
    </w:p>
    <w:p w:rsidR="00000000" w:rsidRDefault="00F63C84">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000000" w:rsidRDefault="00F63C84">
      <w:pPr>
        <w:pStyle w:val="ConsPlusNormal"/>
        <w:spacing w:before="240"/>
        <w:ind w:firstLine="540"/>
        <w:jc w:val="both"/>
      </w:pPr>
      <w:r>
        <w:t>1. Сведения о доходах, расходах, об имуществе и обязательствах имущественного характера (далее - све</w:t>
      </w:r>
      <w:r>
        <w:t>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00000" w:rsidRDefault="00F63C84">
      <w:pPr>
        <w:pStyle w:val="ConsPlusNormal"/>
        <w:spacing w:before="240"/>
        <w:ind w:firstLine="540"/>
        <w:jc w:val="both"/>
      </w:pPr>
      <w:r>
        <w:t>1) лицами, замещающими государственные должности Российской Федерации,</w:t>
      </w:r>
      <w:r>
        <w:t xml:space="preserve"> государственные должности субъектов Российской Федерации, муниципальные должности (последние - с учетом особенностей, установленных </w:t>
      </w:r>
      <w:hyperlink w:anchor="Par27" w:tooltip="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 w:history="1">
        <w:r>
          <w:rPr>
            <w:color w:val="0000FF"/>
          </w:rPr>
          <w:t>подпунктом 2</w:t>
        </w:r>
      </w:hyperlink>
      <w:r>
        <w:t xml:space="preserve"> настоящего пункта);</w:t>
      </w:r>
    </w:p>
    <w:p w:rsidR="00000000" w:rsidRDefault="00F63C84">
      <w:pPr>
        <w:pStyle w:val="ConsPlusNormal"/>
        <w:spacing w:before="240"/>
        <w:ind w:firstLine="540"/>
        <w:jc w:val="both"/>
      </w:pPr>
      <w:bookmarkStart w:id="0" w:name="Par27"/>
      <w:bookmarkEnd w:id="0"/>
      <w:r>
        <w:t>2) лицами, замещающими муниципальные должности депут</w:t>
      </w:r>
      <w:r>
        <w:t>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w:t>
      </w:r>
      <w:r>
        <w:t xml:space="preserve">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2"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w:t>
      </w:r>
      <w:r>
        <w:t>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F63C84">
      <w:pPr>
        <w:pStyle w:val="ConsPlusNormal"/>
        <w:spacing w:before="240"/>
        <w:ind w:firstLine="540"/>
        <w:jc w:val="both"/>
      </w:pPr>
      <w:r>
        <w:lastRenderedPageBreak/>
        <w:t>3</w:t>
      </w:r>
      <w:r>
        <w:t>)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00000" w:rsidRDefault="00F63C84">
      <w:pPr>
        <w:pStyle w:val="ConsPlusNormal"/>
        <w:spacing w:before="240"/>
        <w:ind w:firstLine="540"/>
        <w:jc w:val="both"/>
      </w:pPr>
      <w:r>
        <w:t>4) работниками государственных корпораций (компаний, публично-правовых компаний), Пенсионного фонда</w:t>
      </w:r>
      <w: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w:t>
      </w:r>
      <w:r>
        <w:t xml:space="preserve">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000000" w:rsidRDefault="00F63C84">
      <w:pPr>
        <w:pStyle w:val="ConsPlusNormal"/>
        <w:spacing w:before="240"/>
        <w:ind w:firstLine="540"/>
        <w:jc w:val="both"/>
      </w:pPr>
      <w:r>
        <w:t>5) лицами, з</w:t>
      </w:r>
      <w:r>
        <w:t>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00000" w:rsidRDefault="00F63C84">
      <w:pPr>
        <w:pStyle w:val="ConsPlusNormal"/>
        <w:spacing w:before="240"/>
        <w:ind w:firstLine="540"/>
        <w:jc w:val="both"/>
      </w:pPr>
      <w:r>
        <w:t>6) работниками о</w:t>
      </w:r>
      <w:r>
        <w:t>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w:t>
      </w:r>
      <w:r>
        <w:t xml:space="preserve"> органами;</w:t>
      </w:r>
    </w:p>
    <w:p w:rsidR="00000000" w:rsidRDefault="00F63C84">
      <w:pPr>
        <w:pStyle w:val="ConsPlusNormal"/>
        <w:spacing w:before="24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00000" w:rsidRDefault="00F63C84">
      <w:pPr>
        <w:pStyle w:val="ConsPlusNormal"/>
        <w:spacing w:before="240"/>
        <w:ind w:firstLine="540"/>
        <w:jc w:val="both"/>
      </w:pPr>
      <w:r>
        <w:t>8) уполномоченным по правам потребителей финансовых услуг (далее - финансовый упо</w:t>
      </w:r>
      <w:r>
        <w:t>лномоченный), руководитель службы обеспечения деятельности финансового уполномоченного;</w:t>
      </w:r>
    </w:p>
    <w:p w:rsidR="00000000" w:rsidRDefault="00F63C84">
      <w:pPr>
        <w:pStyle w:val="ConsPlusNormal"/>
        <w:spacing w:before="240"/>
        <w:ind w:firstLine="540"/>
        <w:jc w:val="both"/>
      </w:pPr>
      <w:r>
        <w:t>9) иными лицами в соответствии с законодательством Российской Федерации.</w:t>
      </w:r>
    </w:p>
    <w:p w:rsidR="00000000" w:rsidRDefault="00F63C84">
      <w:pPr>
        <w:pStyle w:val="ConsPlusNormal"/>
        <w:spacing w:before="240"/>
        <w:ind w:firstLine="540"/>
        <w:jc w:val="both"/>
      </w:pPr>
      <w:bookmarkStart w:id="1" w:name="Par35"/>
      <w:bookmarkEnd w:id="1"/>
      <w:r>
        <w:t>2. Сведения о доходах, об имуществе и обязательствах имущественного характера предста</w:t>
      </w:r>
      <w:r>
        <w:t>вляются гражданином, претендующим на замещение (далее - гражданин):</w:t>
      </w:r>
    </w:p>
    <w:p w:rsidR="00000000" w:rsidRDefault="00F63C84">
      <w:pPr>
        <w:pStyle w:val="ConsPlusNormal"/>
        <w:spacing w:before="24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000000" w:rsidRDefault="00F63C84">
      <w:pPr>
        <w:pStyle w:val="ConsPlusNormal"/>
        <w:spacing w:before="240"/>
        <w:ind w:firstLine="540"/>
        <w:jc w:val="both"/>
      </w:pPr>
      <w:r>
        <w:t xml:space="preserve">2) любой должности государственной службы (поступающим </w:t>
      </w:r>
      <w:r>
        <w:t>на службу);</w:t>
      </w:r>
    </w:p>
    <w:p w:rsidR="00000000" w:rsidRDefault="00F63C84">
      <w:pPr>
        <w:pStyle w:val="ConsPlusNormal"/>
        <w:spacing w:before="24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000000" w:rsidRDefault="00F63C84">
      <w:pPr>
        <w:pStyle w:val="ConsPlusNormal"/>
        <w:spacing w:before="24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w:t>
      </w:r>
      <w:r>
        <w:t xml:space="preserve">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w:t>
      </w:r>
      <w:r>
        <w:lastRenderedPageBreak/>
        <w:t>нормат</w:t>
      </w:r>
      <w:r>
        <w:t>ивными актами фондов, локальными нормативными актами организаций;</w:t>
      </w:r>
    </w:p>
    <w:p w:rsidR="00000000" w:rsidRDefault="00F63C84">
      <w:pPr>
        <w:pStyle w:val="ConsPlusNormal"/>
        <w:spacing w:before="24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w:t>
      </w:r>
      <w:r>
        <w:t>ального банка Российской Федерации;</w:t>
      </w:r>
    </w:p>
    <w:p w:rsidR="00000000" w:rsidRDefault="00F63C84">
      <w:pPr>
        <w:pStyle w:val="ConsPlusNormal"/>
        <w:spacing w:before="24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w:t>
      </w:r>
      <w:r>
        <w:t>твенными органами;</w:t>
      </w:r>
    </w:p>
    <w:p w:rsidR="00000000" w:rsidRDefault="00F63C84">
      <w:pPr>
        <w:pStyle w:val="ConsPlusNormal"/>
        <w:spacing w:before="24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w:t>
      </w:r>
      <w:r>
        <w:t>на войскового казачьего общества);</w:t>
      </w:r>
    </w:p>
    <w:p w:rsidR="00000000" w:rsidRDefault="00F63C84">
      <w:pPr>
        <w:pStyle w:val="ConsPlusNormal"/>
        <w:spacing w:before="240"/>
        <w:ind w:firstLine="540"/>
        <w:jc w:val="both"/>
      </w:pPr>
      <w:r>
        <w:t>8) должности финансового уполномоченного, руководителя службы обеспечения деятельности финансового уполномоченного;</w:t>
      </w:r>
    </w:p>
    <w:p w:rsidR="00000000" w:rsidRDefault="00F63C84">
      <w:pPr>
        <w:pStyle w:val="ConsPlusNormal"/>
        <w:spacing w:before="240"/>
        <w:ind w:firstLine="540"/>
        <w:jc w:val="both"/>
      </w:pPr>
      <w:r>
        <w:t>9) иных должностей в соответствии с законодательством Российской Федерации.</w:t>
      </w:r>
    </w:p>
    <w:p w:rsidR="00000000" w:rsidRDefault="00F63C84">
      <w:pPr>
        <w:pStyle w:val="ConsPlusNormal"/>
        <w:spacing w:before="240"/>
        <w:ind w:firstLine="540"/>
        <w:jc w:val="both"/>
      </w:pPr>
      <w:r>
        <w:t>3. Сведения о доходах, об иму</w:t>
      </w:r>
      <w:r>
        <w:t xml:space="preserve">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w:t>
      </w:r>
      <w:r>
        <w:t>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w:t>
      </w:r>
      <w:r>
        <w:t>щение должности государственной службы в данном государственном органе, предусмотренной этим перечнем.</w:t>
      </w:r>
    </w:p>
    <w:p w:rsidR="00000000" w:rsidRDefault="00F63C84">
      <w:pPr>
        <w:pStyle w:val="ConsPlusNormal"/>
        <w:ind w:firstLine="540"/>
        <w:jc w:val="both"/>
      </w:pPr>
    </w:p>
    <w:p w:rsidR="00000000" w:rsidRDefault="00F63C84">
      <w:pPr>
        <w:pStyle w:val="ConsPlusTitle"/>
        <w:ind w:firstLine="540"/>
        <w:jc w:val="both"/>
        <w:outlineLvl w:val="1"/>
      </w:pPr>
      <w:r>
        <w:t>Обязательность представления сведений</w:t>
      </w:r>
    </w:p>
    <w:p w:rsidR="00000000" w:rsidRDefault="00F63C84">
      <w:pPr>
        <w:pStyle w:val="ConsPlusNormal"/>
        <w:spacing w:before="240"/>
        <w:ind w:firstLine="540"/>
        <w:jc w:val="both"/>
      </w:pPr>
      <w:r>
        <w:t>4. Требованиями антикоррупционного законодательства не предусматривается освобождение служащего (работника) от исп</w:t>
      </w:r>
      <w:r>
        <w:t xml:space="preserve">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w:t>
      </w:r>
      <w:r>
        <w:t>временной нетрудоспособности или иной период неисполнения должностных обязанностей.</w:t>
      </w:r>
    </w:p>
    <w:p w:rsidR="00000000" w:rsidRDefault="00F63C84">
      <w:pPr>
        <w:pStyle w:val="ConsPlusNormal"/>
        <w:spacing w:before="240"/>
        <w:ind w:firstLine="540"/>
        <w:jc w:val="both"/>
      </w:pPr>
      <w:bookmarkStart w:id="2" w:name="Par49"/>
      <w:bookmarkEnd w:id="2"/>
      <w:r>
        <w:t>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w:t>
      </w:r>
      <w:r>
        <w:t xml:space="preserve">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54" w:tooltip="7. Служащие (работники) представляют сведения ежегодно в следующие сроки:" w:history="1">
        <w:r>
          <w:rPr>
            <w:color w:val="0000FF"/>
          </w:rPr>
          <w:t>пункте 7</w:t>
        </w:r>
      </w:hyperlink>
      <w:r>
        <w:t xml:space="preserve"> настоящих Методических рекомендаций.</w:t>
      </w:r>
    </w:p>
    <w:p w:rsidR="00000000" w:rsidRDefault="00F63C84">
      <w:pPr>
        <w:pStyle w:val="ConsPlusNormal"/>
        <w:ind w:firstLine="540"/>
        <w:jc w:val="both"/>
      </w:pPr>
    </w:p>
    <w:p w:rsidR="00000000" w:rsidRDefault="00F63C84">
      <w:pPr>
        <w:pStyle w:val="ConsPlusTitle"/>
        <w:ind w:firstLine="540"/>
        <w:jc w:val="both"/>
        <w:outlineLvl w:val="1"/>
      </w:pPr>
      <w:r>
        <w:t>Сроки представления сведений</w:t>
      </w:r>
    </w:p>
    <w:p w:rsidR="00000000" w:rsidRDefault="00F63C84">
      <w:pPr>
        <w:pStyle w:val="ConsPlusNormal"/>
        <w:spacing w:before="240"/>
        <w:ind w:firstLine="540"/>
        <w:jc w:val="both"/>
      </w:pPr>
      <w:r>
        <w:lastRenderedPageBreak/>
        <w:t xml:space="preserve">6. Граждане представляют сведения при подаче документов для наделения полномочиями по должности, назначения или избрания </w:t>
      </w:r>
      <w:r>
        <w:t>на должность (до назначения на должность, вместе с основным пакетом документов).</w:t>
      </w:r>
    </w:p>
    <w:p w:rsidR="00000000" w:rsidRDefault="00F63C84">
      <w:pPr>
        <w:pStyle w:val="ConsPlusNormal"/>
        <w:spacing w:before="24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w:t>
      </w:r>
      <w:r>
        <w:t>ления об утверждении атамана войскового казачьего общества.</w:t>
      </w:r>
    </w:p>
    <w:p w:rsidR="00000000" w:rsidRDefault="00F63C84">
      <w:pPr>
        <w:pStyle w:val="ConsPlusNormal"/>
        <w:spacing w:before="240"/>
        <w:ind w:firstLine="540"/>
        <w:jc w:val="both"/>
      </w:pPr>
      <w:bookmarkStart w:id="3" w:name="Par54"/>
      <w:bookmarkEnd w:id="3"/>
      <w:r>
        <w:t>7. Служащие (работники) представляют сведения ежегодно в следующие сроки:</w:t>
      </w:r>
    </w:p>
    <w:p w:rsidR="00000000" w:rsidRDefault="00F63C84">
      <w:pPr>
        <w:pStyle w:val="ConsPlusNormal"/>
        <w:spacing w:before="240"/>
        <w:ind w:firstLine="540"/>
        <w:jc w:val="both"/>
      </w:pPr>
      <w:r>
        <w:t>1) не позднее 1 апреля года, следующего за отчетным (Президент Российской Федерации, члены Правительства Российс</w:t>
      </w:r>
      <w:r>
        <w:t>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00000" w:rsidRDefault="00F63C84">
      <w:pPr>
        <w:pStyle w:val="ConsPlusNormal"/>
        <w:spacing w:before="240"/>
        <w:ind w:firstLine="540"/>
        <w:jc w:val="both"/>
      </w:pPr>
      <w:r>
        <w:t>2) не позднее 30 апреля года, следующего за отчетным (государственные служащие, муниципальные служ</w:t>
      </w:r>
      <w:r>
        <w:t xml:space="preserve">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w:t>
      </w:r>
      <w:r>
        <w:t>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w:t>
      </w:r>
      <w:r>
        <w:t>м Российской Федерации, и др.).</w:t>
      </w:r>
    </w:p>
    <w:p w:rsidR="00000000" w:rsidRDefault="00F63C84">
      <w:pPr>
        <w:pStyle w:val="ConsPlusNormal"/>
        <w:spacing w:before="240"/>
        <w:ind w:firstLine="540"/>
        <w:jc w:val="both"/>
      </w:pPr>
      <w:r>
        <w:t>8. Сведения могут быть представлены служащим (работником) в любое время, начиная с 1 января года, следующего за отчетным.</w:t>
      </w:r>
    </w:p>
    <w:p w:rsidR="00000000" w:rsidRDefault="00F63C84">
      <w:pPr>
        <w:pStyle w:val="ConsPlusNormal"/>
        <w:spacing w:before="240"/>
        <w:ind w:firstLine="540"/>
        <w:jc w:val="both"/>
      </w:pPr>
      <w:r>
        <w:t>9. Откладывать представление сведений до апреля не рекомендуется, особенно в случае планируемого длите</w:t>
      </w:r>
      <w:r>
        <w:t>льного отсутствия служащего (работника), например, убытия в служебную командировку или отпуск.</w:t>
      </w:r>
    </w:p>
    <w:p w:rsidR="00000000" w:rsidRDefault="00F63C84">
      <w:pPr>
        <w:pStyle w:val="ConsPlusNormal"/>
        <w:spacing w:before="240"/>
        <w:ind w:firstLine="540"/>
        <w:jc w:val="both"/>
      </w:pPr>
      <w:r>
        <w:t>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w:t>
      </w:r>
      <w:r>
        <w:t xml:space="preserve"> направляются посредством почтовой связи с соблюдением условий, указанных в </w:t>
      </w:r>
      <w:hyperlink w:anchor="Par49" w:tooltip="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 w:history="1">
        <w:r>
          <w:rPr>
            <w:color w:val="0000FF"/>
          </w:rPr>
          <w:t>пункте 5</w:t>
        </w:r>
      </w:hyperlink>
      <w:r>
        <w:t xml:space="preserve"> настоящих Методический рекомендаций.</w:t>
      </w:r>
    </w:p>
    <w:p w:rsidR="00000000" w:rsidRDefault="00F63C84">
      <w:pPr>
        <w:pStyle w:val="ConsPlusNormal"/>
        <w:ind w:firstLine="540"/>
        <w:jc w:val="both"/>
      </w:pPr>
    </w:p>
    <w:p w:rsidR="00000000" w:rsidRDefault="00F63C84">
      <w:pPr>
        <w:pStyle w:val="ConsPlusTitle"/>
        <w:ind w:firstLine="540"/>
        <w:jc w:val="both"/>
        <w:outlineLvl w:val="1"/>
      </w:pPr>
      <w:r>
        <w:t>Лица, в отношении которых представляются сведения</w:t>
      </w:r>
    </w:p>
    <w:p w:rsidR="00000000" w:rsidRDefault="00F63C84">
      <w:pPr>
        <w:pStyle w:val="ConsPlusNormal"/>
        <w:spacing w:before="240"/>
        <w:ind w:firstLine="540"/>
        <w:jc w:val="both"/>
      </w:pPr>
      <w:r>
        <w:t>11. Сведения представляются отдельно:</w:t>
      </w:r>
    </w:p>
    <w:p w:rsidR="00000000" w:rsidRDefault="00F63C84">
      <w:pPr>
        <w:pStyle w:val="ConsPlusNormal"/>
        <w:spacing w:before="240"/>
        <w:ind w:firstLine="540"/>
        <w:jc w:val="both"/>
      </w:pPr>
      <w:r>
        <w:t>1) в отношении служащего (работника),</w:t>
      </w:r>
    </w:p>
    <w:p w:rsidR="00000000" w:rsidRDefault="00F63C84">
      <w:pPr>
        <w:pStyle w:val="ConsPlusNormal"/>
        <w:spacing w:before="240"/>
        <w:ind w:firstLine="540"/>
        <w:jc w:val="both"/>
      </w:pPr>
      <w:r>
        <w:t>2) в отношении его супруги (супруга),</w:t>
      </w:r>
    </w:p>
    <w:p w:rsidR="00000000" w:rsidRDefault="00F63C84">
      <w:pPr>
        <w:pStyle w:val="ConsPlusNormal"/>
        <w:spacing w:before="240"/>
        <w:ind w:firstLine="540"/>
        <w:jc w:val="both"/>
      </w:pPr>
      <w:r>
        <w:t>3) в отношении каждого несоверше</w:t>
      </w:r>
      <w:r>
        <w:t>ннолетнего ребенка служащего (работника).</w:t>
      </w:r>
    </w:p>
    <w:p w:rsidR="00000000" w:rsidRDefault="00F63C84">
      <w:pPr>
        <w:pStyle w:val="ConsPlusNormal"/>
        <w:spacing w:before="240"/>
        <w:ind w:firstLine="540"/>
        <w:jc w:val="both"/>
      </w:pPr>
      <w: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w:t>
      </w:r>
      <w:r>
        <w:lastRenderedPageBreak/>
        <w:t>имущественного характера - отдельно на себя и на</w:t>
      </w:r>
      <w:r>
        <w:t xml:space="preserve"> каждого члена семьи. Не допускается представление сведений на двух и более лиц (например, на двоих несовершеннолетних детей) в одной справке.</w:t>
      </w:r>
    </w:p>
    <w:p w:rsidR="00000000" w:rsidRDefault="00F63C84">
      <w:pPr>
        <w:pStyle w:val="ConsPlusNormal"/>
        <w:spacing w:before="240"/>
        <w:ind w:firstLine="540"/>
        <w:jc w:val="both"/>
      </w:pPr>
      <w:r>
        <w:t>12. Отчетный период и отчетная дата представления сведений, установленные для граждан и служащих (работников), ра</w:t>
      </w:r>
      <w:r>
        <w:t>зличны:</w:t>
      </w:r>
    </w:p>
    <w:p w:rsidR="00000000" w:rsidRDefault="00F63C84">
      <w:pPr>
        <w:pStyle w:val="ConsPlusNormal"/>
        <w:spacing w:before="240"/>
        <w:ind w:firstLine="540"/>
        <w:jc w:val="both"/>
      </w:pPr>
      <w:r>
        <w:t>1) гражданин представляет:</w:t>
      </w:r>
    </w:p>
    <w:p w:rsidR="00000000" w:rsidRDefault="00F63C84">
      <w:pPr>
        <w:pStyle w:val="ConsPlusNormal"/>
        <w:spacing w:before="240"/>
        <w:ind w:firstLine="540"/>
        <w:jc w:val="both"/>
      </w:pPr>
      <w: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w:t>
      </w:r>
      <w:r>
        <w:t>транспортных средствах и ценных бумагах, отчужденных в течение указанного периода в результате безвозмездной сделки;</w:t>
      </w:r>
    </w:p>
    <w:p w:rsidR="00000000" w:rsidRDefault="00F63C84">
      <w:pPr>
        <w:pStyle w:val="ConsPlusNormal"/>
        <w:spacing w:before="24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w:t>
      </w:r>
      <w:r>
        <w:t>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00000" w:rsidRDefault="00F63C84">
      <w:pPr>
        <w:pStyle w:val="ConsPlusNormal"/>
        <w:spacing w:before="240"/>
        <w:ind w:firstLine="540"/>
        <w:jc w:val="both"/>
      </w:pPr>
      <w:r>
        <w:t>2) служащий (работник) представляет ежегодно:</w:t>
      </w:r>
    </w:p>
    <w:p w:rsidR="00000000" w:rsidRDefault="00F63C84">
      <w:pPr>
        <w:pStyle w:val="ConsPlusNormal"/>
        <w:spacing w:before="240"/>
        <w:ind w:firstLine="540"/>
        <w:jc w:val="both"/>
      </w:pPr>
      <w:r>
        <w:t>а) сведения о св</w:t>
      </w:r>
      <w:r>
        <w:t>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w:t>
      </w:r>
      <w:r>
        <w:t xml:space="preserve"> ценных бумагах, отчужденных в течение указанного периода в результате безвозмездной сделки;</w:t>
      </w:r>
    </w:p>
    <w:p w:rsidR="00000000" w:rsidRDefault="00F63C84">
      <w:pPr>
        <w:pStyle w:val="ConsPlusNormal"/>
        <w:spacing w:before="24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w:t>
      </w:r>
      <w:r>
        <w:t>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00000" w:rsidRDefault="00F63C84">
      <w:pPr>
        <w:pStyle w:val="ConsPlusNormal"/>
        <w:spacing w:before="240"/>
        <w:ind w:firstLine="540"/>
        <w:jc w:val="both"/>
      </w:pPr>
      <w:r>
        <w:t>3) лицо при назначении временно исполняющим обязанности высшего должностного лиц</w:t>
      </w:r>
      <w:r>
        <w:t>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w:t>
      </w:r>
      <w:r>
        <w:t>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w:t>
      </w:r>
      <w:r>
        <w:t>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00000" w:rsidRDefault="00F63C84">
      <w:pPr>
        <w:pStyle w:val="ConsPlusNormal"/>
        <w:ind w:firstLine="540"/>
        <w:jc w:val="both"/>
      </w:pPr>
    </w:p>
    <w:p w:rsidR="00000000" w:rsidRDefault="00F63C84">
      <w:pPr>
        <w:pStyle w:val="ConsPlusTitle"/>
        <w:ind w:firstLine="540"/>
        <w:jc w:val="both"/>
        <w:outlineLvl w:val="1"/>
      </w:pPr>
      <w:r>
        <w:t>Замещение конкретной должнос</w:t>
      </w:r>
      <w:r>
        <w:t>ти на отчетную дату как основание для представления сведений</w:t>
      </w:r>
    </w:p>
    <w:p w:rsidR="00000000" w:rsidRDefault="00F63C84">
      <w:pPr>
        <w:pStyle w:val="ConsPlusNormal"/>
        <w:spacing w:before="240"/>
        <w:ind w:firstLine="540"/>
        <w:jc w:val="both"/>
      </w:pPr>
      <w:r>
        <w:t xml:space="preserve">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w:t>
      </w:r>
      <w:r>
        <w:lastRenderedPageBreak/>
        <w:t>года:</w:t>
      </w:r>
    </w:p>
    <w:p w:rsidR="00000000" w:rsidRDefault="00F63C84">
      <w:pPr>
        <w:pStyle w:val="ConsPlusNormal"/>
        <w:spacing w:before="240"/>
        <w:ind w:firstLine="540"/>
        <w:jc w:val="both"/>
      </w:pPr>
      <w:r>
        <w:t xml:space="preserve">1) замещаемая им </w:t>
      </w:r>
      <w:r>
        <w:t>должность была включена в соответствующий перечень должностей, а сам служащий (работник) замещал указанную должность;</w:t>
      </w:r>
    </w:p>
    <w:p w:rsidR="00000000" w:rsidRDefault="00F63C84">
      <w:pPr>
        <w:pStyle w:val="ConsPlusNormal"/>
        <w:spacing w:before="24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w:t>
      </w:r>
      <w:r>
        <w:t>едставителя нанимателя (работодателя), была включена в соответствующий перечень должностей.</w:t>
      </w:r>
    </w:p>
    <w:p w:rsidR="00000000" w:rsidRDefault="00F63C84">
      <w:pPr>
        <w:pStyle w:val="ConsPlusNormal"/>
        <w:spacing w:before="24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w:t>
      </w:r>
      <w:r>
        <w:t>олжность после 31 декабря отчетного года.</w:t>
      </w:r>
    </w:p>
    <w:p w:rsidR="00000000" w:rsidRDefault="00F63C84">
      <w:pPr>
        <w:pStyle w:val="ConsPlusNormal"/>
        <w:spacing w:before="240"/>
        <w:ind w:firstLine="540"/>
        <w:jc w:val="both"/>
      </w:pPr>
      <w:r>
        <w:t>15. Представление сведений после увольнения служащего (работника) в период с 1 января по 1 (30) апреля 2020 г. не требуется.</w:t>
      </w:r>
    </w:p>
    <w:p w:rsidR="00000000" w:rsidRDefault="00F63C84">
      <w:pPr>
        <w:pStyle w:val="ConsPlusNormal"/>
        <w:spacing w:before="240"/>
        <w:ind w:firstLine="540"/>
        <w:jc w:val="both"/>
      </w:pPr>
      <w:r>
        <w:t>16. В случае замещения работником нескольких должностей в одной организации (внутреннее с</w:t>
      </w:r>
      <w:r>
        <w:t>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w:t>
      </w:r>
      <w:r>
        <w:t>яется одна справка с указанием обеих должностей.</w:t>
      </w:r>
    </w:p>
    <w:p w:rsidR="00000000" w:rsidRDefault="00F63C84">
      <w:pPr>
        <w:pStyle w:val="ConsPlusNormal"/>
        <w:spacing w:before="24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w:t>
      </w:r>
      <w:r>
        <w:t>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000000" w:rsidRDefault="00F63C84">
      <w:pPr>
        <w:pStyle w:val="ConsPlusNormal"/>
        <w:ind w:firstLine="540"/>
        <w:jc w:val="both"/>
      </w:pPr>
    </w:p>
    <w:p w:rsidR="00000000" w:rsidRDefault="00F63C84">
      <w:pPr>
        <w:pStyle w:val="ConsPlusTitle"/>
        <w:ind w:firstLine="540"/>
        <w:jc w:val="both"/>
        <w:outlineLvl w:val="1"/>
      </w:pPr>
      <w:r>
        <w:t>Опре</w:t>
      </w:r>
      <w:r>
        <w:t>деление круга лиц (членов семьи), в отношении которых необходимо представить сведения</w:t>
      </w:r>
    </w:p>
    <w:p w:rsidR="00000000" w:rsidRDefault="00F63C84">
      <w:pPr>
        <w:pStyle w:val="ConsPlusNormal"/>
        <w:spacing w:before="24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w:t>
      </w:r>
      <w:r>
        <w:t>щий (работник) по состоянию на отчетную дату.</w:t>
      </w:r>
    </w:p>
    <w:p w:rsidR="00000000" w:rsidRDefault="00F63C84">
      <w:pPr>
        <w:pStyle w:val="ConsPlusNormal"/>
        <w:ind w:firstLine="540"/>
        <w:jc w:val="both"/>
      </w:pPr>
    </w:p>
    <w:p w:rsidR="00000000" w:rsidRDefault="00F63C84">
      <w:pPr>
        <w:pStyle w:val="ConsPlusTitle"/>
        <w:ind w:firstLine="540"/>
        <w:jc w:val="both"/>
        <w:outlineLvl w:val="1"/>
      </w:pPr>
      <w:r>
        <w:t>Супруги</w:t>
      </w:r>
    </w:p>
    <w:p w:rsidR="00000000" w:rsidRDefault="00F63C84">
      <w:pPr>
        <w:pStyle w:val="ConsPlusNormal"/>
        <w:spacing w:before="240"/>
        <w:ind w:firstLine="540"/>
        <w:jc w:val="both"/>
      </w:pPr>
      <w:r>
        <w:t xml:space="preserve">18. При представлении сведений в отношении супруги (супруга) следует учитывать положения </w:t>
      </w:r>
      <w:hyperlink r:id="rId14" w:history="1">
        <w:r>
          <w:rPr>
            <w:color w:val="0000FF"/>
          </w:rPr>
          <w:t xml:space="preserve">статей </w:t>
        </w:r>
        <w:r>
          <w:rPr>
            <w:color w:val="0000FF"/>
          </w:rPr>
          <w:t>10</w:t>
        </w:r>
      </w:hyperlink>
      <w:r>
        <w:t xml:space="preserve"> "Заключение брака" и </w:t>
      </w:r>
      <w:hyperlink r:id="rId15" w:history="1">
        <w:r>
          <w:rPr>
            <w:color w:val="0000FF"/>
          </w:rPr>
          <w:t>25</w:t>
        </w:r>
      </w:hyperlink>
      <w:r>
        <w:t xml:space="preserve"> "Момент прекращения брака при его расторжении" Семейного кодекса Российской Федерации.</w:t>
      </w:r>
    </w:p>
    <w:p w:rsidR="00000000" w:rsidRDefault="00F63C84">
      <w:pPr>
        <w:pStyle w:val="ConsPlusNormal"/>
        <w:spacing w:before="240"/>
        <w:ind w:firstLine="540"/>
        <w:jc w:val="both"/>
      </w:pPr>
      <w:r>
        <w:t xml:space="preserve">19. Согласно </w:t>
      </w:r>
      <w:hyperlink r:id="rId16"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w:t>
      </w:r>
      <w:r>
        <w:t>х записи актов гражданского состояния.</w:t>
      </w:r>
    </w:p>
    <w:p w:rsidR="00000000" w:rsidRDefault="00F63C84">
      <w:pPr>
        <w:pStyle w:val="ConsPlusNormal"/>
        <w:spacing w:before="240"/>
        <w:ind w:firstLine="540"/>
        <w:jc w:val="both"/>
      </w:pPr>
      <w:r>
        <w:t>Перечень ситуаций и рекомендуемые действия (таблица N 1):</w:t>
      </w:r>
    </w:p>
    <w:p w:rsidR="00000000" w:rsidRDefault="00F63C84">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337"/>
        <w:gridCol w:w="5726"/>
      </w:tblGrid>
      <w:tr w:rsidR="00000000">
        <w:tc>
          <w:tcPr>
            <w:tcW w:w="9063" w:type="dxa"/>
            <w:gridSpan w:val="2"/>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lastRenderedPageBreak/>
              <w:t>Пример: служащий (работник) представляет сведения в 2020 году (за отчетный 2019 г.)</w:t>
            </w:r>
          </w:p>
        </w:tc>
      </w:tr>
      <w:tr w:rsidR="00000000">
        <w:tc>
          <w:tcPr>
            <w:tcW w:w="3337"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Брак заключен в органах записи актов гражданского состояния (далее - ЗАГС</w:t>
            </w:r>
            <w:r>
              <w:t>) в ноябре 2019 года</w:t>
            </w:r>
          </w:p>
        </w:tc>
        <w:tc>
          <w:tcPr>
            <w:tcW w:w="5726"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000000">
        <w:tc>
          <w:tcPr>
            <w:tcW w:w="3337"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Брак заключен в ЗАГСе в марте 2020 года</w:t>
            </w:r>
          </w:p>
        </w:tc>
        <w:tc>
          <w:tcPr>
            <w:tcW w:w="5726"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супруги (супруга) н</w:t>
            </w:r>
            <w:r>
              <w:t>е представляются, поскольку по состоянию на отчетную дату (31 декабря 2019 года) служащий (работник) не состоял в браке</w:t>
            </w:r>
          </w:p>
        </w:tc>
      </w:tr>
      <w:tr w:rsidR="00000000">
        <w:tc>
          <w:tcPr>
            <w:tcW w:w="9063" w:type="dxa"/>
            <w:gridSpan w:val="2"/>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w:t>
            </w:r>
            <w:r>
              <w:t>вляется 1 августа 2020 года</w:t>
            </w:r>
          </w:p>
        </w:tc>
      </w:tr>
      <w:tr w:rsidR="00000000">
        <w:tc>
          <w:tcPr>
            <w:tcW w:w="3337"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Брак заключен 1 февраля 2020 года</w:t>
            </w:r>
          </w:p>
        </w:tc>
        <w:tc>
          <w:tcPr>
            <w:tcW w:w="5726"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супруги представляются, поскольку по состоянию на отчетную дату (1 августа 2020 года) гражданин состоял в браке</w:t>
            </w:r>
          </w:p>
        </w:tc>
      </w:tr>
      <w:tr w:rsidR="00000000">
        <w:tc>
          <w:tcPr>
            <w:tcW w:w="3337"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Брак заключен 2 августа 2020 года</w:t>
            </w:r>
          </w:p>
        </w:tc>
        <w:tc>
          <w:tcPr>
            <w:tcW w:w="5726"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000000" w:rsidRDefault="00F63C84">
      <w:pPr>
        <w:pStyle w:val="ConsPlusNormal"/>
        <w:ind w:firstLine="540"/>
        <w:jc w:val="both"/>
      </w:pPr>
    </w:p>
    <w:p w:rsidR="00000000" w:rsidRDefault="00F63C84">
      <w:pPr>
        <w:pStyle w:val="ConsPlusNormal"/>
        <w:ind w:firstLine="540"/>
        <w:jc w:val="both"/>
      </w:pPr>
      <w:r>
        <w:t xml:space="preserve">20. Согласно </w:t>
      </w:r>
      <w:hyperlink r:id="rId17"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w:t>
      </w:r>
      <w:r>
        <w:t>и брака в суде - со дня вступления решения суда в законную силу (а не в день принятия такого решения).</w:t>
      </w:r>
    </w:p>
    <w:p w:rsidR="00000000" w:rsidRDefault="00F63C84">
      <w:pPr>
        <w:pStyle w:val="ConsPlusNormal"/>
        <w:spacing w:before="240"/>
        <w:ind w:firstLine="540"/>
        <w:jc w:val="both"/>
      </w:pPr>
      <w:r>
        <w:t>Перечень ситуаций и рекомендуемые действия (таблица N 2)</w:t>
      </w:r>
    </w:p>
    <w:p w:rsidR="00000000" w:rsidRDefault="00F63C84">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402"/>
        <w:gridCol w:w="5613"/>
      </w:tblGrid>
      <w:tr w:rsidR="00000000">
        <w:tc>
          <w:tcPr>
            <w:tcW w:w="9015" w:type="dxa"/>
            <w:gridSpan w:val="2"/>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Пример: служащий (работник) представляет сведения в 2020 году (за отчетный 2019 г.)</w:t>
            </w:r>
          </w:p>
        </w:tc>
      </w:tr>
      <w:tr w:rsidR="00000000">
        <w:tc>
          <w:tcPr>
            <w:tcW w:w="3402"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Брак был р</w:t>
            </w:r>
            <w:r>
              <w:t>асторгнут в ЗАГСе в ноябре 2019 года</w:t>
            </w:r>
          </w:p>
        </w:tc>
        <w:tc>
          <w:tcPr>
            <w:tcW w:w="561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000000">
        <w:tc>
          <w:tcPr>
            <w:tcW w:w="3402"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Окончательное реше</w:t>
            </w:r>
            <w:r>
              <w:t>ние о расторжении брака было принято судом 12 декабря 2019 года и вступило в законную силу 12 января 2020 года</w:t>
            </w:r>
          </w:p>
        </w:tc>
        <w:tc>
          <w:tcPr>
            <w:tcW w:w="561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w:t>
            </w:r>
            <w:r>
              <w:t xml:space="preserve">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w:t>
            </w:r>
            <w:r>
              <w:lastRenderedPageBreak/>
              <w:t>2019 года) служащий (работник) считался состоявшим в браке</w:t>
            </w:r>
          </w:p>
        </w:tc>
      </w:tr>
      <w:tr w:rsidR="00000000">
        <w:tc>
          <w:tcPr>
            <w:tcW w:w="3402"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lastRenderedPageBreak/>
              <w:t>Брак был расто</w:t>
            </w:r>
            <w:r>
              <w:t>ргнут в ЗАГСе в марте 2020 года</w:t>
            </w:r>
          </w:p>
        </w:tc>
        <w:tc>
          <w:tcPr>
            <w:tcW w:w="561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000000">
        <w:tc>
          <w:tcPr>
            <w:tcW w:w="9015" w:type="dxa"/>
            <w:gridSpan w:val="2"/>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Пример: гражданин в сентябре 2020 года представляет сведения в связи с п</w:t>
            </w:r>
            <w:r>
              <w:t>одачей документов для назначения на должность. Отчетной датой является 1 августа 2020 года</w:t>
            </w:r>
          </w:p>
        </w:tc>
      </w:tr>
      <w:tr w:rsidR="00000000">
        <w:tc>
          <w:tcPr>
            <w:tcW w:w="3402"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Брак был расторгнут в ЗАГСе 1 июля 2020 года</w:t>
            </w:r>
          </w:p>
        </w:tc>
        <w:tc>
          <w:tcPr>
            <w:tcW w:w="561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бывшей супруги не представляются, поскольку по состоянию на отчетную дату (1 августа 2020 года) гр</w:t>
            </w:r>
            <w:r>
              <w:t>ажданин не состоял в браке</w:t>
            </w:r>
          </w:p>
        </w:tc>
      </w:tr>
      <w:tr w:rsidR="00000000">
        <w:tc>
          <w:tcPr>
            <w:tcW w:w="3402"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Брак был расторгнут в ЗАГСе 2 августа 2020 года</w:t>
            </w:r>
          </w:p>
        </w:tc>
        <w:tc>
          <w:tcPr>
            <w:tcW w:w="561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000000">
        <w:tc>
          <w:tcPr>
            <w:tcW w:w="3402"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Окончательное решение о расторжении бра</w:t>
            </w:r>
            <w:r>
              <w:t>ка было принято судом 4 июля 2020 года и вступило в законную силу 4 августа 2020 г.</w:t>
            </w:r>
          </w:p>
        </w:tc>
        <w:tc>
          <w:tcPr>
            <w:tcW w:w="561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w:t>
            </w:r>
            <w:r>
              <w:t>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000000" w:rsidRDefault="00F63C84">
      <w:pPr>
        <w:pStyle w:val="ConsPlusNormal"/>
        <w:ind w:firstLine="540"/>
        <w:jc w:val="both"/>
      </w:pPr>
    </w:p>
    <w:p w:rsidR="00000000" w:rsidRDefault="00F63C84">
      <w:pPr>
        <w:pStyle w:val="ConsPlusTitle"/>
        <w:ind w:firstLine="540"/>
        <w:jc w:val="both"/>
        <w:outlineLvl w:val="1"/>
      </w:pPr>
      <w:r>
        <w:t>Несовершеннолетние дети</w:t>
      </w:r>
    </w:p>
    <w:p w:rsidR="00000000" w:rsidRDefault="00F63C84">
      <w:pPr>
        <w:pStyle w:val="ConsPlusNormal"/>
        <w:spacing w:before="240"/>
        <w:ind w:firstLine="540"/>
        <w:jc w:val="both"/>
      </w:pPr>
      <w:r>
        <w:t xml:space="preserve">21. </w:t>
      </w:r>
      <w:hyperlink r:id="rId18"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w:t>
      </w:r>
      <w:r>
        <w:t>ава и обязанности с 18 лет. Таким образом, ребенок считается совершеннолетним при достижении им возраста 18 лет.</w:t>
      </w:r>
    </w:p>
    <w:p w:rsidR="00000000" w:rsidRDefault="00F63C84">
      <w:pPr>
        <w:pStyle w:val="ConsPlusNormal"/>
        <w:spacing w:before="24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w:t>
      </w:r>
      <w:r>
        <w:t>ледующий день после дня рождения.</w:t>
      </w:r>
    </w:p>
    <w:p w:rsidR="00000000" w:rsidRDefault="00F63C84">
      <w:pPr>
        <w:pStyle w:val="ConsPlusNormal"/>
        <w:spacing w:before="240"/>
        <w:ind w:firstLine="540"/>
        <w:jc w:val="both"/>
      </w:pPr>
      <w:r>
        <w:t>Перечень ситуаций и рекомендуемые действия (таблица N 3):</w:t>
      </w:r>
    </w:p>
    <w:p w:rsidR="00000000" w:rsidRDefault="00F63C84">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515"/>
        <w:gridCol w:w="6463"/>
      </w:tblGrid>
      <w:tr w:rsidR="00000000">
        <w:tc>
          <w:tcPr>
            <w:tcW w:w="8978" w:type="dxa"/>
            <w:gridSpan w:val="2"/>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Пример: служащий (работник) представляет сведения в 2020 году (за отчетный 2019 г.)</w:t>
            </w:r>
          </w:p>
        </w:tc>
      </w:tr>
      <w:tr w:rsidR="00000000">
        <w:tc>
          <w:tcPr>
            <w:tcW w:w="2515" w:type="dxa"/>
            <w:tcBorders>
              <w:top w:val="single" w:sz="4" w:space="0" w:color="auto"/>
              <w:left w:val="single" w:sz="4" w:space="0" w:color="auto"/>
              <w:bottom w:val="single" w:sz="4" w:space="0" w:color="auto"/>
              <w:right w:val="single" w:sz="4" w:space="0" w:color="auto"/>
            </w:tcBorders>
          </w:tcPr>
          <w:p w:rsidR="00000000" w:rsidRDefault="00F63C84">
            <w:pPr>
              <w:pStyle w:val="ConsPlusNormal"/>
            </w:pPr>
            <w:r>
              <w:t xml:space="preserve">Дочери служащего (работника) 21 мая </w:t>
            </w:r>
            <w:r>
              <w:lastRenderedPageBreak/>
              <w:t>2019 года исполнилось 18 лет</w:t>
            </w:r>
          </w:p>
        </w:tc>
        <w:tc>
          <w:tcPr>
            <w:tcW w:w="646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lastRenderedPageBreak/>
              <w:t>сведения в от</w:t>
            </w:r>
            <w:r>
              <w:t xml:space="preserve">ношении дочери не представляются, поскольку по состоянию на отчетную дату (31 декабря 2019 года) </w:t>
            </w:r>
            <w:r>
              <w:lastRenderedPageBreak/>
              <w:t>дочери служащего (работника) уже исполнилось 18 лет, она являлась совершеннолетней</w:t>
            </w:r>
          </w:p>
        </w:tc>
      </w:tr>
      <w:tr w:rsidR="00000000">
        <w:tc>
          <w:tcPr>
            <w:tcW w:w="2515" w:type="dxa"/>
            <w:tcBorders>
              <w:top w:val="single" w:sz="4" w:space="0" w:color="auto"/>
              <w:left w:val="single" w:sz="4" w:space="0" w:color="auto"/>
              <w:bottom w:val="single" w:sz="4" w:space="0" w:color="auto"/>
              <w:right w:val="single" w:sz="4" w:space="0" w:color="auto"/>
            </w:tcBorders>
          </w:tcPr>
          <w:p w:rsidR="00000000" w:rsidRDefault="00F63C84">
            <w:pPr>
              <w:pStyle w:val="ConsPlusNormal"/>
            </w:pPr>
            <w:r>
              <w:lastRenderedPageBreak/>
              <w:t>Дочери служащего (работника) 30 декабря 2019 года исполнилось 18 лет</w:t>
            </w:r>
          </w:p>
        </w:tc>
        <w:tc>
          <w:tcPr>
            <w:tcW w:w="646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w:t>
            </w:r>
            <w:r>
              <w:t>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000000">
        <w:tc>
          <w:tcPr>
            <w:tcW w:w="2515" w:type="dxa"/>
            <w:tcBorders>
              <w:top w:val="single" w:sz="4" w:space="0" w:color="auto"/>
              <w:left w:val="single" w:sz="4" w:space="0" w:color="auto"/>
              <w:bottom w:val="single" w:sz="4" w:space="0" w:color="auto"/>
              <w:right w:val="single" w:sz="4" w:space="0" w:color="auto"/>
            </w:tcBorders>
          </w:tcPr>
          <w:p w:rsidR="00000000" w:rsidRDefault="00F63C84">
            <w:pPr>
              <w:pStyle w:val="ConsPlusNormal"/>
            </w:pPr>
            <w:r>
              <w:t>Дочери служащего (работника) 31 декабря 2019 года исполнилось 18 лет</w:t>
            </w:r>
          </w:p>
        </w:tc>
        <w:tc>
          <w:tcPr>
            <w:tcW w:w="646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w:t>
            </w:r>
            <w:r>
              <w:t>еще являлась несовершеннолетней</w:t>
            </w:r>
          </w:p>
        </w:tc>
      </w:tr>
      <w:tr w:rsidR="00000000">
        <w:tc>
          <w:tcPr>
            <w:tcW w:w="8978" w:type="dxa"/>
            <w:gridSpan w:val="2"/>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Пример: гражданин представляет в сентябре 2020 года сведения в связи с назначением на должность. Отчетной датой является 1 августа 2020 года</w:t>
            </w:r>
          </w:p>
        </w:tc>
      </w:tr>
      <w:tr w:rsidR="00000000">
        <w:tc>
          <w:tcPr>
            <w:tcW w:w="2515" w:type="dxa"/>
            <w:tcBorders>
              <w:top w:val="single" w:sz="4" w:space="0" w:color="auto"/>
              <w:left w:val="single" w:sz="4" w:space="0" w:color="auto"/>
              <w:bottom w:val="single" w:sz="4" w:space="0" w:color="auto"/>
              <w:right w:val="single" w:sz="4" w:space="0" w:color="auto"/>
            </w:tcBorders>
          </w:tcPr>
          <w:p w:rsidR="00000000" w:rsidRDefault="00F63C84">
            <w:pPr>
              <w:pStyle w:val="ConsPlusNormal"/>
            </w:pPr>
            <w:r>
              <w:t>Сыну гражданина 5 мая 2020 года исполнилось 18 лет</w:t>
            </w:r>
          </w:p>
        </w:tc>
        <w:tc>
          <w:tcPr>
            <w:tcW w:w="646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сына не п</w:t>
            </w:r>
            <w:r>
              <w:t>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000000">
        <w:tc>
          <w:tcPr>
            <w:tcW w:w="2515" w:type="dxa"/>
            <w:tcBorders>
              <w:top w:val="single" w:sz="4" w:space="0" w:color="auto"/>
              <w:left w:val="single" w:sz="4" w:space="0" w:color="auto"/>
              <w:bottom w:val="single" w:sz="4" w:space="0" w:color="auto"/>
              <w:right w:val="single" w:sz="4" w:space="0" w:color="auto"/>
            </w:tcBorders>
          </w:tcPr>
          <w:p w:rsidR="00000000" w:rsidRDefault="00F63C84">
            <w:pPr>
              <w:pStyle w:val="ConsPlusNormal"/>
            </w:pPr>
            <w:r>
              <w:t>Сыну гражданина 1 августа 2020 года исполнилось 18 лет</w:t>
            </w:r>
          </w:p>
        </w:tc>
        <w:tc>
          <w:tcPr>
            <w:tcW w:w="646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сына представляются, поскольку сы</w:t>
            </w:r>
            <w:r>
              <w:t>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000000">
        <w:tc>
          <w:tcPr>
            <w:tcW w:w="2515" w:type="dxa"/>
            <w:tcBorders>
              <w:top w:val="single" w:sz="4" w:space="0" w:color="auto"/>
              <w:left w:val="single" w:sz="4" w:space="0" w:color="auto"/>
              <w:bottom w:val="single" w:sz="4" w:space="0" w:color="auto"/>
              <w:right w:val="single" w:sz="4" w:space="0" w:color="auto"/>
            </w:tcBorders>
          </w:tcPr>
          <w:p w:rsidR="00000000" w:rsidRDefault="00F63C84">
            <w:pPr>
              <w:pStyle w:val="ConsPlusNormal"/>
            </w:pPr>
            <w:r>
              <w:t>Сыну гражданина 17 августа 2020 года и</w:t>
            </w:r>
            <w:r>
              <w:t>сполнилось 18 лет</w:t>
            </w:r>
          </w:p>
        </w:tc>
        <w:tc>
          <w:tcPr>
            <w:tcW w:w="646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000000" w:rsidRDefault="00F63C84">
      <w:pPr>
        <w:pStyle w:val="ConsPlusNormal"/>
        <w:ind w:firstLine="540"/>
        <w:jc w:val="both"/>
      </w:pPr>
    </w:p>
    <w:p w:rsidR="00000000" w:rsidRDefault="00F63C84">
      <w:pPr>
        <w:pStyle w:val="ConsPlusNormal"/>
        <w:ind w:firstLine="540"/>
        <w:jc w:val="both"/>
      </w:pPr>
      <w:r>
        <w:t xml:space="preserve">23. Представление служащим (работником) сведений в отношении несовершеннолетнего ребенка, </w:t>
      </w:r>
      <w:r>
        <w:t>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00000" w:rsidRDefault="00F63C84">
      <w:pPr>
        <w:pStyle w:val="ConsPlusNormal"/>
        <w:spacing w:before="24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00000" w:rsidRDefault="00F63C84">
      <w:pPr>
        <w:pStyle w:val="ConsPlusNormal"/>
        <w:ind w:firstLine="540"/>
        <w:jc w:val="both"/>
      </w:pPr>
    </w:p>
    <w:p w:rsidR="00000000" w:rsidRDefault="00F63C84">
      <w:pPr>
        <w:pStyle w:val="ConsPlusTitle"/>
        <w:ind w:firstLine="540"/>
        <w:jc w:val="both"/>
        <w:outlineLvl w:val="1"/>
      </w:pPr>
      <w:r>
        <w:t>Уточнение представленных сведений</w:t>
      </w:r>
    </w:p>
    <w:p w:rsidR="00000000" w:rsidRDefault="00F63C84">
      <w:pPr>
        <w:pStyle w:val="ConsPlusNormal"/>
        <w:spacing w:before="240"/>
        <w:ind w:firstLine="540"/>
        <w:jc w:val="both"/>
      </w:pPr>
      <w:r>
        <w:t xml:space="preserve">25. Гражданин может </w:t>
      </w:r>
      <w:r>
        <w:t>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00000" w:rsidRDefault="00F63C84">
      <w:pPr>
        <w:pStyle w:val="ConsPlusNormal"/>
        <w:spacing w:before="240"/>
        <w:ind w:firstLine="540"/>
        <w:jc w:val="both"/>
      </w:pPr>
      <w:r>
        <w:t xml:space="preserve">26. Служащий (работник), замещающий должность, не включенную в соответствующий </w:t>
      </w:r>
      <w:r>
        <w:lastRenderedPageBreak/>
        <w:t>перечень, и претендующий на замеще</w:t>
      </w:r>
      <w:r>
        <w:t>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00000" w:rsidRDefault="00F63C84">
      <w:pPr>
        <w:pStyle w:val="ConsPlusNormal"/>
        <w:spacing w:before="240"/>
        <w:ind w:firstLine="540"/>
        <w:jc w:val="both"/>
      </w:pPr>
      <w:r>
        <w:t>27. Служащий (работник) может представить уточненные сведения в те</w:t>
      </w:r>
      <w:r>
        <w:t>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000000" w:rsidRDefault="00F63C84">
      <w:pPr>
        <w:pStyle w:val="ConsPlusNormal"/>
        <w:spacing w:before="240"/>
        <w:ind w:firstLine="540"/>
        <w:jc w:val="both"/>
      </w:pPr>
      <w:r>
        <w:t xml:space="preserve">28. Представление уточненных сведений предусматривает повторное представление только </w:t>
      </w:r>
      <w:r>
        <w:t>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000000" w:rsidRDefault="00F63C84">
      <w:pPr>
        <w:pStyle w:val="ConsPlusNormal"/>
        <w:ind w:firstLine="540"/>
        <w:jc w:val="both"/>
      </w:pPr>
    </w:p>
    <w:p w:rsidR="00000000" w:rsidRDefault="00F63C84">
      <w:pPr>
        <w:pStyle w:val="ConsPlusTitle"/>
        <w:ind w:firstLine="540"/>
        <w:jc w:val="both"/>
        <w:outlineLvl w:val="1"/>
      </w:pPr>
      <w:r>
        <w:t>Рекомендуемые действия при невозможности представить сведения в отношении члена с</w:t>
      </w:r>
      <w:r>
        <w:t>емьи</w:t>
      </w:r>
    </w:p>
    <w:p w:rsidR="00000000" w:rsidRDefault="00F63C84">
      <w:pPr>
        <w:pStyle w:val="ConsPlusNormal"/>
        <w:spacing w:before="240"/>
        <w:ind w:firstLine="540"/>
        <w:jc w:val="both"/>
      </w:pPr>
      <w:r>
        <w:t>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w:t>
      </w:r>
      <w:r>
        <w:t xml:space="preserve">отренным </w:t>
      </w:r>
      <w:hyperlink r:id="rId19"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w:t>
      </w:r>
      <w:r>
        <w:t>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w:t>
      </w:r>
      <w:r>
        <w:t xml:space="preserve">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0"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w:t>
      </w:r>
      <w:r>
        <w:t xml:space="preserve">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1"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w:t>
      </w:r>
      <w:r>
        <w:t>й о доходах, об имуществе и обязательствах имущественного характера, утвержденного Указом Президента Российской Федерации от 9 октября 2017 2017 г. N 472 "О представлении атаманами войсковых казачьих обществ, внесенных в государственный реестр казачьих общ</w:t>
      </w:r>
      <w:r>
        <w:t>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w:t>
      </w:r>
      <w:r>
        <w:t>йской Федерации от 23 июня 2014 г. N 460".</w:t>
      </w:r>
    </w:p>
    <w:p w:rsidR="00000000" w:rsidRDefault="00F63C84">
      <w:pPr>
        <w:pStyle w:val="ConsPlusNormal"/>
        <w:spacing w:before="240"/>
        <w:ind w:firstLine="540"/>
        <w:jc w:val="both"/>
      </w:pPr>
      <w:r>
        <w:t>30. Заявление должно быть направлено до истечения срока, установленного для представления служащим (работником) сведений.</w:t>
      </w:r>
    </w:p>
    <w:p w:rsidR="00000000" w:rsidRDefault="00F63C84">
      <w:pPr>
        <w:pStyle w:val="ConsPlusNormal"/>
        <w:spacing w:before="240"/>
        <w:ind w:firstLine="540"/>
        <w:jc w:val="both"/>
      </w:pPr>
      <w:r>
        <w:t>Заявление подается (таблица N 4):</w:t>
      </w:r>
    </w:p>
    <w:p w:rsidR="00000000" w:rsidRDefault="00F63C84">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336"/>
        <w:gridCol w:w="5669"/>
      </w:tblGrid>
      <w:tr w:rsidR="00000000">
        <w:tc>
          <w:tcPr>
            <w:tcW w:w="3336"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 xml:space="preserve">В Управление Президента Российской Федерации по </w:t>
            </w:r>
            <w:r>
              <w:lastRenderedPageBreak/>
              <w:t>вопросам</w:t>
            </w:r>
            <w:r>
              <w:t xml:space="preserve"> противодействия коррупции</w:t>
            </w:r>
          </w:p>
        </w:tc>
        <w:tc>
          <w:tcPr>
            <w:tcW w:w="5669"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lastRenderedPageBreak/>
              <w:t xml:space="preserve">лицами, замещающими государственные должности Российской Федерации, должности федеральной </w:t>
            </w:r>
            <w:r>
              <w:lastRenderedPageBreak/>
              <w:t>государственной службы, должности в государственных корпорациях (компаниях, публично-правовых компаниях), иных организациях, созданных на о</w:t>
            </w:r>
            <w:r>
              <w:t>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w:t>
            </w:r>
            <w:r>
              <w:t>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000000">
        <w:tc>
          <w:tcPr>
            <w:tcW w:w="3336"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lastRenderedPageBreak/>
              <w:t>В Департамент государственной службы и кадров Правительств</w:t>
            </w:r>
            <w:r>
              <w:t>а Российской Федерации</w:t>
            </w:r>
          </w:p>
        </w:tc>
        <w:tc>
          <w:tcPr>
            <w:tcW w:w="5669"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w:t>
            </w:r>
            <w:r>
              <w:t xml:space="preserve">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00000">
        <w:tc>
          <w:tcPr>
            <w:tcW w:w="3336"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r>
              <w:t>)</w:t>
            </w:r>
          </w:p>
        </w:tc>
        <w:tc>
          <w:tcPr>
            <w:tcW w:w="5669"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w:t>
            </w:r>
            <w:r>
              <w:t>,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000000">
        <w:tc>
          <w:tcPr>
            <w:tcW w:w="3336"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В подразделение по профилактик</w:t>
            </w:r>
            <w:r>
              <w:t xml:space="preserve">е коррупционных и иных правонарушений Пенсионного фонда Российской Федерации, Фонда социального страхования </w:t>
            </w:r>
            <w:r>
              <w:lastRenderedPageBreak/>
              <w:t xml:space="preserve">Российской Федерации, Федерального фонда обязательного медицинского страхования, государственной корпорации (компании, публично-правовой компании), </w:t>
            </w:r>
            <w:r>
              <w:t>иной организации, созданной на основании федерального закона</w:t>
            </w:r>
          </w:p>
        </w:tc>
        <w:tc>
          <w:tcPr>
            <w:tcW w:w="5669"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w:t>
            </w:r>
            <w:r>
              <w:t>ных организаций, созданных на основании федеральных законов</w:t>
            </w:r>
          </w:p>
        </w:tc>
      </w:tr>
      <w:tr w:rsidR="00000000">
        <w:tc>
          <w:tcPr>
            <w:tcW w:w="3336"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5669"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лицами, занимающими должности, включенные в перечень, утвержденный Советом директоров Ц</w:t>
            </w:r>
            <w:r>
              <w:t>ентрального банка Российской Федерации</w:t>
            </w:r>
          </w:p>
        </w:tc>
      </w:tr>
      <w:tr w:rsidR="00000000">
        <w:tc>
          <w:tcPr>
            <w:tcW w:w="3336"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атаманами войскового казачьего об</w:t>
            </w:r>
            <w:r>
              <w:t>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00000" w:rsidRDefault="00F63C84">
      <w:pPr>
        <w:pStyle w:val="ConsPlusNormal"/>
        <w:ind w:firstLine="540"/>
        <w:jc w:val="both"/>
      </w:pPr>
    </w:p>
    <w:p w:rsidR="00000000" w:rsidRDefault="00F63C84">
      <w:pPr>
        <w:pStyle w:val="ConsPlusNormal"/>
        <w:ind w:firstLine="540"/>
        <w:jc w:val="both"/>
      </w:pPr>
      <w:r>
        <w:t>31. Для служащих (работни</w:t>
      </w:r>
      <w:r>
        <w:t>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000000" w:rsidRDefault="00F63C84">
      <w:pPr>
        <w:pStyle w:val="ConsPlusNormal"/>
        <w:spacing w:before="240"/>
        <w:ind w:firstLine="540"/>
        <w:jc w:val="both"/>
      </w:pPr>
      <w:r>
        <w:t>32. Для граждан право направить заявление о невозможности представлени</w:t>
      </w:r>
      <w:r>
        <w:t>я сведений в отношении супруги (супруга) или несовершеннолетних детей законодательством не предусмотрено.</w:t>
      </w:r>
    </w:p>
    <w:p w:rsidR="00000000" w:rsidRDefault="00F63C84">
      <w:pPr>
        <w:pStyle w:val="ConsPlusNormal"/>
        <w:ind w:firstLine="540"/>
        <w:jc w:val="both"/>
      </w:pPr>
    </w:p>
    <w:p w:rsidR="00000000" w:rsidRDefault="00F63C84">
      <w:pPr>
        <w:pStyle w:val="ConsPlusTitle"/>
        <w:jc w:val="center"/>
        <w:outlineLvl w:val="0"/>
      </w:pPr>
      <w:r>
        <w:t>II. Заполнение справки о доходах, расходах, об имуществе</w:t>
      </w:r>
    </w:p>
    <w:p w:rsidR="00000000" w:rsidRDefault="00F63C84">
      <w:pPr>
        <w:pStyle w:val="ConsPlusTitle"/>
        <w:jc w:val="center"/>
      </w:pPr>
      <w:r>
        <w:t>и обязательствах имущественного характера</w:t>
      </w:r>
    </w:p>
    <w:p w:rsidR="00000000" w:rsidRDefault="00F63C84">
      <w:pPr>
        <w:pStyle w:val="ConsPlusNormal"/>
        <w:jc w:val="center"/>
      </w:pPr>
    </w:p>
    <w:p w:rsidR="00000000" w:rsidRDefault="00F63C84">
      <w:pPr>
        <w:pStyle w:val="ConsPlusNormal"/>
        <w:ind w:firstLine="540"/>
        <w:jc w:val="both"/>
      </w:pPr>
      <w:r>
        <w:t xml:space="preserve">33. </w:t>
      </w:r>
      <w:hyperlink r:id="rId22"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w:t>
      </w:r>
      <w:r>
        <w:t>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w:t>
      </w:r>
      <w:r>
        <w:t>лять сведения.</w:t>
      </w:r>
    </w:p>
    <w:p w:rsidR="00000000" w:rsidRDefault="00F63C84">
      <w:pPr>
        <w:pStyle w:val="ConsPlusNormal"/>
        <w:spacing w:before="240"/>
        <w:ind w:firstLine="540"/>
        <w:jc w:val="both"/>
      </w:pPr>
      <w:r>
        <w:t>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00000" w:rsidRDefault="00F63C84">
      <w:pPr>
        <w:pStyle w:val="ConsPlusNormal"/>
        <w:spacing w:before="240"/>
        <w:ind w:firstLine="540"/>
        <w:jc w:val="both"/>
      </w:pPr>
      <w:r>
        <w:lastRenderedPageBreak/>
        <w:t>35. В случаях, установле</w:t>
      </w:r>
      <w:r>
        <w:t>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000000" w:rsidRDefault="00F63C84">
      <w:pPr>
        <w:pStyle w:val="ConsPlusNormal"/>
        <w:spacing w:before="240"/>
        <w:ind w:firstLine="540"/>
        <w:jc w:val="both"/>
      </w:pPr>
      <w:r>
        <w:t>36. СПО "Справки БК" размещено на официальном сайте Президента Российской Федер</w:t>
      </w:r>
      <w:r>
        <w:t xml:space="preserve">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w:t>
      </w:r>
      <w:r>
        <w:t>ссылке: https://gossluzhba.gov.ru/page/index/spravki_bk.</w:t>
      </w:r>
    </w:p>
    <w:p w:rsidR="00000000" w:rsidRDefault="00F63C84">
      <w:pPr>
        <w:pStyle w:val="ConsPlusNormal"/>
        <w:spacing w:before="240"/>
        <w:ind w:firstLine="540"/>
        <w:jc w:val="both"/>
      </w:pPr>
      <w: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r>
        <w:t>.</w:t>
      </w:r>
    </w:p>
    <w:p w:rsidR="00000000" w:rsidRDefault="00F63C84">
      <w:pPr>
        <w:pStyle w:val="ConsPlusNormal"/>
        <w:spacing w:before="240"/>
        <w:ind w:firstLine="540"/>
        <w:jc w:val="both"/>
      </w:pPr>
      <w:r>
        <w:t>Одновременно необходимо не допускать ситуаций, при которых дата и время печати справки будут отличаться на листах справки.</w:t>
      </w:r>
    </w:p>
    <w:p w:rsidR="00000000" w:rsidRDefault="00F63C84">
      <w:pPr>
        <w:pStyle w:val="ConsPlusNormal"/>
        <w:spacing w:before="240"/>
        <w:ind w:firstLine="540"/>
        <w:jc w:val="both"/>
      </w:pPr>
      <w:r>
        <w:t>Согласно Инструкции о порядке заполнения справки о доходах, расходах, об имуществе и обязательствах имущественного характера с испо</w:t>
      </w:r>
      <w:r>
        <w:t>льзованием специального программного обеспечения "Справки БК" необходимо учитывать следующее:</w:t>
      </w:r>
    </w:p>
    <w:p w:rsidR="00000000" w:rsidRDefault="00F63C84">
      <w:pPr>
        <w:pStyle w:val="ConsPlusNormal"/>
        <w:spacing w:before="240"/>
        <w:ind w:firstLine="540"/>
        <w:jc w:val="both"/>
      </w:pPr>
      <w:r>
        <w:t>- для печати справок используется лазерный принтер, обеспечивающий качественную печать.</w:t>
      </w:r>
    </w:p>
    <w:p w:rsidR="00000000" w:rsidRDefault="00F63C84">
      <w:pPr>
        <w:pStyle w:val="ConsPlusNormal"/>
        <w:spacing w:before="240"/>
        <w:ind w:firstLine="540"/>
        <w:jc w:val="both"/>
      </w:pPr>
      <w:r>
        <w:t>- не допускаются дефекты печати в виде полос, пятен (при дефектах барабана</w:t>
      </w:r>
      <w:r>
        <w:t xml:space="preserve"> или картриджа принтера).</w:t>
      </w:r>
    </w:p>
    <w:p w:rsidR="00000000" w:rsidRDefault="00F63C84">
      <w:pPr>
        <w:pStyle w:val="ConsPlusNormal"/>
        <w:spacing w:before="240"/>
        <w:ind w:firstLine="540"/>
        <w:jc w:val="both"/>
      </w:pPr>
      <w:r>
        <w:t>- не допускается наличие подписи и пометок на линейных и двумерных штрих-кодах.</w:t>
      </w:r>
    </w:p>
    <w:p w:rsidR="00000000" w:rsidRDefault="00F63C84">
      <w:pPr>
        <w:pStyle w:val="ConsPlusNormal"/>
        <w:spacing w:before="240"/>
        <w:ind w:firstLine="540"/>
        <w:jc w:val="both"/>
      </w:pPr>
      <w:r>
        <w:t>Кроме того, листы одной справки не следует менять или вставлять в другие справки, даже если они содержат идентичную информацию.</w:t>
      </w:r>
    </w:p>
    <w:p w:rsidR="00000000" w:rsidRDefault="00F63C84">
      <w:pPr>
        <w:pStyle w:val="ConsPlusNormal"/>
        <w:spacing w:before="240"/>
        <w:ind w:firstLine="540"/>
        <w:jc w:val="both"/>
      </w:pPr>
      <w:r>
        <w:t>Справки не рекомендует</w:t>
      </w:r>
      <w:r>
        <w:t>ся прошивать и фиксировать скрепкой.</w:t>
      </w:r>
    </w:p>
    <w:p w:rsidR="00000000" w:rsidRDefault="00F63C84">
      <w:pPr>
        <w:pStyle w:val="ConsPlusNormal"/>
        <w:spacing w:before="240"/>
        <w:ind w:firstLine="540"/>
        <w:jc w:val="both"/>
      </w:pPr>
      <w:r>
        <w:t>Также рекомендуется обеспечить печать справки и ее заверение в течение одного дня.</w:t>
      </w:r>
    </w:p>
    <w:p w:rsidR="00000000" w:rsidRDefault="00F63C84">
      <w:pPr>
        <w:pStyle w:val="ConsPlusNormal"/>
        <w:spacing w:before="240"/>
        <w:ind w:firstLine="540"/>
        <w:jc w:val="both"/>
      </w:pPr>
      <w:r>
        <w:t>Печатать справки рекомендуется только на одной стороне листа.</w:t>
      </w:r>
    </w:p>
    <w:p w:rsidR="00000000" w:rsidRDefault="00F63C84">
      <w:pPr>
        <w:pStyle w:val="ConsPlusNormal"/>
        <w:ind w:firstLine="540"/>
        <w:jc w:val="both"/>
      </w:pPr>
    </w:p>
    <w:p w:rsidR="00000000" w:rsidRDefault="00F63C84">
      <w:pPr>
        <w:pStyle w:val="ConsPlusTitle"/>
        <w:jc w:val="center"/>
        <w:outlineLvl w:val="1"/>
      </w:pPr>
      <w:r>
        <w:t>ТИТУЛЬНЫЙ ЛИСТ</w:t>
      </w:r>
    </w:p>
    <w:p w:rsidR="00000000" w:rsidRDefault="00F63C84">
      <w:pPr>
        <w:pStyle w:val="ConsPlusNormal"/>
        <w:jc w:val="center"/>
      </w:pPr>
    </w:p>
    <w:p w:rsidR="00000000" w:rsidRDefault="00F63C84">
      <w:pPr>
        <w:pStyle w:val="ConsPlusNormal"/>
        <w:ind w:firstLine="540"/>
        <w:jc w:val="both"/>
      </w:pPr>
      <w:r>
        <w:t xml:space="preserve">38. При заполнении титульного </w:t>
      </w:r>
      <w:hyperlink r:id="rId23" w:history="1">
        <w:r>
          <w:rPr>
            <w:color w:val="0000FF"/>
          </w:rPr>
          <w:t>листа</w:t>
        </w:r>
      </w:hyperlink>
      <w:r>
        <w:t xml:space="preserve"> справки рекомендуется обратить внимание на следующее:</w:t>
      </w:r>
    </w:p>
    <w:p w:rsidR="00000000" w:rsidRDefault="00F63C84">
      <w:pPr>
        <w:pStyle w:val="ConsPlusNormal"/>
        <w:spacing w:before="240"/>
        <w:ind w:firstLine="540"/>
        <w:jc w:val="both"/>
      </w:pPr>
      <w:r>
        <w:t>1) фамилия, имя и отчество гражданина, служащего (работника), представляющего сведения, его супруги и несовершеннол</w:t>
      </w:r>
      <w:r>
        <w:t>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w:t>
      </w:r>
      <w:r>
        <w:t>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00000" w:rsidRDefault="00F63C84">
      <w:pPr>
        <w:pStyle w:val="ConsPlusNormal"/>
        <w:spacing w:before="240"/>
        <w:ind w:firstLine="540"/>
        <w:jc w:val="both"/>
      </w:pPr>
      <w:r>
        <w:lastRenderedPageBreak/>
        <w:t>2) дата рождения (год рождения) указывается в соответствии с записью в документе, удостоверяющем личнос</w:t>
      </w:r>
      <w:r>
        <w:t>ть;</w:t>
      </w:r>
    </w:p>
    <w:p w:rsidR="00000000" w:rsidRDefault="00F63C84">
      <w:pPr>
        <w:pStyle w:val="ConsPlusNormal"/>
        <w:spacing w:before="24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w:t>
      </w:r>
      <w:r>
        <w:t>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w:t>
      </w:r>
      <w:r>
        <w:t>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000000" w:rsidRDefault="00F63C84">
      <w:pPr>
        <w:pStyle w:val="ConsPlusNormal"/>
        <w:spacing w:before="240"/>
        <w:ind w:firstLine="540"/>
        <w:jc w:val="both"/>
      </w:pPr>
      <w:r>
        <w:t>Если сведения представляются в отношении несовершеннолетнего ребенка, то в граф</w:t>
      </w:r>
      <w:r>
        <w:t>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000000" w:rsidRDefault="00F63C84">
      <w:pPr>
        <w:pStyle w:val="ConsPlusNormal"/>
        <w:spacing w:before="240"/>
        <w:ind w:firstLine="540"/>
        <w:jc w:val="both"/>
      </w:pPr>
      <w:r>
        <w:t>При представлении сведений в отношении лиц, которые не имеют работы и заработка, зарегистрированы в о</w:t>
      </w:r>
      <w:r>
        <w:t>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w:t>
      </w:r>
      <w:r>
        <w:t>ятости, то в графе "род занятий" рекомендуется указывать "временно неработающий" или "домохозяйка" ("домохозяин");</w:t>
      </w:r>
    </w:p>
    <w:p w:rsidR="00000000" w:rsidRDefault="00F63C84">
      <w:pPr>
        <w:pStyle w:val="ConsPlusNormal"/>
        <w:spacing w:before="24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w:t>
      </w:r>
      <w:r>
        <w:t>особным гражданином".</w:t>
      </w:r>
    </w:p>
    <w:p w:rsidR="00000000" w:rsidRDefault="00F63C84">
      <w:pPr>
        <w:pStyle w:val="ConsPlusNormal"/>
        <w:spacing w:before="240"/>
        <w:ind w:firstLine="540"/>
        <w:jc w:val="both"/>
      </w:pPr>
      <w: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w:t>
      </w:r>
      <w:r>
        <w:t>аботы.</w:t>
      </w:r>
    </w:p>
    <w:p w:rsidR="00000000" w:rsidRDefault="00F63C84">
      <w:pPr>
        <w:pStyle w:val="ConsPlusNormal"/>
        <w:spacing w:before="24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w:t>
      </w:r>
      <w:r>
        <w:t>г) в сфере (указывается наименование соответствующей сферы)";</w:t>
      </w:r>
    </w:p>
    <w:p w:rsidR="00000000" w:rsidRDefault="00F63C84">
      <w:pPr>
        <w:pStyle w:val="ConsPlusNormal"/>
        <w:spacing w:before="24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000000" w:rsidRDefault="00F63C84">
      <w:pPr>
        <w:pStyle w:val="ConsPlusNormal"/>
        <w:spacing w:before="24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w:t>
      </w:r>
      <w:r>
        <w:t>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w:t>
      </w:r>
      <w:r>
        <w:t>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000000" w:rsidRDefault="00F63C84">
      <w:pPr>
        <w:pStyle w:val="ConsPlusNormal"/>
        <w:spacing w:before="240"/>
        <w:ind w:firstLine="540"/>
        <w:jc w:val="both"/>
      </w:pPr>
      <w:r>
        <w:t xml:space="preserve">Неуказание страхового номера индивидуального лицевого счета (СНИЛС) в </w:t>
      </w:r>
      <w:r>
        <w:t xml:space="preserve">справке, </w:t>
      </w:r>
      <w:r>
        <w:lastRenderedPageBreak/>
        <w:t>заполняемой с использованием СПО "Справки БК", не является нарушением.</w:t>
      </w:r>
    </w:p>
    <w:p w:rsidR="00000000" w:rsidRDefault="00F63C84">
      <w:pPr>
        <w:pStyle w:val="ConsPlusNormal"/>
        <w:jc w:val="both"/>
      </w:pPr>
    </w:p>
    <w:p w:rsidR="00000000" w:rsidRDefault="00F63C84">
      <w:pPr>
        <w:pStyle w:val="ConsPlusTitle"/>
        <w:jc w:val="center"/>
        <w:outlineLvl w:val="1"/>
      </w:pPr>
      <w:r>
        <w:t>РАЗДЕЛ 1. СВЕДЕНИЯ О ДОХОДАХ</w:t>
      </w:r>
    </w:p>
    <w:p w:rsidR="00000000" w:rsidRDefault="00F63C84">
      <w:pPr>
        <w:pStyle w:val="ConsPlusNormal"/>
        <w:jc w:val="both"/>
      </w:pPr>
    </w:p>
    <w:p w:rsidR="00000000" w:rsidRDefault="00F63C84">
      <w:pPr>
        <w:pStyle w:val="ConsPlusNormal"/>
        <w:ind w:firstLine="540"/>
        <w:jc w:val="both"/>
      </w:pPr>
      <w:r>
        <w:t xml:space="preserve">39. При заполнении данного </w:t>
      </w:r>
      <w:hyperlink r:id="rId24" w:history="1">
        <w:r>
          <w:rPr>
            <w:color w:val="0000FF"/>
          </w:rPr>
          <w:t>раздела</w:t>
        </w:r>
      </w:hyperlink>
      <w:r>
        <w:t xml:space="preserve"> сп</w:t>
      </w:r>
      <w:r>
        <w:t xml:space="preserve">равки не следует руководствоваться только содержанием термина "доход", определенным в </w:t>
      </w:r>
      <w:hyperlink r:id="rId25" w:history="1">
        <w:r>
          <w:rPr>
            <w:color w:val="0000FF"/>
          </w:rPr>
          <w:t>статье 41</w:t>
        </w:r>
      </w:hyperlink>
      <w:r>
        <w:t xml:space="preserve"> Налогового кодекса Российской Федерации, поскольку в</w:t>
      </w:r>
      <w:r>
        <w:t xml:space="preserve">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w:t>
      </w:r>
      <w:r>
        <w:t>а на доходы физических лиц.</w:t>
      </w:r>
    </w:p>
    <w:p w:rsidR="00000000" w:rsidRDefault="00F63C84">
      <w:pPr>
        <w:pStyle w:val="ConsPlusNormal"/>
        <w:ind w:firstLine="540"/>
        <w:jc w:val="both"/>
      </w:pPr>
    </w:p>
    <w:p w:rsidR="00000000" w:rsidRDefault="00F63C84">
      <w:pPr>
        <w:pStyle w:val="ConsPlusTitle"/>
        <w:ind w:firstLine="540"/>
        <w:jc w:val="both"/>
        <w:outlineLvl w:val="2"/>
      </w:pPr>
      <w:r>
        <w:t>Доход по основному месту работы</w:t>
      </w:r>
    </w:p>
    <w:p w:rsidR="00000000" w:rsidRDefault="00F63C84">
      <w:pPr>
        <w:pStyle w:val="ConsPlusNormal"/>
        <w:spacing w:before="240"/>
        <w:ind w:firstLine="540"/>
        <w:jc w:val="both"/>
      </w:pPr>
      <w:r>
        <w:t xml:space="preserve">40. В данной </w:t>
      </w:r>
      <w:hyperlink r:id="rId26" w:history="1">
        <w:r>
          <w:rPr>
            <w:color w:val="0000FF"/>
          </w:rPr>
          <w:t>строке</w:t>
        </w:r>
      </w:hyperlink>
      <w:r>
        <w:t xml:space="preserve"> указывается доход, полученный служащим (работником) в том государст</w:t>
      </w:r>
      <w:r>
        <w:t xml:space="preserve">венном органе (организации), в котором он замещает должность на отчетную дату. Указанию подлежит общая сумма дохода, содержащаяся в справке по </w:t>
      </w:r>
      <w:hyperlink r:id="rId27" w:history="1">
        <w:r>
          <w:rPr>
            <w:color w:val="0000FF"/>
          </w:rPr>
          <w:t>форме 2-</w:t>
        </w:r>
        <w:r>
          <w:rPr>
            <w:color w:val="0000FF"/>
          </w:rPr>
          <w:t>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8" w:history="1">
        <w:r>
          <w:rPr>
            <w:color w:val="0000FF"/>
          </w:rPr>
          <w:t>форме 2-НДФЛ</w:t>
        </w:r>
      </w:hyperlink>
      <w:r>
        <w:t>, он подлежит указанию в иных доходах.</w:t>
      </w:r>
    </w:p>
    <w:p w:rsidR="00000000" w:rsidRDefault="00F63C84">
      <w:pPr>
        <w:pStyle w:val="ConsPlusNormal"/>
        <w:spacing w:before="240"/>
        <w:ind w:firstLine="540"/>
        <w:jc w:val="both"/>
      </w:pPr>
      <w:r>
        <w:t xml:space="preserve">Служащий (работник) может представить пояснения, если его доходы, указанные в </w:t>
      </w:r>
      <w:hyperlink r:id="rId29" w:history="1">
        <w:r>
          <w:rPr>
            <w:color w:val="0000FF"/>
          </w:rPr>
          <w:t>разделе 1</w:t>
        </w:r>
      </w:hyperlink>
      <w:r>
        <w:t xml:space="preserve"> </w:t>
      </w:r>
      <w:r>
        <w:t xml:space="preserve">справки и в справке по </w:t>
      </w:r>
      <w:hyperlink r:id="rId30" w:history="1">
        <w:r>
          <w:rPr>
            <w:color w:val="0000FF"/>
          </w:rPr>
          <w:t>форме 2-НДФЛ</w:t>
        </w:r>
      </w:hyperlink>
      <w:r>
        <w:t xml:space="preserve"> отличаются, и приложить их к справке.</w:t>
      </w:r>
    </w:p>
    <w:p w:rsidR="00000000" w:rsidRDefault="00F63C84">
      <w:pPr>
        <w:pStyle w:val="ConsPlusNormal"/>
        <w:spacing w:before="240"/>
        <w:ind w:firstLine="540"/>
        <w:jc w:val="both"/>
      </w:pPr>
      <w:r>
        <w:t>41. В том случае, если замещение государственной должности или муниципальн</w:t>
      </w:r>
      <w:r>
        <w:t xml:space="preserve">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31" w:history="1">
        <w:r>
          <w:rPr>
            <w:color w:val="0000FF"/>
          </w:rPr>
          <w:t>строке</w:t>
        </w:r>
      </w:hyperlink>
      <w:r>
        <w:t xml:space="preserve"> "иные доходы". При этом в </w:t>
      </w:r>
      <w:hyperlink r:id="rId32" w:history="1">
        <w:r>
          <w:rPr>
            <w:color w:val="0000FF"/>
          </w:rPr>
          <w:t>графе</w:t>
        </w:r>
      </w:hyperlink>
      <w:r>
        <w:t xml:space="preserve"> "вид дохода" указывается п</w:t>
      </w:r>
      <w:r>
        <w:t>редыдущее место работы.</w:t>
      </w:r>
    </w:p>
    <w:p w:rsidR="00000000" w:rsidRDefault="00F63C84">
      <w:pPr>
        <w:pStyle w:val="ConsPlusNormal"/>
        <w:ind w:firstLine="540"/>
        <w:jc w:val="both"/>
      </w:pPr>
    </w:p>
    <w:p w:rsidR="00000000" w:rsidRDefault="00F63C84">
      <w:pPr>
        <w:pStyle w:val="ConsPlusTitle"/>
        <w:ind w:firstLine="540"/>
        <w:jc w:val="both"/>
        <w:outlineLvl w:val="2"/>
      </w:pPr>
      <w:r>
        <w:t>Особенности заполнения данного раздела отдельными категориями лиц</w:t>
      </w:r>
    </w:p>
    <w:p w:rsidR="00000000" w:rsidRDefault="00F63C84">
      <w:pPr>
        <w:pStyle w:val="ConsPlusNormal"/>
        <w:spacing w:before="240"/>
        <w:ind w:firstLine="540"/>
        <w:jc w:val="both"/>
      </w:pPr>
      <w:bookmarkStart w:id="4" w:name="Par215"/>
      <w:bookmarkEnd w:id="4"/>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00000" w:rsidRDefault="00F63C84">
      <w:pPr>
        <w:pStyle w:val="ConsPlusNormal"/>
        <w:spacing w:before="240"/>
        <w:ind w:firstLine="540"/>
        <w:jc w:val="both"/>
      </w:pPr>
      <w:r>
        <w:t>1</w:t>
      </w:r>
      <w:r>
        <w:t>)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000000" w:rsidRDefault="00F63C84">
      <w:pPr>
        <w:pStyle w:val="ConsPlusNormal"/>
        <w:spacing w:before="240"/>
        <w:ind w:firstLine="540"/>
        <w:jc w:val="both"/>
      </w:pPr>
      <w:r>
        <w:t>2) при применении упрощенной системы налогообложения (УСН) в качестве "дох</w:t>
      </w:r>
      <w:r>
        <w:t>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w:t>
      </w:r>
      <w:r>
        <w:t>ния по существу доходов от предпринимательской деятельности, полученных им или членами его семьи, и приложить их к справке.</w:t>
      </w:r>
    </w:p>
    <w:p w:rsidR="00000000" w:rsidRDefault="00F63C84">
      <w:pPr>
        <w:pStyle w:val="ConsPlusNormal"/>
        <w:spacing w:before="240"/>
        <w:ind w:firstLine="540"/>
        <w:jc w:val="both"/>
      </w:pPr>
      <w:r>
        <w:t xml:space="preserve">43. При заполнении данного </w:t>
      </w:r>
      <w:hyperlink r:id="rId33"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000000" w:rsidRDefault="00F63C84">
      <w:pPr>
        <w:pStyle w:val="ConsPlusNormal"/>
        <w:spacing w:before="240"/>
        <w:ind w:firstLine="540"/>
        <w:jc w:val="both"/>
      </w:pPr>
      <w:r>
        <w:lastRenderedPageBreak/>
        <w:t xml:space="preserve">44. В качестве "дохода" лица, являющегося нотариусом, занимающимся частной практикой, указываются денежные средства, полученные им за </w:t>
      </w:r>
      <w:r>
        <w:t>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00000" w:rsidRDefault="00F63C84">
      <w:pPr>
        <w:pStyle w:val="ConsPlusNormal"/>
        <w:ind w:firstLine="540"/>
        <w:jc w:val="both"/>
      </w:pPr>
    </w:p>
    <w:p w:rsidR="00000000" w:rsidRDefault="00F63C84">
      <w:pPr>
        <w:pStyle w:val="ConsPlusTitle"/>
        <w:ind w:firstLine="540"/>
        <w:jc w:val="both"/>
        <w:outlineLvl w:val="2"/>
      </w:pPr>
      <w:r>
        <w:t>Доход от педагогической и научной деятельн</w:t>
      </w:r>
      <w:r>
        <w:t>ости</w:t>
      </w:r>
    </w:p>
    <w:p w:rsidR="00000000" w:rsidRDefault="00F63C84">
      <w:pPr>
        <w:pStyle w:val="ConsPlusNormal"/>
        <w:spacing w:before="240"/>
        <w:ind w:firstLine="540"/>
        <w:jc w:val="both"/>
      </w:pPr>
      <w:r>
        <w:t xml:space="preserve">45. В данной </w:t>
      </w:r>
      <w:hyperlink r:id="rId34"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5"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w:t>
      </w:r>
      <w:r>
        <w:t>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000000" w:rsidRDefault="00F63C84">
      <w:pPr>
        <w:pStyle w:val="ConsPlusNormal"/>
        <w:spacing w:before="240"/>
        <w:ind w:firstLine="540"/>
        <w:jc w:val="both"/>
      </w:pPr>
      <w:r>
        <w:t>46. Если педагогическая или научная деятельность являлась деятельн</w:t>
      </w:r>
      <w:r>
        <w:t xml:space="preserve">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6" w:history="1">
        <w:r>
          <w:rPr>
            <w:color w:val="0000FF"/>
          </w:rPr>
          <w:t>графе</w:t>
        </w:r>
      </w:hyperlink>
      <w:r>
        <w:t xml:space="preserve"> "Доход по основному месту работы", а не в </w:t>
      </w:r>
      <w:hyperlink r:id="rId37" w:history="1">
        <w:r>
          <w:rPr>
            <w:color w:val="0000FF"/>
          </w:rPr>
          <w:t>графе</w:t>
        </w:r>
      </w:hyperlink>
      <w:r>
        <w:t xml:space="preserve"> "До</w:t>
      </w:r>
      <w:r>
        <w:t>ход от педагогической и научной деятельности".</w:t>
      </w:r>
    </w:p>
    <w:p w:rsidR="00000000" w:rsidRDefault="00F63C84">
      <w:pPr>
        <w:pStyle w:val="ConsPlusNormal"/>
        <w:ind w:firstLine="540"/>
        <w:jc w:val="both"/>
      </w:pPr>
    </w:p>
    <w:p w:rsidR="00000000" w:rsidRDefault="00F63C84">
      <w:pPr>
        <w:pStyle w:val="ConsPlusTitle"/>
        <w:ind w:firstLine="540"/>
        <w:jc w:val="both"/>
        <w:outlineLvl w:val="2"/>
      </w:pPr>
      <w:r>
        <w:t>Доход от иной творческой деятельности</w:t>
      </w:r>
    </w:p>
    <w:p w:rsidR="00000000" w:rsidRDefault="00F63C84">
      <w:pPr>
        <w:pStyle w:val="ConsPlusNormal"/>
        <w:spacing w:before="240"/>
        <w:ind w:firstLine="540"/>
        <w:jc w:val="both"/>
      </w:pPr>
      <w:r>
        <w:t xml:space="preserve">47. В данной </w:t>
      </w:r>
      <w:hyperlink r:id="rId38"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w:t>
      </w:r>
      <w:r>
        <w:t>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000000" w:rsidRDefault="00F63C84">
      <w:pPr>
        <w:pStyle w:val="ConsPlusNormal"/>
        <w:spacing w:before="240"/>
        <w:ind w:firstLine="540"/>
        <w:jc w:val="both"/>
      </w:pPr>
      <w:r>
        <w:t xml:space="preserve">48. Подлежат указанию в </w:t>
      </w:r>
      <w:hyperlink r:id="rId39" w:history="1">
        <w:r>
          <w:rPr>
            <w:color w:val="0000FF"/>
          </w:rPr>
          <w:t>строках 2</w:t>
        </w:r>
      </w:hyperlink>
      <w:r>
        <w:t xml:space="preserve">, </w:t>
      </w:r>
      <w:hyperlink r:id="rId40" w:history="1">
        <w:r>
          <w:rPr>
            <w:color w:val="0000FF"/>
          </w:rPr>
          <w:t>3</w:t>
        </w:r>
      </w:hyperlink>
      <w:r>
        <w:t xml:space="preserve"> суммы, полученные в виде грантов, предоставляемых для поддержки науки и образования, культуры и искусс</w:t>
      </w:r>
      <w:r>
        <w:t>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00000" w:rsidRDefault="00F63C84">
      <w:pPr>
        <w:pStyle w:val="ConsPlusNormal"/>
        <w:ind w:firstLine="540"/>
        <w:jc w:val="both"/>
      </w:pPr>
    </w:p>
    <w:p w:rsidR="00000000" w:rsidRDefault="00F63C84">
      <w:pPr>
        <w:pStyle w:val="ConsPlusTitle"/>
        <w:ind w:firstLine="540"/>
        <w:jc w:val="both"/>
        <w:outlineLvl w:val="2"/>
      </w:pPr>
      <w:r>
        <w:t>Доход от вкладов в банках и иных кредитных органи</w:t>
      </w:r>
      <w:r>
        <w:t>зациях</w:t>
      </w:r>
    </w:p>
    <w:p w:rsidR="00000000" w:rsidRDefault="00F63C84">
      <w:pPr>
        <w:pStyle w:val="ConsPlusNormal"/>
        <w:spacing w:before="240"/>
        <w:ind w:firstLine="540"/>
        <w:jc w:val="both"/>
      </w:pPr>
      <w:r>
        <w:t xml:space="preserve">49. В данной </w:t>
      </w:r>
      <w:hyperlink r:id="rId41"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w:t>
      </w:r>
      <w:r>
        <w:t>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00000" w:rsidRDefault="00F63C84">
      <w:pPr>
        <w:pStyle w:val="ConsPlusNormal"/>
        <w:spacing w:before="240"/>
        <w:ind w:firstLine="540"/>
        <w:jc w:val="both"/>
      </w:pPr>
      <w:r>
        <w:t>50. Сведения о наличии соответствующих банковс</w:t>
      </w:r>
      <w:r>
        <w:t xml:space="preserve">ких счетов и вкладов указываются в </w:t>
      </w:r>
      <w:hyperlink r:id="rId42" w:history="1">
        <w:r>
          <w:rPr>
            <w:color w:val="0000FF"/>
          </w:rPr>
          <w:t>разделе 4</w:t>
        </w:r>
      </w:hyperlink>
      <w:r>
        <w:t xml:space="preserve"> справки "Сведения о счетах в банках и иных кредитных организациях".</w:t>
      </w:r>
    </w:p>
    <w:p w:rsidR="00000000" w:rsidRDefault="00F63C84">
      <w:pPr>
        <w:pStyle w:val="ConsPlusNormal"/>
        <w:spacing w:before="240"/>
        <w:ind w:firstLine="540"/>
        <w:jc w:val="both"/>
      </w:pPr>
      <w:r>
        <w:t>51. Доход, полученный в иностранной</w:t>
      </w:r>
      <w:r>
        <w:t xml:space="preserve"> валюте, указывается в рублях по курсу Банка России на дату получения дохода.</w:t>
      </w:r>
    </w:p>
    <w:p w:rsidR="00000000" w:rsidRDefault="00F63C84">
      <w:pPr>
        <w:pStyle w:val="ConsPlusNormal"/>
        <w:spacing w:before="240"/>
        <w:ind w:firstLine="540"/>
        <w:jc w:val="both"/>
      </w:pPr>
      <w:r>
        <w:t xml:space="preserve">52. Датой получения дохода по вкладам в банках является день выплаты дохода, в том числе </w:t>
      </w:r>
      <w:r>
        <w:lastRenderedPageBreak/>
        <w:t>день перечисления дохода на счет служащего (работника) либо по его поручению на счета тре</w:t>
      </w:r>
      <w:r>
        <w:t>тьих лиц.</w:t>
      </w:r>
    </w:p>
    <w:p w:rsidR="00000000" w:rsidRDefault="00F63C84">
      <w:pPr>
        <w:pStyle w:val="ConsPlusNormal"/>
        <w:spacing w:before="24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000000" w:rsidRDefault="00F63C84">
      <w:pPr>
        <w:pStyle w:val="ConsPlusNormal"/>
        <w:spacing w:before="240"/>
        <w:ind w:firstLine="540"/>
        <w:jc w:val="both"/>
      </w:pPr>
      <w:r>
        <w:t>В случае неоднократного получени</w:t>
      </w:r>
      <w:r>
        <w:t>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000000" w:rsidRDefault="00F63C84">
      <w:pPr>
        <w:pStyle w:val="ConsPlusNormal"/>
        <w:spacing w:before="240"/>
        <w:ind w:firstLine="540"/>
        <w:jc w:val="both"/>
      </w:pPr>
      <w:r>
        <w:t>54. Не рекомендуется проводить какие-либо сам</w:t>
      </w:r>
      <w:r>
        <w:t>остоятельные расчеты, поскольку вероятно возникновение различного рода ошибок.</w:t>
      </w:r>
    </w:p>
    <w:p w:rsidR="00000000" w:rsidRDefault="00F63C84">
      <w:pPr>
        <w:pStyle w:val="ConsPlusNormal"/>
        <w:spacing w:before="240"/>
        <w:ind w:firstLine="540"/>
        <w:jc w:val="both"/>
      </w:pPr>
      <w: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w:t>
      </w:r>
      <w:r>
        <w:t>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000000" w:rsidRDefault="00F63C84">
      <w:pPr>
        <w:pStyle w:val="ConsPlusNormal"/>
        <w:spacing w:before="240"/>
        <w:ind w:firstLine="540"/>
        <w:jc w:val="both"/>
      </w:pPr>
      <w:r>
        <w:t>56. Денежные средства, в</w:t>
      </w:r>
      <w:r>
        <w:t>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000000" w:rsidRDefault="00F63C84">
      <w:pPr>
        <w:pStyle w:val="ConsPlusNormal"/>
        <w:ind w:firstLine="540"/>
        <w:jc w:val="both"/>
      </w:pPr>
    </w:p>
    <w:p w:rsidR="00000000" w:rsidRDefault="00F63C84">
      <w:pPr>
        <w:pStyle w:val="ConsPlusTitle"/>
        <w:ind w:firstLine="540"/>
        <w:jc w:val="both"/>
        <w:outlineLvl w:val="2"/>
      </w:pPr>
      <w:r>
        <w:t>Доход от ценных бумаг и долей учас</w:t>
      </w:r>
      <w:r>
        <w:t>тия в коммерческих организациях</w:t>
      </w:r>
    </w:p>
    <w:p w:rsidR="00000000" w:rsidRDefault="00F63C84">
      <w:pPr>
        <w:pStyle w:val="ConsPlusNormal"/>
        <w:spacing w:before="240"/>
        <w:ind w:firstLine="540"/>
        <w:jc w:val="both"/>
      </w:pPr>
      <w:r>
        <w:t xml:space="preserve">57. В данной </w:t>
      </w:r>
      <w:hyperlink r:id="rId43" w:history="1">
        <w:r>
          <w:rPr>
            <w:color w:val="0000FF"/>
          </w:rPr>
          <w:t>строке</w:t>
        </w:r>
      </w:hyperlink>
      <w:r>
        <w:t xml:space="preserve"> указывается сумма доходов от ценных бумаг и долей участия в коммерческих организациях, в том чис</w:t>
      </w:r>
      <w:r>
        <w:t>ле при владении инвестиционным фондом, включающая:</w:t>
      </w:r>
    </w:p>
    <w:p w:rsidR="00000000" w:rsidRDefault="00F63C84">
      <w:pPr>
        <w:pStyle w:val="ConsPlusNormal"/>
        <w:spacing w:before="24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w:t>
      </w:r>
      <w:r>
        <w:t>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00000" w:rsidRDefault="00F63C84">
      <w:pPr>
        <w:pStyle w:val="ConsPlusNormal"/>
        <w:spacing w:before="240"/>
        <w:ind w:firstLine="540"/>
        <w:jc w:val="both"/>
      </w:pPr>
      <w:r>
        <w:t>2) доход от операций с ценными бумагами, в том числе доход от погашения (продажи) сб</w:t>
      </w:r>
      <w:r>
        <w:t>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w:t>
      </w:r>
      <w:r>
        <w:t xml:space="preserve"> отрицательный финансовый результат) в справке не указывается. Сами ценные бумаги указываются в </w:t>
      </w:r>
      <w:hyperlink r:id="rId44" w:history="1">
        <w:r>
          <w:rPr>
            <w:color w:val="0000FF"/>
          </w:rPr>
          <w:t>разделе 5</w:t>
        </w:r>
      </w:hyperlink>
      <w:r>
        <w:t xml:space="preserve"> справки "Сведения о ценных бумагах" (в слу</w:t>
      </w:r>
      <w:r>
        <w:t>чае если по состоянию на отчетную дату служащий (работник), член его семьи обладал такими бумагами).</w:t>
      </w:r>
    </w:p>
    <w:p w:rsidR="00000000" w:rsidRDefault="00F63C84">
      <w:pPr>
        <w:pStyle w:val="ConsPlusNormal"/>
        <w:ind w:firstLine="540"/>
        <w:jc w:val="both"/>
      </w:pPr>
    </w:p>
    <w:p w:rsidR="00000000" w:rsidRDefault="00F63C84">
      <w:pPr>
        <w:pStyle w:val="ConsPlusTitle"/>
        <w:ind w:firstLine="540"/>
        <w:jc w:val="both"/>
        <w:outlineLvl w:val="2"/>
      </w:pPr>
      <w:r>
        <w:t>Иные доходы</w:t>
      </w:r>
    </w:p>
    <w:p w:rsidR="00000000" w:rsidRDefault="00F63C84">
      <w:pPr>
        <w:pStyle w:val="ConsPlusNormal"/>
        <w:spacing w:before="240"/>
        <w:ind w:firstLine="540"/>
        <w:jc w:val="both"/>
      </w:pPr>
      <w:r>
        <w:t xml:space="preserve">58. В данной </w:t>
      </w:r>
      <w:hyperlink r:id="rId45" w:history="1">
        <w:r>
          <w:rPr>
            <w:color w:val="0000FF"/>
          </w:rPr>
          <w:t>строке</w:t>
        </w:r>
      </w:hyperlink>
      <w:r>
        <w:t xml:space="preserve"> указываются до</w:t>
      </w:r>
      <w:r>
        <w:t xml:space="preserve">ходы, которые не были отражены в </w:t>
      </w:r>
      <w:hyperlink r:id="rId46" w:history="1">
        <w:r>
          <w:rPr>
            <w:color w:val="0000FF"/>
          </w:rPr>
          <w:t>строках 1</w:t>
        </w:r>
      </w:hyperlink>
      <w:r>
        <w:t xml:space="preserve"> - </w:t>
      </w:r>
      <w:hyperlink r:id="rId47" w:history="1">
        <w:r>
          <w:rPr>
            <w:color w:val="0000FF"/>
          </w:rPr>
          <w:t>5</w:t>
        </w:r>
      </w:hyperlink>
      <w:r>
        <w:t xml:space="preserve"> справки.</w:t>
      </w:r>
    </w:p>
    <w:p w:rsidR="00000000" w:rsidRDefault="00F63C84">
      <w:pPr>
        <w:pStyle w:val="ConsPlusNormal"/>
        <w:spacing w:before="240"/>
        <w:ind w:firstLine="540"/>
        <w:jc w:val="both"/>
      </w:pPr>
      <w:r>
        <w:t xml:space="preserve">Так, например, в </w:t>
      </w:r>
      <w:hyperlink r:id="rId48" w:history="1">
        <w:r>
          <w:rPr>
            <w:color w:val="0000FF"/>
          </w:rPr>
          <w:t>строке</w:t>
        </w:r>
      </w:hyperlink>
      <w:r>
        <w:t xml:space="preserve"> иные доходы могут быть указаны:</w:t>
      </w:r>
    </w:p>
    <w:p w:rsidR="00000000" w:rsidRDefault="00F63C84">
      <w:pPr>
        <w:pStyle w:val="ConsPlusNormal"/>
        <w:spacing w:before="240"/>
        <w:ind w:firstLine="540"/>
        <w:jc w:val="both"/>
      </w:pPr>
      <w:r>
        <w:lastRenderedPageBreak/>
        <w:t>1) пенсия (при этом разные виды пенсий (по возрасту и пенсия военнослужащего</w:t>
      </w:r>
      <w:r>
        <w:t>) не следует суммировать);</w:t>
      </w:r>
    </w:p>
    <w:p w:rsidR="00000000" w:rsidRDefault="00F63C84">
      <w:pPr>
        <w:pStyle w:val="ConsPlusNormal"/>
        <w:spacing w:before="24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w:t>
      </w:r>
      <w:r>
        <w:t>ного фонда Российской Федерации по месту нахождения пенсионного дела либо в органах социальной защиты субъекта Российской Федерации;</w:t>
      </w:r>
    </w:p>
    <w:p w:rsidR="00000000" w:rsidRDefault="00F63C84">
      <w:pPr>
        <w:pStyle w:val="ConsPlusNormal"/>
        <w:spacing w:before="240"/>
        <w:ind w:firstLine="540"/>
        <w:jc w:val="both"/>
      </w:pPr>
      <w:r>
        <w:t>3) все виды пособий (пособие по временной нетрудоспособности, по беременности и родам, единовременное пособие женщинам, вст</w:t>
      </w:r>
      <w:r>
        <w:t xml:space="preserve">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9" w:history="1">
        <w:r>
          <w:rPr>
            <w:color w:val="0000FF"/>
          </w:rPr>
          <w:t>форме 2-НДФЛ</w:t>
        </w:r>
      </w:hyperlink>
      <w:r>
        <w:t>, выдаваемую по месту службы (работы);</w:t>
      </w:r>
    </w:p>
    <w:p w:rsidR="00000000" w:rsidRDefault="00F63C84">
      <w:pPr>
        <w:pStyle w:val="ConsPlusNormal"/>
        <w:spacing w:before="24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00000" w:rsidRDefault="00F63C84">
      <w:pPr>
        <w:pStyle w:val="ConsPlusNormal"/>
        <w:spacing w:before="240"/>
        <w:ind w:firstLine="540"/>
        <w:jc w:val="both"/>
      </w:pPr>
      <w:r>
        <w:t>5) суммы, причитающиеся</w:t>
      </w:r>
      <w:r>
        <w:t xml:space="preserve">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w:t>
      </w:r>
      <w:r>
        <w:t xml:space="preserve"> то такие сведения отражаются в справке несовершеннолетнего ребенка в </w:t>
      </w:r>
      <w:hyperlink r:id="rId50" w:history="1">
        <w:r>
          <w:rPr>
            <w:color w:val="0000FF"/>
          </w:rPr>
          <w:t>графе</w:t>
        </w:r>
      </w:hyperlink>
      <w:r>
        <w:t xml:space="preserve"> "Иные доходы" раздела 1 справки и в </w:t>
      </w:r>
      <w:hyperlink r:id="rId51" w:history="1">
        <w:r>
          <w:rPr>
            <w:color w:val="0000FF"/>
          </w:rPr>
          <w:t>разделе 4</w:t>
        </w:r>
      </w:hyperlink>
      <w:r>
        <w:t xml:space="preserve"> "Сведения о счетах в банках и иных кредитных организациях" справки;</w:t>
      </w:r>
    </w:p>
    <w:p w:rsidR="00000000" w:rsidRDefault="00F63C84">
      <w:pPr>
        <w:pStyle w:val="ConsPlusNormal"/>
        <w:spacing w:before="240"/>
        <w:ind w:firstLine="540"/>
        <w:jc w:val="both"/>
      </w:pPr>
      <w:r>
        <w:t>6) стипендия;</w:t>
      </w:r>
    </w:p>
    <w:p w:rsidR="00000000" w:rsidRDefault="00F63C84">
      <w:pPr>
        <w:pStyle w:val="ConsPlusNormal"/>
        <w:spacing w:before="240"/>
        <w:ind w:firstLine="540"/>
        <w:jc w:val="both"/>
      </w:pPr>
      <w:r>
        <w:t>7) единовременная субсидия на приобретение жилого помещения (в случае если в отчетном период</w:t>
      </w:r>
      <w:r>
        <w:t xml:space="preserve">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w:t>
      </w:r>
      <w:r>
        <w:t xml:space="preserve">в </w:t>
      </w:r>
      <w:hyperlink r:id="rId52"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w:t>
      </w:r>
      <w:r>
        <w:t xml:space="preserve">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hyperlink r:id="rId53"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w:t>
      </w:r>
      <w: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000000" w:rsidRDefault="00F63C84">
      <w:pPr>
        <w:pStyle w:val="ConsPlusNormal"/>
        <w:spacing w:before="24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00000" w:rsidRDefault="00F63C84">
      <w:pPr>
        <w:pStyle w:val="ConsPlusNormal"/>
        <w:spacing w:before="240"/>
        <w:ind w:firstLine="540"/>
        <w:jc w:val="both"/>
      </w:pPr>
      <w:r>
        <w:t>9) доходы от реализации недвижимого имущества, транспо</w:t>
      </w:r>
      <w:r>
        <w:t xml:space="preserve">ртных средств и иного имущества, </w:t>
      </w:r>
      <w:r>
        <w:lastRenderedPageBreak/>
        <w:t>в том числе в случае продажи указанного имущества членам семьи или иным родственникам.</w:t>
      </w:r>
    </w:p>
    <w:p w:rsidR="00000000" w:rsidRDefault="00F63C84">
      <w:pPr>
        <w:pStyle w:val="ConsPlusNormal"/>
        <w:spacing w:before="24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w:t>
      </w:r>
      <w:r>
        <w:t xml:space="preserve">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w:t>
      </w:r>
      <w:r>
        <w:t>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w:t>
      </w:r>
      <w:r>
        <w:t xml:space="preserve">азмере 300 000 руб. является доходом и подлежит указанию в </w:t>
      </w:r>
      <w:hyperlink r:id="rId54" w:history="1">
        <w:r>
          <w:rPr>
            <w:color w:val="0000FF"/>
          </w:rPr>
          <w:t>строке</w:t>
        </w:r>
      </w:hyperlink>
      <w:r>
        <w:t xml:space="preserve"> "Иные доходы");</w:t>
      </w:r>
    </w:p>
    <w:p w:rsidR="00000000" w:rsidRDefault="00F63C84">
      <w:pPr>
        <w:pStyle w:val="ConsPlusNormal"/>
        <w:spacing w:before="240"/>
        <w:ind w:firstLine="540"/>
        <w:jc w:val="both"/>
      </w:pPr>
      <w:r>
        <w:t>В случае продажи мелкого имущества (предметы обычной домашней обст</w:t>
      </w:r>
      <w:r>
        <w:t>ановки, обихода и т.д.) рекомендуется указывать совокупный доход от их реализации.</w:t>
      </w:r>
    </w:p>
    <w:p w:rsidR="00000000" w:rsidRDefault="00F63C84">
      <w:pPr>
        <w:pStyle w:val="ConsPlusNormal"/>
        <w:spacing w:before="24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000000" w:rsidRDefault="00F63C84">
      <w:pPr>
        <w:pStyle w:val="ConsPlusNormal"/>
        <w:spacing w:before="240"/>
        <w:ind w:firstLine="540"/>
        <w:jc w:val="both"/>
      </w:pPr>
      <w:r>
        <w:t>11) денежные</w:t>
      </w:r>
      <w:r>
        <w:t xml:space="preserve"> средства, полученные в виде процентов при погашении сберегательных сертификатов, если они не указаны в </w:t>
      </w:r>
      <w:hyperlink r:id="rId55" w:history="1">
        <w:r>
          <w:rPr>
            <w:color w:val="0000FF"/>
          </w:rPr>
          <w:t>строке</w:t>
        </w:r>
      </w:hyperlink>
      <w:r>
        <w:t xml:space="preserve"> "Доход от ценных бумаг и долей участи</w:t>
      </w:r>
      <w:r>
        <w:t>я в коммерческих организациях";</w:t>
      </w:r>
    </w:p>
    <w:p w:rsidR="00000000" w:rsidRDefault="00F63C84">
      <w:pPr>
        <w:pStyle w:val="ConsPlusNormal"/>
        <w:spacing w:before="240"/>
        <w:ind w:firstLine="540"/>
        <w:jc w:val="both"/>
      </w:pPr>
      <w:r>
        <w:t xml:space="preserve">12) вознаграждения по гражданско-правовым договорам, если данный доход не указан в </w:t>
      </w:r>
      <w:hyperlink r:id="rId56" w:history="1">
        <w:r>
          <w:rPr>
            <w:color w:val="0000FF"/>
          </w:rPr>
          <w:t>строке 2</w:t>
        </w:r>
      </w:hyperlink>
      <w:r>
        <w:t xml:space="preserve"> настоящего раздела справ</w:t>
      </w:r>
      <w:r>
        <w:t>ки. При этом рекомендуется указать наименование и юридический адрес организации, от которой был получен доход;</w:t>
      </w:r>
    </w:p>
    <w:p w:rsidR="00000000" w:rsidRDefault="00F63C84">
      <w:pPr>
        <w:pStyle w:val="ConsPlusNormal"/>
        <w:spacing w:before="24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сред</w:t>
      </w:r>
      <w:r>
        <w:t xml:space="preserve">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7" w:history="1">
        <w:r>
          <w:rPr>
            <w:color w:val="0000FF"/>
          </w:rPr>
          <w:t>строке</w:t>
        </w:r>
      </w:hyperlink>
      <w:r>
        <w:t xml:space="preserve"> "Иное недвижимое имущество");</w:t>
      </w:r>
    </w:p>
    <w:p w:rsidR="00000000" w:rsidRDefault="00F63C84">
      <w:pPr>
        <w:pStyle w:val="ConsPlusNormal"/>
        <w:spacing w:before="240"/>
        <w:ind w:firstLine="540"/>
        <w:jc w:val="both"/>
      </w:pPr>
      <w:r>
        <w:t>14) проценты по долговым обязательствам;</w:t>
      </w:r>
    </w:p>
    <w:p w:rsidR="00000000" w:rsidRDefault="00F63C84">
      <w:pPr>
        <w:pStyle w:val="ConsPlusNormal"/>
        <w:spacing w:before="240"/>
        <w:ind w:firstLine="540"/>
        <w:jc w:val="both"/>
      </w:pPr>
      <w:r>
        <w:t>15) денежные средства, полученные в порядке дарения или наследования;</w:t>
      </w:r>
    </w:p>
    <w:p w:rsidR="00000000" w:rsidRDefault="00F63C84">
      <w:pPr>
        <w:pStyle w:val="ConsPlusNormal"/>
        <w:spacing w:before="240"/>
        <w:ind w:firstLine="540"/>
        <w:jc w:val="both"/>
      </w:pPr>
      <w:r>
        <w:t>16) возмещение вреда, причиненного увечьем или иным повреждением здоровья;</w:t>
      </w:r>
    </w:p>
    <w:p w:rsidR="00000000" w:rsidRDefault="00F63C84">
      <w:pPr>
        <w:pStyle w:val="ConsPlusNormal"/>
        <w:spacing w:before="240"/>
        <w:ind w:firstLine="540"/>
        <w:jc w:val="both"/>
      </w:pPr>
      <w:r>
        <w:t>17) выплаты, связанные с гибелью (смертью), выплаченные наследникам;</w:t>
      </w:r>
    </w:p>
    <w:p w:rsidR="00000000" w:rsidRDefault="00F63C84">
      <w:pPr>
        <w:pStyle w:val="ConsPlusNormal"/>
        <w:spacing w:before="240"/>
        <w:ind w:firstLine="540"/>
        <w:jc w:val="both"/>
      </w:pPr>
      <w: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ar566" w:tooltip="3) обязательства в соответствии с Законом Российской Федерации от 27 ноября 1992 года N 4015-1 &quot;Об организации страхового дела в Российской Федерации&quot;,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 w:history="1">
        <w:r>
          <w:rPr>
            <w:color w:val="0000FF"/>
          </w:rPr>
          <w:t>подпункте 3 пункта 15</w:t>
        </w:r>
        <w:r>
          <w:rPr>
            <w:color w:val="0000FF"/>
          </w:rPr>
          <w:t>8</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w:t>
      </w:r>
      <w:r>
        <w:t xml:space="preserve"> отдельно));</w:t>
      </w:r>
    </w:p>
    <w:p w:rsidR="00000000" w:rsidRDefault="00F63C84">
      <w:pPr>
        <w:pStyle w:val="ConsPlusNormal"/>
        <w:spacing w:before="24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w:t>
      </w:r>
      <w:r>
        <w:lastRenderedPageBreak/>
        <w:t>страхования Российской Федерации и т.д.), в случае если данные выплаты</w:t>
      </w:r>
      <w:r>
        <w:t xml:space="preserve"> не были включены в справку по </w:t>
      </w:r>
      <w:hyperlink r:id="rId58" w:history="1">
        <w:r>
          <w:rPr>
            <w:color w:val="0000FF"/>
          </w:rPr>
          <w:t>форме 2-НДФЛ</w:t>
        </w:r>
      </w:hyperlink>
      <w:r>
        <w:t xml:space="preserve"> по месту службы (работы) и не отражены в строке "Доход по основному месту работы";</w:t>
      </w:r>
    </w:p>
    <w:p w:rsidR="00000000" w:rsidRDefault="00F63C84">
      <w:pPr>
        <w:pStyle w:val="ConsPlusNormal"/>
        <w:spacing w:before="240"/>
        <w:ind w:firstLine="540"/>
        <w:jc w:val="both"/>
      </w:pPr>
      <w:r>
        <w:t>20) денежные средства</w:t>
      </w:r>
      <w:r>
        <w:t>,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w:t>
      </w:r>
      <w:r>
        <w:t xml:space="preserve">о также отразить в </w:t>
      </w:r>
      <w:hyperlink r:id="rId59" w:history="1">
        <w:r>
          <w:rPr>
            <w:color w:val="0000FF"/>
          </w:rPr>
          <w:t>разделе 4</w:t>
        </w:r>
      </w:hyperlink>
      <w:r>
        <w:t xml:space="preserve"> справки;</w:t>
      </w:r>
    </w:p>
    <w:p w:rsidR="00000000" w:rsidRDefault="00F63C84">
      <w:pPr>
        <w:pStyle w:val="ConsPlusNormal"/>
        <w:spacing w:before="240"/>
        <w:ind w:firstLine="540"/>
        <w:jc w:val="both"/>
      </w:pPr>
      <w:r>
        <w:t xml:space="preserve">21) суммы полной или частичной компенсации работникам и (или) членам их семей, бывшим работникам, уволившимся </w:t>
      </w:r>
      <w:r>
        <w:t>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w:t>
      </w:r>
      <w:r>
        <w:t>то представляемых путевок без последующего представления отчета об их использовании и др.;</w:t>
      </w:r>
    </w:p>
    <w:p w:rsidR="00000000" w:rsidRDefault="00F63C84">
      <w:pPr>
        <w:pStyle w:val="ConsPlusNormal"/>
        <w:spacing w:before="24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w:t>
      </w:r>
      <w:r>
        <w:t>елым, и др.);</w:t>
      </w:r>
    </w:p>
    <w:p w:rsidR="00000000" w:rsidRDefault="00F63C84">
      <w:pPr>
        <w:pStyle w:val="ConsPlusNormal"/>
        <w:spacing w:before="240"/>
        <w:ind w:firstLine="540"/>
        <w:jc w:val="both"/>
      </w:pPr>
      <w:r>
        <w:t>23) выигрыши в лотереях, тотализаторах, конкурсах и иных играх;</w:t>
      </w:r>
    </w:p>
    <w:p w:rsidR="00000000" w:rsidRDefault="00F63C84">
      <w:pPr>
        <w:pStyle w:val="ConsPlusNormal"/>
        <w:spacing w:before="240"/>
        <w:ind w:firstLine="540"/>
        <w:jc w:val="both"/>
      </w:pPr>
      <w:r>
        <w:t>24) выплаты членам профсоюзных организаций, полученные от данных профсоюзных организаций;</w:t>
      </w:r>
    </w:p>
    <w:p w:rsidR="00000000" w:rsidRDefault="00F63C84">
      <w:pPr>
        <w:pStyle w:val="ConsPlusNormal"/>
        <w:spacing w:before="240"/>
        <w:ind w:firstLine="540"/>
        <w:jc w:val="both"/>
      </w:pPr>
      <w:r>
        <w:t>25) доход от реализации имущества, полученный наложенным платежом. В случае если посылко</w:t>
      </w:r>
      <w:r>
        <w:t xml:space="preserve">й направлялись результаты педагогической и научной деятельности, доход указывается в </w:t>
      </w:r>
      <w:hyperlink r:id="rId60" w:history="1">
        <w:r>
          <w:rPr>
            <w:color w:val="0000FF"/>
          </w:rPr>
          <w:t>строке 2 раздела 1</w:t>
        </w:r>
      </w:hyperlink>
      <w:r>
        <w:t xml:space="preserve"> справки, результаты иной творческой деятельн</w:t>
      </w:r>
      <w:r>
        <w:t xml:space="preserve">ости - в </w:t>
      </w:r>
      <w:hyperlink r:id="rId61" w:history="1">
        <w:r>
          <w:rPr>
            <w:color w:val="0000FF"/>
          </w:rPr>
          <w:t>строке 3</w:t>
        </w:r>
      </w:hyperlink>
      <w:r>
        <w:t xml:space="preserve"> указанного раздела справки;</w:t>
      </w:r>
    </w:p>
    <w:p w:rsidR="00000000" w:rsidRDefault="00F63C84">
      <w:pPr>
        <w:pStyle w:val="ConsPlusNormal"/>
        <w:spacing w:before="240"/>
        <w:ind w:firstLine="540"/>
        <w:jc w:val="both"/>
      </w:pPr>
      <w:r>
        <w:t>26) вознаграждение, полученное при осуществлении опеки или попечительства на возмездной основе;</w:t>
      </w:r>
    </w:p>
    <w:p w:rsidR="00000000" w:rsidRDefault="00F63C84">
      <w:pPr>
        <w:pStyle w:val="ConsPlusNormal"/>
        <w:spacing w:before="240"/>
        <w:ind w:firstLine="540"/>
        <w:jc w:val="both"/>
      </w:pPr>
      <w:r>
        <w:t>27) до</w:t>
      </w:r>
      <w:r>
        <w:t xml:space="preserve">ход, полученный индивидуальным предпринимателем (указывается согласно бухгалтерской (финансовой) отчетности или в соответствии с </w:t>
      </w:r>
      <w:hyperlink w:anchor="Par215" w:tooltip="42. Представление сведений в отношении лица, зарегистрированного в качестве индивидуального предпринимателя, применяющего специальные налоговые режимы:" w:history="1">
        <w:r>
          <w:rPr>
            <w:color w:val="0000FF"/>
          </w:rPr>
          <w:t>пунктом 42</w:t>
        </w:r>
      </w:hyperlink>
      <w:r>
        <w:t xml:space="preserve"> настоящих Методических рекомендаций);</w:t>
      </w:r>
    </w:p>
    <w:p w:rsidR="00000000" w:rsidRDefault="00F63C84">
      <w:pPr>
        <w:pStyle w:val="ConsPlusNormal"/>
        <w:spacing w:before="240"/>
        <w:ind w:firstLine="540"/>
        <w:jc w:val="both"/>
      </w:pPr>
      <w: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w:t>
      </w:r>
      <w:r>
        <w:t xml:space="preserve">ссийской Федерации, муниципальных образований, органов местного самоуправления, которые не включены в справку по </w:t>
      </w:r>
      <w:hyperlink r:id="rId62" w:history="1">
        <w:r>
          <w:rPr>
            <w:color w:val="0000FF"/>
          </w:rPr>
          <w:t>форме 2-НДФЛ</w:t>
        </w:r>
      </w:hyperlink>
      <w:r>
        <w:t>, полученную по основно</w:t>
      </w:r>
      <w:r>
        <w:t>му месту службы (работы);</w:t>
      </w:r>
    </w:p>
    <w:p w:rsidR="00000000" w:rsidRDefault="00F63C84">
      <w:pPr>
        <w:pStyle w:val="ConsPlusNormal"/>
        <w:spacing w:before="240"/>
        <w:ind w:firstLine="540"/>
        <w:jc w:val="both"/>
      </w:pPr>
      <w:r>
        <w:t>29) денежные средства, полученные в качестве оплаты услуг или товаров;</w:t>
      </w:r>
    </w:p>
    <w:p w:rsidR="00000000" w:rsidRDefault="00F63C84">
      <w:pPr>
        <w:pStyle w:val="ConsPlusNormal"/>
        <w:spacing w:before="24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00000" w:rsidRDefault="00F63C84">
      <w:pPr>
        <w:pStyle w:val="ConsPlusNormal"/>
        <w:spacing w:before="240"/>
        <w:ind w:firstLine="540"/>
        <w:jc w:val="both"/>
      </w:pPr>
      <w:r>
        <w:t xml:space="preserve">31) денежные средства, полученные от родственников (за исключением супруги (супруга) и </w:t>
      </w:r>
      <w:r>
        <w:lastRenderedPageBreak/>
        <w:t>несовершеннолетних детей) и третьих лиц на невозвратной основе;</w:t>
      </w:r>
    </w:p>
    <w:p w:rsidR="00000000" w:rsidRDefault="00F63C84">
      <w:pPr>
        <w:pStyle w:val="ConsPlusNormal"/>
        <w:spacing w:before="240"/>
        <w:ind w:firstLine="540"/>
        <w:jc w:val="both"/>
      </w:pPr>
      <w:r>
        <w:t>32) доход, полученный по договорам переуступки прав требования на строящиеся объекты недвижимости;</w:t>
      </w:r>
    </w:p>
    <w:p w:rsidR="00000000" w:rsidRDefault="00F63C84">
      <w:pPr>
        <w:pStyle w:val="ConsPlusNormal"/>
        <w:spacing w:before="240"/>
        <w:ind w:firstLine="540"/>
        <w:jc w:val="both"/>
      </w:pPr>
      <w:r>
        <w:t>33) де</w:t>
      </w:r>
      <w:r>
        <w:t>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00000" w:rsidRDefault="00F63C84">
      <w:pPr>
        <w:pStyle w:val="ConsPlusNormal"/>
        <w:spacing w:before="240"/>
        <w:ind w:firstLine="540"/>
        <w:jc w:val="both"/>
      </w:pPr>
      <w:r>
        <w:t>34) выплаченная ликвидационная стоимость ценных бумаг при ликви</w:t>
      </w:r>
      <w:r>
        <w:t>дации коммерческой организации;</w:t>
      </w:r>
    </w:p>
    <w:p w:rsidR="00000000" w:rsidRDefault="00F63C84">
      <w:pPr>
        <w:pStyle w:val="ConsPlusNormal"/>
        <w:spacing w:before="24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000000" w:rsidRDefault="00F63C84">
      <w:pPr>
        <w:pStyle w:val="ConsPlusNormal"/>
        <w:spacing w:before="240"/>
        <w:ind w:firstLine="540"/>
        <w:jc w:val="both"/>
      </w:pPr>
      <w:r>
        <w:t>36) иные аналогичные выплаты.</w:t>
      </w:r>
    </w:p>
    <w:p w:rsidR="00000000" w:rsidRDefault="00F63C84">
      <w:pPr>
        <w:pStyle w:val="ConsPlusNormal"/>
        <w:spacing w:before="240"/>
        <w:ind w:firstLine="540"/>
        <w:jc w:val="both"/>
      </w:pPr>
      <w:r>
        <w:t xml:space="preserve">59. Формой </w:t>
      </w:r>
      <w:hyperlink r:id="rId63"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w:t>
      </w:r>
      <w:r>
        <w:t>по договору страхования), а также виртуальных валют.</w:t>
      </w:r>
    </w:p>
    <w:p w:rsidR="00000000" w:rsidRDefault="00F63C84">
      <w:pPr>
        <w:pStyle w:val="ConsPlusNormal"/>
        <w:spacing w:before="240"/>
        <w:ind w:firstLine="540"/>
        <w:jc w:val="both"/>
      </w:pPr>
      <w:r>
        <w:t xml:space="preserve">60. С учетом целей антикоррупционного законодательства в </w:t>
      </w:r>
      <w:hyperlink r:id="rId64" w:history="1">
        <w:r>
          <w:rPr>
            <w:color w:val="0000FF"/>
          </w:rPr>
          <w:t>строке 6</w:t>
        </w:r>
      </w:hyperlink>
      <w:r>
        <w:t xml:space="preserve"> "Иные доходы" не указываются </w:t>
      </w:r>
      <w: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00000" w:rsidRDefault="00F63C84">
      <w:pPr>
        <w:pStyle w:val="ConsPlusNormal"/>
        <w:spacing w:before="240"/>
        <w:ind w:firstLine="540"/>
        <w:jc w:val="both"/>
      </w:pPr>
      <w:r>
        <w:t>1) со служебными командировками за счет средств работодателя;</w:t>
      </w:r>
    </w:p>
    <w:p w:rsidR="00000000" w:rsidRDefault="00F63C84">
      <w:pPr>
        <w:pStyle w:val="ConsPlusNormal"/>
        <w:spacing w:before="240"/>
        <w:ind w:firstLine="540"/>
        <w:jc w:val="both"/>
      </w:pPr>
      <w:r>
        <w:t>2) с оплатой проезда</w:t>
      </w:r>
      <w:r>
        <w:t xml:space="preserve">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00000" w:rsidRDefault="00F63C84">
      <w:pPr>
        <w:pStyle w:val="ConsPlusNormal"/>
        <w:spacing w:before="240"/>
        <w:ind w:firstLine="540"/>
        <w:jc w:val="both"/>
      </w:pPr>
      <w:r>
        <w:t xml:space="preserve">3) с компенсацией расходов, связанных с переездом в другую местность в случае </w:t>
      </w:r>
      <w:r>
        <w:t>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00000" w:rsidRDefault="00F63C84">
      <w:pPr>
        <w:pStyle w:val="ConsPlusNormal"/>
        <w:spacing w:before="240"/>
        <w:ind w:firstLine="540"/>
        <w:jc w:val="both"/>
      </w:pPr>
      <w:r>
        <w:t>4) с оплатой стоимости и (или) выдачи полагающегося на</w:t>
      </w:r>
      <w:r>
        <w:t>турального довольствия, а также выплатой денежных средств взамен этого довольствия;</w:t>
      </w:r>
    </w:p>
    <w:p w:rsidR="00000000" w:rsidRDefault="00F63C84">
      <w:pPr>
        <w:pStyle w:val="ConsPlusNormal"/>
        <w:spacing w:before="240"/>
        <w:ind w:firstLine="540"/>
        <w:jc w:val="both"/>
      </w:pPr>
      <w:r>
        <w:t>5) с приобретением проездных документов для исполнения служебных (должностных) обязанностей;</w:t>
      </w:r>
    </w:p>
    <w:p w:rsidR="00000000" w:rsidRDefault="00F63C84">
      <w:pPr>
        <w:pStyle w:val="ConsPlusNormal"/>
        <w:spacing w:before="240"/>
        <w:ind w:firstLine="540"/>
        <w:jc w:val="both"/>
      </w:pPr>
      <w:r>
        <w:t>6) с оплатой коммунальных и иных услуг, наймом жилого помещения;</w:t>
      </w:r>
    </w:p>
    <w:p w:rsidR="00000000" w:rsidRDefault="00F63C84">
      <w:pPr>
        <w:pStyle w:val="ConsPlusNormal"/>
        <w:spacing w:before="240"/>
        <w:ind w:firstLine="540"/>
        <w:jc w:val="both"/>
      </w:pPr>
      <w:r>
        <w:t>7) с внесением</w:t>
      </w:r>
      <w:r>
        <w:t xml:space="preserve"> родительской платы за посещение дошкольного образовательного учреждения;</w:t>
      </w:r>
    </w:p>
    <w:p w:rsidR="00000000" w:rsidRDefault="00F63C84">
      <w:pPr>
        <w:pStyle w:val="ConsPlusNormal"/>
        <w:spacing w:before="240"/>
        <w:ind w:firstLine="540"/>
        <w:jc w:val="both"/>
      </w:pPr>
      <w:r>
        <w:t xml:space="preserve">8) с оформлением нотариальной доверенности, почтовыми расходами, расходами на оплату </w:t>
      </w:r>
      <w:r>
        <w:lastRenderedPageBreak/>
        <w:t>услуг представителя (возмещаются по решению суда);</w:t>
      </w:r>
    </w:p>
    <w:p w:rsidR="00000000" w:rsidRDefault="00F63C84">
      <w:pPr>
        <w:pStyle w:val="ConsPlusNormal"/>
        <w:spacing w:before="240"/>
        <w:ind w:firstLine="540"/>
        <w:jc w:val="both"/>
      </w:pPr>
      <w:r>
        <w:t>61. Также не указываются сведения о денежных с</w:t>
      </w:r>
      <w:r>
        <w:t>редствах, полученных:</w:t>
      </w:r>
    </w:p>
    <w:p w:rsidR="00000000" w:rsidRDefault="00F63C84">
      <w:pPr>
        <w:pStyle w:val="ConsPlusNormal"/>
        <w:spacing w:before="240"/>
        <w:ind w:firstLine="540"/>
        <w:jc w:val="both"/>
      </w:pPr>
      <w:r>
        <w:t>1) в виде социального, имущественного, инвестиционного налогового вычета;</w:t>
      </w:r>
    </w:p>
    <w:p w:rsidR="00000000" w:rsidRDefault="00F63C84">
      <w:pPr>
        <w:pStyle w:val="ConsPlusNormal"/>
        <w:spacing w:before="240"/>
        <w:ind w:firstLine="540"/>
        <w:jc w:val="both"/>
      </w:pPr>
      <w:r>
        <w:t>2) от продажи различного вида подарочных сертификатов (карт), выпущенных предприятиями торговли;</w:t>
      </w:r>
    </w:p>
    <w:p w:rsidR="00000000" w:rsidRDefault="00F63C84">
      <w:pPr>
        <w:pStyle w:val="ConsPlusNormal"/>
        <w:spacing w:before="240"/>
        <w:ind w:firstLine="540"/>
        <w:jc w:val="both"/>
      </w:pPr>
      <w:r>
        <w:t>3) в качестве бонусных баллов, бонусов на накопительных дисконт</w:t>
      </w:r>
      <w:r>
        <w:t>ных картах, начисленных банками и иными организациями за пользование их услугами, в том числе в виде денежных средств ("кэшбэк сервис");</w:t>
      </w:r>
    </w:p>
    <w:p w:rsidR="00000000" w:rsidRDefault="00F63C84">
      <w:pPr>
        <w:pStyle w:val="ConsPlusNormal"/>
        <w:spacing w:before="240"/>
        <w:ind w:firstLine="540"/>
        <w:jc w:val="both"/>
      </w:pPr>
      <w:r>
        <w:t xml:space="preserve">4) в виде материальной выгоды, предусмотренной </w:t>
      </w:r>
      <w:hyperlink r:id="rId65"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00000" w:rsidRDefault="00F63C84">
      <w:pPr>
        <w:pStyle w:val="ConsPlusNormal"/>
        <w:spacing w:before="240"/>
        <w:ind w:firstLine="540"/>
        <w:jc w:val="both"/>
      </w:pPr>
      <w:r>
        <w:t>5) в качестве возврата налога на д</w:t>
      </w:r>
      <w:r>
        <w:t>обавленную стоимость, уплаченного при совершении покупок за границей, по чекам Tax-free;</w:t>
      </w:r>
    </w:p>
    <w:p w:rsidR="00000000" w:rsidRDefault="00F63C84">
      <w:pPr>
        <w:pStyle w:val="ConsPlusNormal"/>
        <w:spacing w:before="240"/>
        <w:ind w:firstLine="540"/>
        <w:jc w:val="both"/>
      </w:pPr>
      <w:r>
        <w:t>6) в качестве вознаграждения донорам за сданную кровь, ее компонентов (и иную помощь);</w:t>
      </w:r>
    </w:p>
    <w:p w:rsidR="00000000" w:rsidRDefault="00F63C84">
      <w:pPr>
        <w:pStyle w:val="ConsPlusNormal"/>
        <w:spacing w:before="240"/>
        <w:ind w:firstLine="540"/>
        <w:jc w:val="both"/>
      </w:pPr>
      <w:r>
        <w:t>7) в виде кредитов, займов. В случае если сумма кредита, займа равна или превыша</w:t>
      </w:r>
      <w:r>
        <w:t xml:space="preserve">ет 500 000 рублей, то данное срочное обязательство финансового характера подлежит указанию в </w:t>
      </w:r>
      <w:hyperlink r:id="rId66" w:history="1">
        <w:r>
          <w:rPr>
            <w:color w:val="0000FF"/>
          </w:rPr>
          <w:t>подразделе 6.2 раздела 6</w:t>
        </w:r>
      </w:hyperlink>
      <w:r>
        <w:t xml:space="preserve"> справки;</w:t>
      </w:r>
    </w:p>
    <w:p w:rsidR="00000000" w:rsidRDefault="00F63C84">
      <w:pPr>
        <w:pStyle w:val="ConsPlusNormal"/>
        <w:spacing w:before="240"/>
        <w:ind w:firstLine="540"/>
        <w:jc w:val="both"/>
      </w:pPr>
      <w:r>
        <w:t>8) в качестве возмеще</w:t>
      </w:r>
      <w:r>
        <w:t>ния расходов на повышение профессионального уровня за счет средств представителя нанимателя (работодателя);</w:t>
      </w:r>
    </w:p>
    <w:p w:rsidR="00000000" w:rsidRDefault="00F63C84">
      <w:pPr>
        <w:pStyle w:val="ConsPlusNormal"/>
        <w:spacing w:before="24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w:t>
      </w:r>
      <w:r>
        <w:t>ого счета;</w:t>
      </w:r>
    </w:p>
    <w:p w:rsidR="00000000" w:rsidRDefault="00F63C84">
      <w:pPr>
        <w:pStyle w:val="ConsPlusNormal"/>
        <w:spacing w:before="24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w:t>
      </w:r>
    </w:p>
    <w:p w:rsidR="00000000" w:rsidRDefault="00F63C84">
      <w:pPr>
        <w:pStyle w:val="ConsPlusNormal"/>
        <w:spacing w:before="240"/>
        <w:ind w:firstLine="540"/>
        <w:jc w:val="both"/>
      </w:pPr>
      <w:r>
        <w:t>11) в связи с возвратом денежных средств по несостоявшемуся договору купли-продажи;</w:t>
      </w:r>
    </w:p>
    <w:p w:rsidR="00000000" w:rsidRDefault="00F63C84">
      <w:pPr>
        <w:pStyle w:val="ConsPlusNormal"/>
        <w:spacing w:before="24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00000" w:rsidRDefault="00F63C84">
      <w:pPr>
        <w:pStyle w:val="ConsPlusNormal"/>
        <w:spacing w:before="240"/>
        <w:ind w:firstLine="540"/>
        <w:jc w:val="both"/>
      </w:pPr>
      <w:r>
        <w:t xml:space="preserve">13) в качестве возврата денежных средств </w:t>
      </w:r>
      <w:r>
        <w:t>в связи с прекращением договора (например, возврат части уплаченной страховой премии в связи с досрочным прекращением договора страхования);</w:t>
      </w:r>
    </w:p>
    <w:p w:rsidR="00000000" w:rsidRDefault="00F63C84">
      <w:pPr>
        <w:pStyle w:val="ConsPlusNormal"/>
        <w:spacing w:before="240"/>
        <w:ind w:firstLine="540"/>
        <w:jc w:val="both"/>
      </w:pPr>
      <w:r>
        <w:t xml:space="preserve">14) на специальный избирательный счет в соответствии с Федеральным </w:t>
      </w:r>
      <w:hyperlink r:id="rId67"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00000" w:rsidRDefault="00F63C84">
      <w:pPr>
        <w:pStyle w:val="ConsPlusNormal"/>
        <w:spacing w:before="240"/>
        <w:ind w:firstLine="540"/>
        <w:jc w:val="both"/>
      </w:pPr>
      <w:r>
        <w:lastRenderedPageBreak/>
        <w:t xml:space="preserve">62. Служащему (работнику) целесообразно заблаговременно осуществлять сбор </w:t>
      </w:r>
      <w:r>
        <w:t>и систематизацию документов, подтверждающих факт получения дохода либо его отсутствия.</w:t>
      </w:r>
    </w:p>
    <w:p w:rsidR="00000000" w:rsidRDefault="00F63C84">
      <w:pPr>
        <w:pStyle w:val="ConsPlusNormal"/>
        <w:ind w:firstLine="540"/>
        <w:jc w:val="both"/>
      </w:pPr>
    </w:p>
    <w:p w:rsidR="00000000" w:rsidRDefault="00F63C84">
      <w:pPr>
        <w:pStyle w:val="ConsPlusTitle"/>
        <w:jc w:val="center"/>
        <w:outlineLvl w:val="1"/>
      </w:pPr>
      <w:r>
        <w:t>РАЗДЕЛ 2. СВЕДЕНИЯ О РАСХОДАХ</w:t>
      </w:r>
    </w:p>
    <w:p w:rsidR="00000000" w:rsidRDefault="00F63C84">
      <w:pPr>
        <w:pStyle w:val="ConsPlusNormal"/>
        <w:jc w:val="center"/>
      </w:pPr>
    </w:p>
    <w:p w:rsidR="00000000" w:rsidRDefault="00F63C84">
      <w:pPr>
        <w:pStyle w:val="ConsPlusNormal"/>
        <w:ind w:firstLine="540"/>
        <w:jc w:val="both"/>
      </w:pPr>
      <w:bookmarkStart w:id="5" w:name="Par315"/>
      <w:bookmarkEnd w:id="5"/>
      <w:r>
        <w:t xml:space="preserve">63. Данный </w:t>
      </w:r>
      <w:hyperlink r:id="rId68"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w:t>
      </w:r>
      <w:r>
        <w:t>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w:t>
      </w:r>
      <w:r>
        <w:t>шествующих отчетному периоду. При представлении сведений в 2020 году сообщаются сведения о расходах по сделкам, совершенным в 2019 году.</w:t>
      </w:r>
    </w:p>
    <w:p w:rsidR="00000000" w:rsidRDefault="00F63C84">
      <w:pPr>
        <w:pStyle w:val="ConsPlusNormal"/>
        <w:spacing w:before="240"/>
        <w:ind w:firstLine="540"/>
        <w:jc w:val="both"/>
      </w:pPr>
      <w:r>
        <w:t>В случае приобретения служащим (работником) и его супругой (супругом) соответствующего объекта имущества в долевую собс</w:t>
      </w:r>
      <w:r>
        <w:t xml:space="preserve">твенность (не определен единственный покупатель в договоре) данный </w:t>
      </w:r>
      <w:hyperlink r:id="rId69" w:history="1">
        <w:r>
          <w:rPr>
            <w:color w:val="0000FF"/>
          </w:rPr>
          <w:t>раздел</w:t>
        </w:r>
      </w:hyperlink>
      <w:r>
        <w:t xml:space="preserve"> заполняется в справках обоих лиц (аналогично в отношении несовершеннолетни</w:t>
      </w:r>
      <w:r>
        <w:t>х детей). При этом в графе "Сумма сделки" применимых справок рекомендуется указывать полную стоимость.</w:t>
      </w:r>
    </w:p>
    <w:p w:rsidR="00000000" w:rsidRDefault="00F63C84">
      <w:pPr>
        <w:pStyle w:val="ConsPlusNormal"/>
        <w:spacing w:before="240"/>
        <w:ind w:firstLine="540"/>
        <w:jc w:val="both"/>
      </w:pPr>
      <w:r>
        <w:t xml:space="preserve">64. Данный </w:t>
      </w:r>
      <w:hyperlink r:id="rId70" w:history="1">
        <w:r>
          <w:rPr>
            <w:color w:val="0000FF"/>
          </w:rPr>
          <w:t>раздел</w:t>
        </w:r>
      </w:hyperlink>
      <w:r>
        <w:t xml:space="preserve"> справки также подлежит запо</w:t>
      </w:r>
      <w:r>
        <w:t xml:space="preserve">лнению при наличии обстоятельств, перечисленных в </w:t>
      </w:r>
      <w:hyperlink w:anchor="Par315" w:tooltip="63.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 w:history="1">
        <w:r>
          <w:rPr>
            <w:color w:val="0000FF"/>
          </w:rPr>
          <w:t>пункте 63</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w:t>
      </w:r>
      <w:r>
        <w:t>е (сделкам), совершенным в рамках предпринимательской деятельности.</w:t>
      </w:r>
    </w:p>
    <w:p w:rsidR="00000000" w:rsidRDefault="00F63C84">
      <w:pPr>
        <w:pStyle w:val="ConsPlusNormal"/>
        <w:spacing w:before="240"/>
        <w:ind w:firstLine="540"/>
        <w:jc w:val="both"/>
      </w:pPr>
      <w:r>
        <w:t xml:space="preserve">65. Граждане, поступающие на службу (работу), </w:t>
      </w:r>
      <w:hyperlink r:id="rId71" w:history="1">
        <w:r>
          <w:rPr>
            <w:color w:val="0000FF"/>
          </w:rPr>
          <w:t>раздел</w:t>
        </w:r>
      </w:hyperlink>
      <w:r>
        <w:t xml:space="preserve"> "Сведения о расходах" не за</w:t>
      </w:r>
      <w:r>
        <w:t>полняют.</w:t>
      </w:r>
    </w:p>
    <w:p w:rsidR="00000000" w:rsidRDefault="00F63C84">
      <w:pPr>
        <w:pStyle w:val="ConsPlusNormal"/>
        <w:spacing w:before="240"/>
        <w:ind w:firstLine="540"/>
        <w:jc w:val="both"/>
      </w:pPr>
      <w:r>
        <w:t xml:space="preserve">66. Заполнение данного </w:t>
      </w:r>
      <w:hyperlink r:id="rId72" w:history="1">
        <w:r>
          <w:rPr>
            <w:color w:val="0000FF"/>
          </w:rPr>
          <w:t>раздела</w:t>
        </w:r>
      </w:hyperlink>
      <w:r>
        <w:t xml:space="preserve"> при отсутствии указанных в </w:t>
      </w:r>
      <w:hyperlink w:anchor="Par315" w:tooltip="63.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 w:history="1">
        <w:r>
          <w:rPr>
            <w:color w:val="0000FF"/>
          </w:rPr>
          <w:t>пункте 63</w:t>
        </w:r>
      </w:hyperlink>
      <w:r>
        <w:t xml:space="preserve"> настоящих Методических рекомендаций основа</w:t>
      </w:r>
      <w:r>
        <w:t>ний не является нарушением.</w:t>
      </w:r>
    </w:p>
    <w:p w:rsidR="00000000" w:rsidRDefault="00F63C84">
      <w:pPr>
        <w:pStyle w:val="ConsPlusNormal"/>
        <w:spacing w:before="240"/>
        <w:ind w:firstLine="540"/>
        <w:jc w:val="both"/>
      </w:pPr>
      <w: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w:t>
      </w:r>
      <w:r>
        <w:t>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w:t>
      </w:r>
      <w:r>
        <w:t xml:space="preserve">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000000" w:rsidRDefault="00F63C84">
      <w:pPr>
        <w:pStyle w:val="ConsPlusNormal"/>
        <w:spacing w:before="240"/>
        <w:ind w:firstLine="540"/>
        <w:jc w:val="both"/>
      </w:pPr>
      <w:r>
        <w:t>68. Для ц</w:t>
      </w:r>
      <w:r>
        <w:t xml:space="preserve">ели реализации </w:t>
      </w:r>
      <w:hyperlink w:anchor="Par315" w:tooltip="63.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 w:history="1">
        <w:r>
          <w:rPr>
            <w:color w:val="0000FF"/>
          </w:rPr>
          <w:t>пункта 63</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w:t>
      </w:r>
      <w:r>
        <w:t>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w:t>
      </w:r>
      <w:r>
        <w:t>шествующих отчетному периоду (аналогично в отношении супруги (супруга).</w:t>
      </w:r>
    </w:p>
    <w:p w:rsidR="00000000" w:rsidRDefault="00F63C84">
      <w:pPr>
        <w:pStyle w:val="ConsPlusNormal"/>
        <w:spacing w:before="240"/>
        <w:ind w:firstLine="540"/>
        <w:jc w:val="both"/>
      </w:pPr>
      <w:r>
        <w:lastRenderedPageBreak/>
        <w:t>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w:t>
      </w:r>
      <w:r>
        <w:t>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w:t>
      </w:r>
      <w:r>
        <w:t>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00000" w:rsidRDefault="00F63C84">
      <w:pPr>
        <w:pStyle w:val="ConsPlusNormal"/>
        <w:spacing w:before="240"/>
        <w:ind w:firstLine="540"/>
        <w:jc w:val="both"/>
      </w:pPr>
      <w:r>
        <w:t xml:space="preserve">70. Данный </w:t>
      </w:r>
      <w:hyperlink r:id="rId73" w:history="1">
        <w:r>
          <w:rPr>
            <w:color w:val="0000FF"/>
          </w:rPr>
          <w:t>раздел</w:t>
        </w:r>
      </w:hyperlink>
      <w:r>
        <w:t xml:space="preserve"> не заполняется в следующих случаях:</w:t>
      </w:r>
    </w:p>
    <w:p w:rsidR="00000000" w:rsidRDefault="00F63C84">
      <w:pPr>
        <w:pStyle w:val="ConsPlusNormal"/>
        <w:spacing w:before="24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4"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000000" w:rsidRDefault="00F63C84">
      <w:pPr>
        <w:pStyle w:val="ConsPlusNormal"/>
        <w:spacing w:before="240"/>
        <w:ind w:firstLine="540"/>
        <w:jc w:val="both"/>
      </w:pPr>
      <w:r>
        <w:t>2) земельный участок, другой объект</w:t>
      </w:r>
      <w:r>
        <w:t xml:space="preserve">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w:t>
      </w:r>
      <w:r>
        <w:t>щих разделах справки;</w:t>
      </w:r>
    </w:p>
    <w:p w:rsidR="00000000" w:rsidRDefault="00F63C84">
      <w:pPr>
        <w:pStyle w:val="ConsPlusNormal"/>
        <w:spacing w:before="24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000000" w:rsidRDefault="00F63C84">
      <w:pPr>
        <w:pStyle w:val="ConsPlusNormal"/>
        <w:spacing w:before="240"/>
        <w:ind w:firstLine="540"/>
        <w:jc w:val="both"/>
      </w:pPr>
      <w:r>
        <w:t xml:space="preserve">71. При заполнении </w:t>
      </w:r>
      <w:hyperlink r:id="rId75"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w:t>
      </w:r>
      <w:r>
        <w:t xml:space="preserve">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w:t>
      </w:r>
      <w:r>
        <w:t>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000000" w:rsidRDefault="00F63C84">
      <w:pPr>
        <w:pStyle w:val="ConsPlusNormal"/>
        <w:spacing w:before="240"/>
        <w:ind w:firstLine="540"/>
        <w:jc w:val="both"/>
      </w:pPr>
      <w:r>
        <w:t xml:space="preserve">72. При заполнении </w:t>
      </w:r>
      <w:hyperlink r:id="rId76"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000000" w:rsidRDefault="00F63C84">
      <w:pPr>
        <w:pStyle w:val="ConsPlusNormal"/>
        <w:spacing w:before="240"/>
        <w:ind w:firstLine="540"/>
        <w:jc w:val="both"/>
      </w:pPr>
      <w:r>
        <w:t>73. Источник</w:t>
      </w:r>
      <w:r>
        <w:t>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00000" w:rsidRDefault="00F63C84">
      <w:pPr>
        <w:pStyle w:val="ConsPlusNormal"/>
        <w:spacing w:before="240"/>
        <w:ind w:firstLine="540"/>
        <w:jc w:val="both"/>
      </w:pPr>
      <w:r>
        <w:t>74. П</w:t>
      </w:r>
      <w:r>
        <w:t>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w:t>
      </w:r>
      <w:r>
        <w:t xml:space="preserve">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w:t>
      </w:r>
      <w:r>
        <w:lastRenderedPageBreak/>
        <w:t>ипотеки, и реквизиты такого договора.</w:t>
      </w:r>
    </w:p>
    <w:p w:rsidR="00000000" w:rsidRDefault="00F63C84">
      <w:pPr>
        <w:pStyle w:val="ConsPlusNormal"/>
        <w:spacing w:before="240"/>
        <w:ind w:firstLine="540"/>
        <w:jc w:val="both"/>
      </w:pPr>
      <w:r>
        <w:t xml:space="preserve">75. В </w:t>
      </w:r>
      <w:hyperlink r:id="rId77"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w:t>
      </w:r>
      <w:r>
        <w:t>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w:t>
      </w:r>
      <w:r>
        <w:t>вание и реквизиты документа, являющегося законным основанием для возникновения права собственности. Копия документа прилагается к справке.</w:t>
      </w:r>
    </w:p>
    <w:p w:rsidR="00000000" w:rsidRDefault="00F63C84">
      <w:pPr>
        <w:pStyle w:val="ConsPlusNormal"/>
        <w:spacing w:before="240"/>
        <w:ind w:firstLine="540"/>
        <w:jc w:val="both"/>
      </w:pPr>
      <w:r>
        <w:t xml:space="preserve">76. Особенности заполнения </w:t>
      </w:r>
      <w:hyperlink r:id="rId78" w:history="1">
        <w:r>
          <w:rPr>
            <w:color w:val="0000FF"/>
          </w:rPr>
          <w:t>раздела</w:t>
        </w:r>
      </w:hyperlink>
      <w:r>
        <w:t xml:space="preserve"> "Сведения о расходах":</w:t>
      </w:r>
    </w:p>
    <w:p w:rsidR="00000000" w:rsidRDefault="00F63C84">
      <w:pPr>
        <w:pStyle w:val="ConsPlusNormal"/>
        <w:spacing w:before="240"/>
        <w:ind w:firstLine="540"/>
        <w:jc w:val="both"/>
      </w:pPr>
      <w:r>
        <w:t>1) приобретение недвижимого имущества пос</w:t>
      </w:r>
      <w:r>
        <w:t>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w:t>
      </w:r>
      <w:r>
        <w:t>у сумма превышает общий доход служащего (работника) и его супруги (супруга) за три последних года, предшествующих совершению сделки.</w:t>
      </w:r>
    </w:p>
    <w:p w:rsidR="00000000" w:rsidRDefault="00F63C84">
      <w:pPr>
        <w:pStyle w:val="ConsPlusNormal"/>
        <w:spacing w:before="240"/>
        <w:ind w:firstLine="540"/>
        <w:jc w:val="both"/>
      </w:pPr>
      <w:r>
        <w:t xml:space="preserve">При заключении в отчетном периоде нескольких договоров участия в долевом строительстве учитывается общая сумма, уплаченная </w:t>
      </w:r>
      <w:r>
        <w:t>по всем договорам.</w:t>
      </w:r>
    </w:p>
    <w:p w:rsidR="00000000" w:rsidRDefault="00F63C84">
      <w:pPr>
        <w:pStyle w:val="ConsPlusNormal"/>
        <w:spacing w:before="240"/>
        <w:ind w:firstLine="540"/>
        <w:jc w:val="both"/>
      </w:pPr>
      <w: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w:t>
      </w:r>
      <w:r>
        <w:t xml:space="preserve">ансовых обязательствах по договору (договорам) долевого строительства подлежит отражению в </w:t>
      </w:r>
      <w:hyperlink r:id="rId79" w:history="1">
        <w:r>
          <w:rPr>
            <w:color w:val="0000FF"/>
          </w:rPr>
          <w:t>подразделе 6.2</w:t>
        </w:r>
      </w:hyperlink>
      <w:r>
        <w:t xml:space="preserve"> справки "Срочные обязательства финансового</w:t>
      </w:r>
      <w:r>
        <w:t xml:space="preserve">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000000" w:rsidRDefault="00F63C84">
      <w:pPr>
        <w:pStyle w:val="ConsPlusNormal"/>
        <w:spacing w:before="240"/>
        <w:ind w:firstLine="540"/>
        <w:jc w:val="both"/>
      </w:pPr>
      <w:r>
        <w:t>На практике распространены случаи, когда период с даты выплаты в полном объеме денежных средств в соответст</w:t>
      </w:r>
      <w:r>
        <w:t>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w:t>
      </w:r>
      <w:r>
        <w:t xml:space="preserve">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80"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w:t>
      </w:r>
      <w:r>
        <w:t xml:space="preserve">етенное на основании договора долевого участия, сведения об этом имуществе подлежат указанию в </w:t>
      </w:r>
      <w:hyperlink r:id="rId81" w:history="1">
        <w:r>
          <w:rPr>
            <w:color w:val="0000FF"/>
          </w:rPr>
          <w:t>подразделе 3.1</w:t>
        </w:r>
      </w:hyperlink>
      <w:r>
        <w:t xml:space="preserve"> справки;</w:t>
      </w:r>
    </w:p>
    <w:p w:rsidR="00000000" w:rsidRDefault="00F63C84">
      <w:pPr>
        <w:pStyle w:val="ConsPlusNormal"/>
        <w:spacing w:before="240"/>
        <w:ind w:firstLine="540"/>
        <w:jc w:val="both"/>
      </w:pPr>
      <w:r>
        <w:t>2) приобретение недвижимого и</w:t>
      </w:r>
      <w:r>
        <w:t>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w:t>
      </w:r>
      <w:r>
        <w:t>шает доход служащего (работника) и его супруги (супруга) за три последних года, предшествующих году, в котором совершена сделка (сделки);</w:t>
      </w:r>
    </w:p>
    <w:p w:rsidR="00000000" w:rsidRDefault="00F63C84">
      <w:pPr>
        <w:pStyle w:val="ConsPlusNormal"/>
        <w:spacing w:before="240"/>
        <w:ind w:firstLine="540"/>
        <w:jc w:val="both"/>
      </w:pPr>
      <w:r>
        <w:t xml:space="preserve">3) приобретение ценных бумаг. Одной (каждой) сделкой купли-продажи ценных бумаг </w:t>
      </w:r>
      <w:r>
        <w:lastRenderedPageBreak/>
        <w:t>следует считать действие, в результате</w:t>
      </w:r>
      <w:r>
        <w:t xml:space="preserve">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00000" w:rsidRDefault="00F63C84">
      <w:pPr>
        <w:pStyle w:val="ConsPlusNormal"/>
        <w:ind w:firstLine="540"/>
        <w:jc w:val="both"/>
      </w:pPr>
    </w:p>
    <w:p w:rsidR="00000000" w:rsidRDefault="00F63C84">
      <w:pPr>
        <w:pStyle w:val="ConsPlusTitle"/>
        <w:jc w:val="center"/>
        <w:outlineLvl w:val="1"/>
      </w:pPr>
      <w:r>
        <w:t>РАЗДЕЛ 3. СВЕДЕНИЯ ОБ ИМУЩЕСТВЕ</w:t>
      </w:r>
    </w:p>
    <w:p w:rsidR="00000000" w:rsidRDefault="00F63C84">
      <w:pPr>
        <w:pStyle w:val="ConsPlusNormal"/>
        <w:jc w:val="center"/>
      </w:pPr>
    </w:p>
    <w:p w:rsidR="00000000" w:rsidRDefault="00F63C84">
      <w:pPr>
        <w:pStyle w:val="ConsPlusTitle"/>
        <w:ind w:firstLine="540"/>
        <w:jc w:val="both"/>
        <w:outlineLvl w:val="2"/>
      </w:pPr>
      <w:r>
        <w:t>Подраздел 3.1. Недвижимое и</w:t>
      </w:r>
      <w:r>
        <w:t>мущество</w:t>
      </w:r>
    </w:p>
    <w:p w:rsidR="00000000" w:rsidRDefault="00F63C84">
      <w:pPr>
        <w:pStyle w:val="ConsPlusNormal"/>
        <w:spacing w:before="240"/>
        <w:ind w:firstLine="540"/>
        <w:jc w:val="both"/>
      </w:pPr>
      <w:r>
        <w:t xml:space="preserve">77. Понятие недвижимого имущества установлено </w:t>
      </w:r>
      <w:hyperlink r:id="rId82" w:history="1">
        <w:r>
          <w:rPr>
            <w:color w:val="0000FF"/>
          </w:rPr>
          <w:t>статьей 130</w:t>
        </w:r>
      </w:hyperlink>
      <w:r>
        <w:t xml:space="preserve"> Гражданского кодекса Российской Федерации. Согласно указанной статье к недвижимым</w:t>
      </w:r>
      <w:r>
        <w:t xml:space="preserve">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w:t>
      </w:r>
      <w:r>
        <w:t>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00000" w:rsidRDefault="00F63C84">
      <w:pPr>
        <w:pStyle w:val="ConsPlusNormal"/>
        <w:spacing w:before="240"/>
        <w:ind w:firstLine="540"/>
        <w:jc w:val="both"/>
      </w:pPr>
      <w:r>
        <w:t xml:space="preserve">78. При заполнении данного </w:t>
      </w:r>
      <w:hyperlink r:id="rId83"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w:t>
      </w:r>
      <w:r>
        <w:t>венности, независимо от того, когда они были приобретены, в каком регионе Российской Федерации или в каком государстве зарегистрированы.</w:t>
      </w:r>
    </w:p>
    <w:p w:rsidR="00000000" w:rsidRDefault="00F63C84">
      <w:pPr>
        <w:pStyle w:val="ConsPlusNormal"/>
        <w:spacing w:before="240"/>
        <w:ind w:firstLine="540"/>
        <w:jc w:val="both"/>
      </w:pPr>
      <w:r>
        <w:t xml:space="preserve">Также в данном </w:t>
      </w:r>
      <w:hyperlink r:id="rId84"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00000" w:rsidRDefault="00F63C84">
      <w:pPr>
        <w:pStyle w:val="ConsPlusNormal"/>
        <w:spacing w:before="240"/>
        <w:ind w:firstLine="540"/>
        <w:jc w:val="both"/>
      </w:pPr>
      <w:r>
        <w:t xml:space="preserve">При заполнении данного </w:t>
      </w:r>
      <w:hyperlink r:id="rId85"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000000" w:rsidRDefault="00F63C84">
      <w:pPr>
        <w:pStyle w:val="ConsPlusNormal"/>
        <w:spacing w:before="240"/>
        <w:ind w:firstLine="540"/>
        <w:jc w:val="both"/>
      </w:pPr>
      <w:r>
        <w:t>79. Юридическим актом пр</w:t>
      </w:r>
      <w:r>
        <w:t>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6"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000000" w:rsidRDefault="00F63C84">
      <w:pPr>
        <w:pStyle w:val="ConsPlusNormal"/>
        <w:spacing w:before="240"/>
        <w:ind w:firstLine="540"/>
        <w:jc w:val="both"/>
      </w:pPr>
      <w:r>
        <w:t>В связи с этим сведения об объекте недв</w:t>
      </w:r>
      <w:r>
        <w:t xml:space="preserve">ижимости указываются в данном </w:t>
      </w:r>
      <w:hyperlink r:id="rId87"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w:t>
      </w:r>
      <w:r>
        <w:t>ости (ЕГРН) на отчетную дату.</w:t>
      </w:r>
    </w:p>
    <w:p w:rsidR="00000000" w:rsidRDefault="00F63C84">
      <w:pPr>
        <w:pStyle w:val="ConsPlusNormal"/>
        <w:spacing w:before="240"/>
        <w:ind w:firstLine="540"/>
        <w:jc w:val="both"/>
      </w:pPr>
      <w:r>
        <w:t>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w:t>
      </w:r>
      <w:r>
        <w:t>о в установленном порядке (не осуществлена регистрация в Росреестре).</w:t>
      </w:r>
    </w:p>
    <w:p w:rsidR="00000000" w:rsidRDefault="00F63C84">
      <w:pPr>
        <w:pStyle w:val="ConsPlusNormal"/>
        <w:spacing w:before="240"/>
        <w:ind w:firstLine="540"/>
        <w:jc w:val="both"/>
      </w:pPr>
      <w:r>
        <w:t xml:space="preserve">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w:t>
      </w:r>
      <w:r>
        <w:t xml:space="preserve">указываются в справке как два земельных участка, если на каждый участок есть </w:t>
      </w:r>
      <w:r>
        <w:lastRenderedPageBreak/>
        <w:t>отдельный документ о праве собственности и т.п.).</w:t>
      </w:r>
    </w:p>
    <w:p w:rsidR="00000000" w:rsidRDefault="00F63C84">
      <w:pPr>
        <w:pStyle w:val="ConsPlusNormal"/>
        <w:ind w:firstLine="540"/>
        <w:jc w:val="both"/>
      </w:pPr>
    </w:p>
    <w:p w:rsidR="00000000" w:rsidRDefault="00F63C84">
      <w:pPr>
        <w:pStyle w:val="ConsPlusTitle"/>
        <w:ind w:firstLine="540"/>
        <w:jc w:val="both"/>
        <w:outlineLvl w:val="3"/>
      </w:pPr>
      <w:r>
        <w:t xml:space="preserve">Заполнение </w:t>
      </w:r>
      <w:hyperlink r:id="rId88" w:history="1">
        <w:r>
          <w:rPr>
            <w:color w:val="0000FF"/>
          </w:rPr>
          <w:t>графы</w:t>
        </w:r>
      </w:hyperlink>
      <w:r>
        <w:t xml:space="preserve"> "Ви</w:t>
      </w:r>
      <w:r>
        <w:t>д и наименование имущества"</w:t>
      </w:r>
    </w:p>
    <w:p w:rsidR="00000000" w:rsidRDefault="00F63C84">
      <w:pPr>
        <w:pStyle w:val="ConsPlusNormal"/>
        <w:spacing w:before="240"/>
        <w:ind w:firstLine="540"/>
        <w:jc w:val="both"/>
      </w:pPr>
      <w:bookmarkStart w:id="6" w:name="Par353"/>
      <w:bookmarkEnd w:id="6"/>
      <w: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00000" w:rsidRDefault="00F63C84">
      <w:pPr>
        <w:pStyle w:val="ConsPlusNormal"/>
        <w:spacing w:before="240"/>
        <w:ind w:firstLine="540"/>
        <w:jc w:val="both"/>
      </w:pPr>
      <w:r>
        <w:t>1) садовый земе</w:t>
      </w:r>
      <w:r>
        <w:t>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00000" w:rsidRDefault="00F63C84">
      <w:pPr>
        <w:pStyle w:val="ConsPlusNormal"/>
        <w:spacing w:before="240"/>
        <w:ind w:firstLine="540"/>
        <w:jc w:val="both"/>
      </w:pPr>
      <w:r>
        <w:t xml:space="preserve">2) огородный земельный </w:t>
      </w:r>
      <w:r>
        <w:t xml:space="preserve">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w:t>
      </w:r>
      <w:r>
        <w:t>инвентаря и урожая сельскохозяйственных культур.</w:t>
      </w:r>
    </w:p>
    <w:p w:rsidR="00000000" w:rsidRDefault="00F63C84">
      <w:pPr>
        <w:pStyle w:val="ConsPlusNormal"/>
        <w:spacing w:before="240"/>
        <w:ind w:firstLine="540"/>
        <w:jc w:val="both"/>
      </w:pPr>
      <w:r>
        <w:t xml:space="preserve">83. В соответствии со </w:t>
      </w:r>
      <w:hyperlink r:id="rId8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w:t>
      </w:r>
      <w:r>
        <w:t>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w:t>
      </w:r>
      <w:r>
        <w:t xml:space="preserve">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w:t>
      </w:r>
      <w:r>
        <w:t>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00000" w:rsidRDefault="00F63C84">
      <w:pPr>
        <w:pStyle w:val="ConsPlusNormal"/>
        <w:spacing w:before="240"/>
        <w:ind w:firstLine="540"/>
        <w:jc w:val="both"/>
      </w:pPr>
      <w:r>
        <w:t>84. Земельный участок под многоквартирным домом, а также под надземными или п</w:t>
      </w:r>
      <w:r>
        <w:t>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w:t>
      </w:r>
      <w:r>
        <w:t>и которого представляется справка.</w:t>
      </w:r>
    </w:p>
    <w:p w:rsidR="00000000" w:rsidRDefault="00F63C84">
      <w:pPr>
        <w:pStyle w:val="ConsPlusNormal"/>
        <w:spacing w:before="240"/>
        <w:ind w:firstLine="540"/>
        <w:jc w:val="both"/>
      </w:pPr>
      <w:r>
        <w:t xml:space="preserve">85. При наличии в собственности жилого или садового дома, которые указываются в </w:t>
      </w:r>
      <w:hyperlink r:id="rId90" w:history="1">
        <w:r>
          <w:rPr>
            <w:color w:val="0000FF"/>
          </w:rPr>
          <w:t>пункте 2</w:t>
        </w:r>
      </w:hyperlink>
      <w:r>
        <w:t xml:space="preserve"> данного раздела, должен </w:t>
      </w:r>
      <w:r>
        <w:t xml:space="preserve">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91" w:history="1">
        <w:r>
          <w:rPr>
            <w:color w:val="0000FF"/>
          </w:rPr>
          <w:t>разделе 3.1</w:t>
        </w:r>
      </w:hyperlink>
      <w:r>
        <w:t xml:space="preserve"> "Имущество, находящееся в собственности" или </w:t>
      </w:r>
      <w:hyperlink r:id="rId92" w:history="1">
        <w:r>
          <w:rPr>
            <w:color w:val="0000FF"/>
          </w:rPr>
          <w:t>6.1</w:t>
        </w:r>
      </w:hyperlink>
      <w:r>
        <w:t xml:space="preserve"> "Имущество, находящееся в пользовании".</w:t>
      </w:r>
    </w:p>
    <w:p w:rsidR="00000000" w:rsidRDefault="00F63C84">
      <w:pPr>
        <w:pStyle w:val="ConsPlusNormal"/>
        <w:spacing w:before="240"/>
        <w:ind w:firstLine="540"/>
        <w:jc w:val="both"/>
      </w:pPr>
      <w:r>
        <w:t xml:space="preserve">86. В </w:t>
      </w:r>
      <w:hyperlink r:id="rId93" w:history="1">
        <w:r>
          <w:rPr>
            <w:color w:val="0000FF"/>
          </w:rPr>
          <w:t>строке 4</w:t>
        </w:r>
      </w:hyperlink>
      <w:r>
        <w:t xml:space="preserve"> "Гаражи" указывается информация об организованных местах хранения автотранспорта - "гараж</w:t>
      </w:r>
      <w:r>
        <w:t>",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w:t>
      </w:r>
      <w:r>
        <w:t xml:space="preserve"> права собственности подлежит указанию в </w:t>
      </w:r>
      <w:hyperlink r:id="rId94" w:history="1">
        <w:r>
          <w:rPr>
            <w:color w:val="0000FF"/>
          </w:rPr>
          <w:t>разделе 3.1</w:t>
        </w:r>
      </w:hyperlink>
      <w:r>
        <w:t xml:space="preserve"> "Недвижимое </w:t>
      </w:r>
      <w:r>
        <w:lastRenderedPageBreak/>
        <w:t xml:space="preserve">имущество" или </w:t>
      </w:r>
      <w:hyperlink r:id="rId95" w:history="1">
        <w:r>
          <w:rPr>
            <w:color w:val="0000FF"/>
          </w:rPr>
          <w:t>6.1</w:t>
        </w:r>
      </w:hyperlink>
      <w:r>
        <w:t xml:space="preserve"> "Объекты недвижимого имущества, находящиеся в пользовании".</w:t>
      </w:r>
    </w:p>
    <w:p w:rsidR="00000000" w:rsidRDefault="00F63C84">
      <w:pPr>
        <w:pStyle w:val="ConsPlusNormal"/>
        <w:spacing w:before="240"/>
        <w:ind w:firstLine="540"/>
        <w:jc w:val="both"/>
      </w:pPr>
      <w:r>
        <w:t xml:space="preserve">87. В </w:t>
      </w:r>
      <w:hyperlink r:id="rId96"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000000" w:rsidRDefault="00F63C84">
      <w:pPr>
        <w:pStyle w:val="ConsPlusNormal"/>
        <w:spacing w:before="240"/>
        <w:ind w:firstLine="540"/>
        <w:jc w:val="both"/>
      </w:pPr>
      <w:r>
        <w:t xml:space="preserve">88. В соответствии с Гражданским </w:t>
      </w:r>
      <w:hyperlink r:id="rId97"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w:t>
      </w:r>
      <w:r>
        <w:t>нников в праве собственности (долевая собственность) или без определения таких долей (совместная собственность).</w:t>
      </w:r>
    </w:p>
    <w:p w:rsidR="00000000" w:rsidRDefault="00F63C84">
      <w:pPr>
        <w:pStyle w:val="ConsPlusNormal"/>
        <w:spacing w:before="240"/>
        <w:ind w:firstLine="540"/>
        <w:jc w:val="both"/>
      </w:pPr>
      <w:r>
        <w:t>89. При заполнении справки совместная собственность указывается в случае, если в правоустанавливающих документах на такое имущество указаны ины</w:t>
      </w:r>
      <w:r>
        <w:t xml:space="preserve">е лица, в совместной собственности которых находится имущество. При указании совместной собственности дополнительно указываются в </w:t>
      </w:r>
      <w:hyperlink r:id="rId98" w:history="1">
        <w:r>
          <w:rPr>
            <w:color w:val="0000FF"/>
          </w:rPr>
          <w:t>графе</w:t>
        </w:r>
      </w:hyperlink>
      <w:r>
        <w:t xml:space="preserve"> "Вид собстве</w:t>
      </w:r>
      <w:r>
        <w:t>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000000" w:rsidRDefault="00F63C84">
      <w:pPr>
        <w:pStyle w:val="ConsPlusNormal"/>
        <w:spacing w:before="240"/>
        <w:ind w:firstLine="540"/>
        <w:jc w:val="both"/>
      </w:pPr>
      <w:bookmarkStart w:id="7" w:name="Par363"/>
      <w:bookmarkEnd w:id="7"/>
      <w:r>
        <w:t>90. Местонахождение (адрес) недвижимого имущества указывается согласно правоустанавливающим документам. При этом указывается:</w:t>
      </w:r>
    </w:p>
    <w:p w:rsidR="00000000" w:rsidRDefault="00F63C84">
      <w:pPr>
        <w:pStyle w:val="ConsPlusNormal"/>
        <w:spacing w:before="240"/>
        <w:ind w:firstLine="540"/>
        <w:jc w:val="both"/>
      </w:pPr>
      <w:r>
        <w:t>1) субъект Российской Федерации;</w:t>
      </w:r>
    </w:p>
    <w:p w:rsidR="00000000" w:rsidRDefault="00F63C84">
      <w:pPr>
        <w:pStyle w:val="ConsPlusNormal"/>
        <w:spacing w:before="240"/>
        <w:ind w:firstLine="540"/>
        <w:jc w:val="both"/>
      </w:pPr>
      <w:r>
        <w:t>2) район;</w:t>
      </w:r>
    </w:p>
    <w:p w:rsidR="00000000" w:rsidRDefault="00F63C84">
      <w:pPr>
        <w:pStyle w:val="ConsPlusNormal"/>
        <w:spacing w:before="240"/>
        <w:ind w:firstLine="540"/>
        <w:jc w:val="both"/>
      </w:pPr>
      <w:r>
        <w:t>3) город, иной населенный пункт (село, поселок и т.д.);</w:t>
      </w:r>
    </w:p>
    <w:p w:rsidR="00000000" w:rsidRDefault="00F63C84">
      <w:pPr>
        <w:pStyle w:val="ConsPlusNormal"/>
        <w:spacing w:before="240"/>
        <w:ind w:firstLine="540"/>
        <w:jc w:val="both"/>
      </w:pPr>
      <w:r>
        <w:t xml:space="preserve">4) улица (проспект, переулок </w:t>
      </w:r>
      <w:r>
        <w:t>и т.д.);</w:t>
      </w:r>
    </w:p>
    <w:p w:rsidR="00000000" w:rsidRDefault="00F63C84">
      <w:pPr>
        <w:pStyle w:val="ConsPlusNormal"/>
        <w:spacing w:before="240"/>
        <w:ind w:firstLine="540"/>
        <w:jc w:val="both"/>
      </w:pPr>
      <w:r>
        <w:t>5) номер дома (владения, участка), корпуса (строения), квартиры.</w:t>
      </w:r>
    </w:p>
    <w:p w:rsidR="00000000" w:rsidRDefault="00F63C84">
      <w:pPr>
        <w:pStyle w:val="ConsPlusNormal"/>
        <w:spacing w:before="240"/>
        <w:ind w:firstLine="540"/>
        <w:jc w:val="both"/>
      </w:pPr>
      <w:r>
        <w:t>Также рекомендуется указывать индекс.</w:t>
      </w:r>
    </w:p>
    <w:p w:rsidR="00000000" w:rsidRDefault="00F63C84">
      <w:pPr>
        <w:pStyle w:val="ConsPlusNormal"/>
        <w:spacing w:before="240"/>
        <w:ind w:firstLine="540"/>
        <w:jc w:val="both"/>
      </w:pPr>
      <w:bookmarkStart w:id="8" w:name="Par370"/>
      <w:bookmarkEnd w:id="8"/>
      <w:r>
        <w:t>91. Если недвижимое имущество находится за рубежом, то указывается:</w:t>
      </w:r>
    </w:p>
    <w:p w:rsidR="00000000" w:rsidRDefault="00F63C84">
      <w:pPr>
        <w:pStyle w:val="ConsPlusNormal"/>
        <w:spacing w:before="240"/>
        <w:ind w:firstLine="540"/>
        <w:jc w:val="both"/>
      </w:pPr>
      <w:r>
        <w:t>1) наименование государства;</w:t>
      </w:r>
    </w:p>
    <w:p w:rsidR="00000000" w:rsidRDefault="00F63C84">
      <w:pPr>
        <w:pStyle w:val="ConsPlusNormal"/>
        <w:spacing w:before="240"/>
        <w:ind w:firstLine="540"/>
        <w:jc w:val="both"/>
      </w:pPr>
      <w:r>
        <w:t>2) населенный пункт (иная единица а</w:t>
      </w:r>
      <w:r>
        <w:t>дминистративно-территориального деления);</w:t>
      </w:r>
    </w:p>
    <w:p w:rsidR="00000000" w:rsidRDefault="00F63C84">
      <w:pPr>
        <w:pStyle w:val="ConsPlusNormal"/>
        <w:spacing w:before="240"/>
        <w:ind w:firstLine="540"/>
        <w:jc w:val="both"/>
      </w:pPr>
      <w:r>
        <w:t>3) почтовый адрес.</w:t>
      </w:r>
    </w:p>
    <w:p w:rsidR="00000000" w:rsidRDefault="00F63C84">
      <w:pPr>
        <w:pStyle w:val="ConsPlusNormal"/>
        <w:spacing w:before="240"/>
        <w:ind w:firstLine="540"/>
        <w:jc w:val="both"/>
      </w:pPr>
      <w:bookmarkStart w:id="9" w:name="Par374"/>
      <w:bookmarkEnd w:id="9"/>
      <w: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w:t>
      </w:r>
      <w:r>
        <w:t>ственности (без определения долей) или долевой собственности, указывается общая площадь данного объекта, а не площадь доли.</w:t>
      </w:r>
    </w:p>
    <w:p w:rsidR="00000000" w:rsidRDefault="00F63C84">
      <w:pPr>
        <w:pStyle w:val="ConsPlusNormal"/>
        <w:spacing w:before="240"/>
        <w:ind w:firstLine="540"/>
        <w:jc w:val="both"/>
      </w:pPr>
      <w:r>
        <w:t>93. Информация о недвижимом имуществе, принадлежащем на праве общей долевой собственности в многоквартирном доме (например, межкварт</w:t>
      </w:r>
      <w:r>
        <w:t xml:space="preserve">ирные лестничные площадки, </w:t>
      </w:r>
      <w:r>
        <w:lastRenderedPageBreak/>
        <w:t>лестницы, лифты, лифтовые и иные шахты, коридоры, технические этажи, чердаки, подвалы и др.), не подлежит указанию в справке.</w:t>
      </w:r>
    </w:p>
    <w:p w:rsidR="00000000" w:rsidRDefault="00F63C84">
      <w:pPr>
        <w:pStyle w:val="ConsPlusNormal"/>
        <w:ind w:firstLine="540"/>
        <w:jc w:val="both"/>
      </w:pPr>
    </w:p>
    <w:p w:rsidR="00000000" w:rsidRDefault="00F63C84">
      <w:pPr>
        <w:pStyle w:val="ConsPlusTitle"/>
        <w:ind w:firstLine="540"/>
        <w:jc w:val="both"/>
        <w:outlineLvl w:val="3"/>
      </w:pPr>
      <w:r>
        <w:t>Основание приобретения и источники средств</w:t>
      </w:r>
    </w:p>
    <w:p w:rsidR="00000000" w:rsidRDefault="00F63C84">
      <w:pPr>
        <w:pStyle w:val="ConsPlusNormal"/>
        <w:spacing w:before="240"/>
        <w:ind w:firstLine="540"/>
        <w:jc w:val="both"/>
      </w:pPr>
      <w:r>
        <w:t xml:space="preserve">94. По общему правилу, предусмотренному </w:t>
      </w:r>
      <w:hyperlink r:id="rId99"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w:t>
      </w:r>
      <w:r>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w:t>
      </w:r>
      <w:r>
        <w:t xml:space="preserve"> правовые основания для его отражения в настоящем </w:t>
      </w:r>
      <w:hyperlink r:id="rId100" w:history="1">
        <w:r>
          <w:rPr>
            <w:color w:val="0000FF"/>
          </w:rPr>
          <w:t>подразделе раздела 3</w:t>
        </w:r>
      </w:hyperlink>
      <w:r>
        <w:t xml:space="preserve"> справки отсутствуют. Вместе с тем такой объект подлежит указанию в </w:t>
      </w:r>
      <w:hyperlink r:id="rId101" w:history="1">
        <w:r>
          <w:rPr>
            <w:color w:val="0000FF"/>
          </w:rPr>
          <w:t>подразделе 6.1 раздела 6</w:t>
        </w:r>
      </w:hyperlink>
      <w:r>
        <w:t xml:space="preserve"> справки (аналогично в случае ввода объекта в эксплуатацию).</w:t>
      </w:r>
    </w:p>
    <w:p w:rsidR="00000000" w:rsidRDefault="00F63C84">
      <w:pPr>
        <w:pStyle w:val="ConsPlusNormal"/>
        <w:spacing w:before="240"/>
        <w:ind w:firstLine="540"/>
        <w:jc w:val="both"/>
      </w:pPr>
      <w:r>
        <w:t>Для каждого объекта недвижимого имущества указываются реквизиты (серия, н</w:t>
      </w:r>
      <w:r>
        <w:t>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w:t>
      </w:r>
      <w:r>
        <w:t>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00000" w:rsidRDefault="00F63C84">
      <w:pPr>
        <w:pStyle w:val="ConsPlusNormal"/>
        <w:spacing w:before="240"/>
        <w:ind w:firstLine="540"/>
        <w:jc w:val="both"/>
      </w:pPr>
      <w:r>
        <w:t>При этом не допускается объединение нескольких долей</w:t>
      </w:r>
      <w:r>
        <w:t xml:space="preserve"> одного объекта имущества в качестве единого (каждая доля отражается отдельной строкой в соответствии с правоустанавливающим документом).</w:t>
      </w:r>
    </w:p>
    <w:p w:rsidR="00000000" w:rsidRDefault="00F63C84">
      <w:pPr>
        <w:pStyle w:val="ConsPlusNormal"/>
        <w:spacing w:before="240"/>
        <w:ind w:firstLine="540"/>
        <w:jc w:val="both"/>
      </w:pPr>
      <w:r>
        <w:t xml:space="preserve">95. В случае если право на недвижимое имущество возникло до вступления в силу Федерального </w:t>
      </w:r>
      <w:hyperlink r:id="rId10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w:t>
      </w:r>
      <w:r>
        <w:t>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w:t>
      </w:r>
      <w:r>
        <w:t>едаче недвижимого имущества в собственность и др.).</w:t>
      </w:r>
    </w:p>
    <w:p w:rsidR="00000000" w:rsidRDefault="00F63C84">
      <w:pPr>
        <w:pStyle w:val="ConsPlusNormal"/>
        <w:spacing w:before="240"/>
        <w:ind w:firstLine="540"/>
        <w:jc w:val="both"/>
      </w:pPr>
      <w: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77:02:0014017:1994-72/004/2019-2 от 27 м</w:t>
      </w:r>
      <w:r>
        <w:t>арта 2019 г., договор купли-продажи от 19 февраля 2019 г. и т.д.</w:t>
      </w:r>
    </w:p>
    <w:p w:rsidR="00000000" w:rsidRDefault="00F63C84">
      <w:pPr>
        <w:pStyle w:val="ConsPlusNormal"/>
        <w:spacing w:before="240"/>
        <w:ind w:firstLine="540"/>
        <w:jc w:val="both"/>
      </w:pPr>
      <w:r>
        <w:t>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w:t>
      </w:r>
      <w:r>
        <w:t xml:space="preserve">ных в </w:t>
      </w:r>
      <w:hyperlink r:id="rId103"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w:t>
      </w:r>
      <w:r>
        <w:t>личные денежные средства и ценности в иностранных банках, расположенных за пределами территории Российской Федерации", а именно</w:t>
      </w:r>
    </w:p>
    <w:p w:rsidR="00000000" w:rsidRDefault="00F63C84">
      <w:pPr>
        <w:pStyle w:val="ConsPlusNormal"/>
        <w:spacing w:before="240"/>
        <w:ind w:firstLine="540"/>
        <w:jc w:val="both"/>
      </w:pPr>
      <w:r>
        <w:t>1) на лиц, замещающих (занимающих):</w:t>
      </w:r>
    </w:p>
    <w:p w:rsidR="00000000" w:rsidRDefault="00F63C84">
      <w:pPr>
        <w:pStyle w:val="ConsPlusNormal"/>
        <w:spacing w:before="240"/>
        <w:ind w:firstLine="540"/>
        <w:jc w:val="both"/>
      </w:pPr>
      <w:bookmarkStart w:id="10" w:name="Par385"/>
      <w:bookmarkEnd w:id="10"/>
      <w:r>
        <w:lastRenderedPageBreak/>
        <w:t>государственные должности Российской Федерации;</w:t>
      </w:r>
    </w:p>
    <w:p w:rsidR="00000000" w:rsidRDefault="00F63C84">
      <w:pPr>
        <w:pStyle w:val="ConsPlusNormal"/>
        <w:spacing w:before="240"/>
        <w:ind w:firstLine="540"/>
        <w:jc w:val="both"/>
      </w:pPr>
      <w:r>
        <w:t xml:space="preserve">должности первого заместителя и </w:t>
      </w:r>
      <w:r>
        <w:t>заместителей Генерального прокурора Российской Федерации;</w:t>
      </w:r>
    </w:p>
    <w:p w:rsidR="00000000" w:rsidRDefault="00F63C84">
      <w:pPr>
        <w:pStyle w:val="ConsPlusNormal"/>
        <w:spacing w:before="240"/>
        <w:ind w:firstLine="540"/>
        <w:jc w:val="both"/>
      </w:pPr>
      <w:r>
        <w:t>должности членов Совета директоров Центрального банка Российской Федерации;</w:t>
      </w:r>
    </w:p>
    <w:p w:rsidR="00000000" w:rsidRDefault="00F63C84">
      <w:pPr>
        <w:pStyle w:val="ConsPlusNormal"/>
        <w:spacing w:before="240"/>
        <w:ind w:firstLine="540"/>
        <w:jc w:val="both"/>
      </w:pPr>
      <w:r>
        <w:t>государственные должности субъектов Российской Федерации;</w:t>
      </w:r>
    </w:p>
    <w:p w:rsidR="00000000" w:rsidRDefault="00F63C84">
      <w:pPr>
        <w:pStyle w:val="ConsPlusNormal"/>
        <w:spacing w:before="240"/>
        <w:ind w:firstLine="540"/>
        <w:jc w:val="both"/>
      </w:pPr>
      <w:r>
        <w:t>должности федеральной государственной службы, назначение на кото</w:t>
      </w:r>
      <w:r>
        <w:t>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RDefault="00F63C84">
      <w:pPr>
        <w:pStyle w:val="ConsPlusNormal"/>
        <w:spacing w:before="240"/>
        <w:ind w:firstLine="540"/>
        <w:jc w:val="both"/>
      </w:pPr>
      <w:r>
        <w:t>должности заместителей руководителей федеральных органов исполнительной власти;</w:t>
      </w:r>
    </w:p>
    <w:p w:rsidR="00000000" w:rsidRDefault="00F63C84">
      <w:pPr>
        <w:pStyle w:val="ConsPlusNormal"/>
        <w:spacing w:before="240"/>
        <w:ind w:firstLine="540"/>
        <w:jc w:val="both"/>
      </w:pPr>
      <w:r>
        <w:t xml:space="preserve">должности в </w:t>
      </w:r>
      <w:r>
        <w:t>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w:t>
      </w:r>
      <w:r>
        <w:t>ской Федерации;</w:t>
      </w:r>
    </w:p>
    <w:p w:rsidR="00000000" w:rsidRDefault="00F63C84">
      <w:pPr>
        <w:pStyle w:val="ConsPlusNormal"/>
        <w:spacing w:before="24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F63C84">
      <w:pPr>
        <w:pStyle w:val="ConsPlusNormal"/>
        <w:spacing w:before="240"/>
        <w:ind w:firstLine="540"/>
        <w:jc w:val="both"/>
      </w:pPr>
      <w:bookmarkStart w:id="11" w:name="Par393"/>
      <w:bookmarkEnd w:id="11"/>
      <w:r>
        <w:t>депутатов представительных органов муниципальных р</w:t>
      </w:r>
      <w:r>
        <w:t>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00000" w:rsidRDefault="00F63C84">
      <w:pPr>
        <w:pStyle w:val="ConsPlusNormal"/>
        <w:spacing w:before="240"/>
        <w:ind w:firstLine="540"/>
        <w:jc w:val="both"/>
      </w:pPr>
      <w:r>
        <w:t>должности федеральной государственной службы, должности государственной г</w:t>
      </w:r>
      <w:r>
        <w:t>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w:t>
      </w:r>
      <w:r>
        <w:t xml:space="preserve">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w:t>
      </w:r>
      <w:r>
        <w:t>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w:t>
      </w:r>
      <w:r>
        <w:t>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w:t>
      </w:r>
      <w:r>
        <w:t>ышеуказанный запрет не распространяется);</w:t>
      </w:r>
    </w:p>
    <w:p w:rsidR="00000000" w:rsidRDefault="00F63C84">
      <w:pPr>
        <w:pStyle w:val="ConsPlusNormal"/>
        <w:spacing w:before="240"/>
        <w:ind w:firstLine="540"/>
        <w:jc w:val="both"/>
      </w:pPr>
      <w:r>
        <w:t xml:space="preserve">2) на супруг (супругов), несовершеннолетних детей лиц, указанных в </w:t>
      </w:r>
      <w:hyperlink w:anchor="Par385" w:tooltip="государственные должности Российской Федерации;" w:history="1">
        <w:r>
          <w:rPr>
            <w:color w:val="0000FF"/>
          </w:rPr>
          <w:t>абзацах втором</w:t>
        </w:r>
      </w:hyperlink>
      <w:r>
        <w:t xml:space="preserve"> - </w:t>
      </w:r>
      <w:hyperlink w:anchor="Par393" w:tooltip="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history="1">
        <w:r>
          <w:rPr>
            <w:color w:val="0000FF"/>
          </w:rPr>
          <w:t>десятом подпункта 1</w:t>
        </w:r>
      </w:hyperlink>
      <w:r>
        <w:t xml:space="preserve"> настоящего пункта;</w:t>
      </w:r>
    </w:p>
    <w:p w:rsidR="00000000" w:rsidRDefault="00F63C84">
      <w:pPr>
        <w:pStyle w:val="ConsPlusNormal"/>
        <w:spacing w:before="240"/>
        <w:ind w:firstLine="540"/>
        <w:jc w:val="both"/>
      </w:pPr>
      <w:r>
        <w:t>3) иных ли</w:t>
      </w:r>
      <w:r>
        <w:t>ц в случаях, предусмотренных федеральными законами.</w:t>
      </w:r>
    </w:p>
    <w:p w:rsidR="00000000" w:rsidRDefault="00F63C84">
      <w:pPr>
        <w:pStyle w:val="ConsPlusNormal"/>
        <w:spacing w:before="240"/>
        <w:ind w:firstLine="540"/>
        <w:jc w:val="both"/>
      </w:pPr>
      <w:r>
        <w:lastRenderedPageBreak/>
        <w:t xml:space="preserve">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w:t>
      </w:r>
      <w:r>
        <w:t>Российской Федерации.</w:t>
      </w:r>
    </w:p>
    <w:p w:rsidR="00000000" w:rsidRDefault="00F63C84">
      <w:pPr>
        <w:pStyle w:val="ConsPlusNormal"/>
        <w:spacing w:before="240"/>
        <w:ind w:firstLine="540"/>
        <w:jc w:val="both"/>
      </w:pPr>
      <w:r>
        <w:t>Сведения о вышеуказанном источнике отображаются в справке ежегодно, вне зависимости от года приобретения имущества.</w:t>
      </w:r>
    </w:p>
    <w:p w:rsidR="00000000" w:rsidRDefault="00F63C84">
      <w:pPr>
        <w:pStyle w:val="ConsPlusNormal"/>
        <w:ind w:firstLine="540"/>
        <w:jc w:val="both"/>
      </w:pPr>
    </w:p>
    <w:p w:rsidR="00000000" w:rsidRDefault="00F63C84">
      <w:pPr>
        <w:pStyle w:val="ConsPlusTitle"/>
        <w:ind w:firstLine="540"/>
        <w:jc w:val="both"/>
        <w:outlineLvl w:val="2"/>
      </w:pPr>
      <w:r>
        <w:t>Подраздел 3.2. Транспортные средства</w:t>
      </w:r>
    </w:p>
    <w:p w:rsidR="00000000" w:rsidRDefault="00F63C84">
      <w:pPr>
        <w:pStyle w:val="ConsPlusNormal"/>
        <w:spacing w:before="240"/>
        <w:ind w:firstLine="540"/>
        <w:jc w:val="both"/>
      </w:pPr>
      <w:r>
        <w:t xml:space="preserve">99. В данном </w:t>
      </w:r>
      <w:hyperlink r:id="rId104"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w:t>
      </w:r>
      <w:r>
        <w:t>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w:t>
      </w:r>
      <w:r>
        <w:t>вершеннолетний ребенок, также подлежат указанию в справке.</w:t>
      </w:r>
    </w:p>
    <w:p w:rsidR="00000000" w:rsidRDefault="00F63C84">
      <w:pPr>
        <w:pStyle w:val="ConsPlusNormal"/>
        <w:spacing w:before="240"/>
        <w:ind w:firstLine="540"/>
        <w:jc w:val="both"/>
      </w:pPr>
      <w:r>
        <w:t xml:space="preserve">Также в данном </w:t>
      </w:r>
      <w:hyperlink r:id="rId105" w:history="1">
        <w:r>
          <w:rPr>
            <w:color w:val="0000FF"/>
          </w:rPr>
          <w:t>подразделе</w:t>
        </w:r>
      </w:hyperlink>
      <w:r>
        <w:t xml:space="preserve"> подлежат отражению транспортные средства, принадлежащие на прав</w:t>
      </w:r>
      <w:r>
        <w:t>е собственности гражданину, зарегистрированному в качестве индивидуального предпринимателя.</w:t>
      </w:r>
    </w:p>
    <w:p w:rsidR="00000000" w:rsidRDefault="00F63C84">
      <w:pPr>
        <w:pStyle w:val="ConsPlusNormal"/>
        <w:spacing w:before="240"/>
        <w:ind w:firstLine="540"/>
        <w:jc w:val="both"/>
      </w:pPr>
      <w:r>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w:t>
      </w:r>
      <w:r>
        <w:t>вляется на основании заявления нового собственника (</w:t>
      </w:r>
      <w:hyperlink r:id="rId106" w:history="1">
        <w:r>
          <w:rPr>
            <w:color w:val="0000FF"/>
          </w:rPr>
          <w:t>пункт 11</w:t>
        </w:r>
      </w:hyperlink>
      <w:r>
        <w:t xml:space="preserve"> Правил государственной регистрации автомототранспортных средств и прицепов к ним в Госу</w:t>
      </w:r>
      <w:r>
        <w:t>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000000" w:rsidRDefault="00F63C84">
      <w:pPr>
        <w:pStyle w:val="ConsPlusNormal"/>
        <w:spacing w:before="240"/>
        <w:ind w:firstLine="540"/>
        <w:jc w:val="both"/>
      </w:pPr>
      <w:r>
        <w:t>101. Если транспортное средство по состоянию на отчетн</w:t>
      </w:r>
      <w:r>
        <w:t xml:space="preserve">ую дату находилось в собственности служащего (работника), его супругу (супруга), несовершеннолетнего ребенка, то его следует отразить в данном </w:t>
      </w:r>
      <w:hyperlink r:id="rId107" w:history="1">
        <w:r>
          <w:rPr>
            <w:color w:val="0000FF"/>
          </w:rPr>
          <w:t>подразде</w:t>
        </w:r>
        <w:r>
          <w:rPr>
            <w:color w:val="0000FF"/>
          </w:rPr>
          <w:t>ле</w:t>
        </w:r>
      </w:hyperlink>
      <w:r>
        <w:t xml:space="preserve"> справки. Если на отчетную дату транспортное средство уже было отчуждено, то в </w:t>
      </w:r>
      <w:hyperlink r:id="rId108" w:history="1">
        <w:r>
          <w:rPr>
            <w:color w:val="0000FF"/>
          </w:rPr>
          <w:t>подразделе 3.2</w:t>
        </w:r>
      </w:hyperlink>
      <w:r>
        <w:t xml:space="preserve"> справки его отражать не следует. При этом в </w:t>
      </w:r>
      <w:hyperlink r:id="rId109"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000000" w:rsidRDefault="00F63C84">
      <w:pPr>
        <w:pStyle w:val="ConsPlusNormal"/>
        <w:spacing w:before="240"/>
        <w:ind w:firstLine="540"/>
        <w:jc w:val="both"/>
      </w:pPr>
      <w:r>
        <w:t>102. Регистрация транспортных средств носит у</w:t>
      </w:r>
      <w:r>
        <w:t xml:space="preserve">четный характер и не служит основанием для возникновения (прекращения) на них права собственности (см. </w:t>
      </w:r>
      <w:hyperlink r:id="rId110" w:history="1">
        <w:r>
          <w:rPr>
            <w:color w:val="0000FF"/>
          </w:rPr>
          <w:t>Определение</w:t>
        </w:r>
      </w:hyperlink>
      <w:r>
        <w:t xml:space="preserve"> Судебной коллегии по гражданским делам Верховного Су</w:t>
      </w:r>
      <w:r>
        <w:t>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w:t>
      </w:r>
      <w:r>
        <w:t xml:space="preserve">нный объект не подлежит отражению в </w:t>
      </w:r>
      <w:hyperlink r:id="rId111" w:history="1">
        <w:r>
          <w:rPr>
            <w:color w:val="0000FF"/>
          </w:rPr>
          <w:t>подразделе 3.2 раздела 3</w:t>
        </w:r>
      </w:hyperlink>
      <w:r>
        <w:t xml:space="preserve"> справки служащего. При заполнении графы "Место регистрации" указывается наименование ор</w:t>
      </w:r>
      <w:r>
        <w:t xml:space="preserve">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w:t>
      </w:r>
      <w:r>
        <w:t>Москвы и т.д. Указанные данные заполняются согласно паспорту транспортного средства.</w:t>
      </w:r>
    </w:p>
    <w:p w:rsidR="00000000" w:rsidRDefault="00F63C84">
      <w:pPr>
        <w:pStyle w:val="ConsPlusNormal"/>
        <w:spacing w:before="240"/>
        <w:ind w:firstLine="540"/>
        <w:jc w:val="both"/>
      </w:pPr>
      <w:r>
        <w:lastRenderedPageBreak/>
        <w:t>Также допускается указание кода подразделения ГИБДД в соответствии со свидетельством о регистрации транспортного средства.</w:t>
      </w:r>
    </w:p>
    <w:p w:rsidR="00000000" w:rsidRDefault="00F63C84">
      <w:pPr>
        <w:pStyle w:val="ConsPlusNormal"/>
        <w:spacing w:before="240"/>
        <w:ind w:firstLine="540"/>
        <w:jc w:val="both"/>
      </w:pPr>
      <w:r>
        <w:t>103. Аналогичным подходом необходимо руководство</w:t>
      </w:r>
      <w:r>
        <w:t xml:space="preserve">ваться при указании в данном </w:t>
      </w:r>
      <w:hyperlink r:id="rId112" w:history="1">
        <w:r>
          <w:rPr>
            <w:color w:val="0000FF"/>
          </w:rPr>
          <w:t>подразделе</w:t>
        </w:r>
      </w:hyperlink>
      <w:r>
        <w:t xml:space="preserve"> водного, воздушного транспорта.</w:t>
      </w:r>
    </w:p>
    <w:p w:rsidR="00000000" w:rsidRDefault="00F63C84">
      <w:pPr>
        <w:pStyle w:val="ConsPlusNormal"/>
        <w:spacing w:before="240"/>
        <w:ind w:firstLine="540"/>
        <w:jc w:val="both"/>
      </w:pPr>
      <w:r>
        <w:t xml:space="preserve">104. В </w:t>
      </w:r>
      <w:hyperlink r:id="rId113"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000000" w:rsidRDefault="00F63C84">
      <w:pPr>
        <w:pStyle w:val="ConsPlusNormal"/>
        <w:ind w:firstLine="540"/>
        <w:jc w:val="both"/>
      </w:pPr>
    </w:p>
    <w:p w:rsidR="00000000" w:rsidRDefault="00F63C84">
      <w:pPr>
        <w:pStyle w:val="ConsPlusTitle"/>
        <w:jc w:val="center"/>
        <w:outlineLvl w:val="1"/>
      </w:pPr>
      <w:r>
        <w:t>РАЗДЕЛ 4. СВЕДЕНИЯ О СЧЕ</w:t>
      </w:r>
      <w:r>
        <w:t>ТАХ В БАНКАХ И ИНЫХ</w:t>
      </w:r>
    </w:p>
    <w:p w:rsidR="00000000" w:rsidRDefault="00F63C84">
      <w:pPr>
        <w:pStyle w:val="ConsPlusTitle"/>
        <w:jc w:val="center"/>
      </w:pPr>
      <w:r>
        <w:t>КРЕДИТНЫХ ОРГАНИЗАЦИЯХ</w:t>
      </w:r>
    </w:p>
    <w:p w:rsidR="00000000" w:rsidRDefault="00F63C84">
      <w:pPr>
        <w:pStyle w:val="ConsPlusNormal"/>
        <w:jc w:val="center"/>
      </w:pPr>
    </w:p>
    <w:p w:rsidR="00000000" w:rsidRDefault="00F63C84">
      <w:pPr>
        <w:pStyle w:val="ConsPlusNormal"/>
        <w:ind w:firstLine="540"/>
        <w:jc w:val="both"/>
      </w:pPr>
      <w:r>
        <w:t xml:space="preserve">105. В данном </w:t>
      </w:r>
      <w:hyperlink r:id="rId114" w:history="1">
        <w:r>
          <w:rPr>
            <w:color w:val="0000FF"/>
          </w:rPr>
          <w:t>разделе</w:t>
        </w:r>
      </w:hyperlink>
      <w:r>
        <w:t xml:space="preserve"> справки отражается информация обо всех счетах, открытых по состоянию на отчетную д</w:t>
      </w:r>
      <w:r>
        <w:t>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000000" w:rsidRDefault="00F63C84">
      <w:pPr>
        <w:pStyle w:val="ConsPlusNormal"/>
        <w:spacing w:before="240"/>
        <w:ind w:firstLine="540"/>
        <w:jc w:val="both"/>
      </w:pPr>
      <w:r>
        <w:t xml:space="preserve">106. В частности, подлежит указанию информация о следующих открытых счетах (в том числе по счетам, к которым не </w:t>
      </w:r>
      <w:r>
        <w:t>эмитированы (не выпущены) платежные карты):</w:t>
      </w:r>
    </w:p>
    <w:p w:rsidR="00000000" w:rsidRDefault="00F63C84">
      <w:pPr>
        <w:pStyle w:val="ConsPlusNormal"/>
        <w:spacing w:before="240"/>
        <w:ind w:firstLine="540"/>
        <w:jc w:val="both"/>
      </w:pPr>
      <w:r>
        <w:t>1) счета с нулевым остатком по состоянию на отчетную дату;</w:t>
      </w:r>
    </w:p>
    <w:p w:rsidR="00000000" w:rsidRDefault="00F63C84">
      <w:pPr>
        <w:pStyle w:val="ConsPlusNormal"/>
        <w:spacing w:before="240"/>
        <w:ind w:firstLine="540"/>
        <w:jc w:val="both"/>
      </w:pPr>
      <w: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t>карт (социальная карта москвича, социальная карта студента, социальная карта учащегося), платежных карт для зачисления пенсии и др.;</w:t>
      </w:r>
    </w:p>
    <w:p w:rsidR="00000000" w:rsidRDefault="00F63C84">
      <w:pPr>
        <w:pStyle w:val="ConsPlusNormal"/>
        <w:spacing w:before="240"/>
        <w:ind w:firstLine="540"/>
        <w:jc w:val="both"/>
      </w:pPr>
      <w:r>
        <w:t>3) счета (вклады) в иностранных банках, расположенных за пределами Российской Федерации.</w:t>
      </w:r>
    </w:p>
    <w:p w:rsidR="00000000" w:rsidRDefault="00F63C84">
      <w:pPr>
        <w:pStyle w:val="ConsPlusNormal"/>
        <w:spacing w:before="240"/>
        <w:ind w:firstLine="540"/>
        <w:jc w:val="both"/>
      </w:pPr>
      <w:r>
        <w:t>При наличии средств (вкладов) в ин</w:t>
      </w:r>
      <w:r>
        <w:t xml:space="preserve">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15" w:history="1">
        <w:r>
          <w:rPr>
            <w:color w:val="0000FF"/>
          </w:rPr>
          <w:t>закона</w:t>
        </w:r>
      </w:hyperlink>
      <w:r>
        <w:t xml:space="preserve"> от 7 мая 2013 г. N 79-ФЗ;</w:t>
      </w:r>
    </w:p>
    <w:p w:rsidR="00000000" w:rsidRDefault="00F63C84">
      <w:pPr>
        <w:pStyle w:val="ConsPlusNormal"/>
        <w:spacing w:before="24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w:t>
      </w:r>
      <w:r>
        <w:t xml:space="preserve">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000000" w:rsidRDefault="00F63C84">
      <w:pPr>
        <w:pStyle w:val="ConsPlusNormal"/>
        <w:spacing w:before="240"/>
        <w:ind w:firstLine="540"/>
        <w:jc w:val="both"/>
      </w:pPr>
      <w:r>
        <w:t>5) счета, открытые для погашения кредита;</w:t>
      </w:r>
    </w:p>
    <w:p w:rsidR="00000000" w:rsidRDefault="00F63C84">
      <w:pPr>
        <w:pStyle w:val="ConsPlusNormal"/>
        <w:spacing w:before="240"/>
        <w:ind w:firstLine="540"/>
        <w:jc w:val="both"/>
      </w:pPr>
      <w:r>
        <w:t>6) вклады (счета) в драгоценных металлах (в том числе указывается ви</w:t>
      </w:r>
      <w:r>
        <w:t>д счета и металл, в котором он открыт);</w:t>
      </w:r>
    </w:p>
    <w:p w:rsidR="00000000" w:rsidRDefault="00F63C84">
      <w:pPr>
        <w:pStyle w:val="ConsPlusNormal"/>
        <w:spacing w:before="24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000000" w:rsidRDefault="00F63C84">
      <w:pPr>
        <w:pStyle w:val="ConsPlusNormal"/>
        <w:spacing w:before="240"/>
        <w:ind w:firstLine="540"/>
        <w:jc w:val="both"/>
      </w:pPr>
      <w:r>
        <w:lastRenderedPageBreak/>
        <w:t>8)</w:t>
      </w:r>
      <w:r>
        <w:t xml:space="preserve"> номинальный счет;</w:t>
      </w:r>
    </w:p>
    <w:p w:rsidR="00000000" w:rsidRDefault="00F63C84">
      <w:pPr>
        <w:pStyle w:val="ConsPlusNormal"/>
        <w:spacing w:before="240"/>
        <w:ind w:firstLine="540"/>
        <w:jc w:val="both"/>
      </w:pPr>
      <w:r>
        <w:t>9) счет эскроу.</w:t>
      </w:r>
    </w:p>
    <w:p w:rsidR="00000000" w:rsidRDefault="00F63C84">
      <w:pPr>
        <w:pStyle w:val="ConsPlusNormal"/>
        <w:spacing w:before="24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w:t>
      </w:r>
      <w:r>
        <w:t xml:space="preserve"> отчетную дату.</w:t>
      </w:r>
    </w:p>
    <w:p w:rsidR="00000000" w:rsidRDefault="00F63C84">
      <w:pPr>
        <w:pStyle w:val="ConsPlusNormal"/>
        <w:spacing w:before="24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000000" w:rsidRDefault="00F63C84">
      <w:pPr>
        <w:pStyle w:val="ConsPlusNormal"/>
        <w:spacing w:before="240"/>
        <w:ind w:firstLine="540"/>
        <w:jc w:val="both"/>
      </w:pPr>
      <w:r>
        <w:t>107. С учетом целей антикоррупционного законодательства Ро</w:t>
      </w:r>
      <w:r>
        <w:t xml:space="preserve">ссийской Федерации в данном </w:t>
      </w:r>
      <w:hyperlink r:id="rId116" w:history="1">
        <w:r>
          <w:rPr>
            <w:color w:val="0000FF"/>
          </w:rPr>
          <w:t>разделе</w:t>
        </w:r>
      </w:hyperlink>
      <w:r>
        <w:t xml:space="preserve"> не указываются следующие счета:</w:t>
      </w:r>
    </w:p>
    <w:p w:rsidR="00000000" w:rsidRDefault="00F63C84">
      <w:pPr>
        <w:pStyle w:val="ConsPlusNormal"/>
        <w:spacing w:before="240"/>
        <w:ind w:firstLine="540"/>
        <w:jc w:val="both"/>
      </w:pPr>
      <w:r>
        <w:t>1) счета, закрытые по состоянию на отчетную дату;</w:t>
      </w:r>
    </w:p>
    <w:p w:rsidR="00000000" w:rsidRDefault="00F63C84">
      <w:pPr>
        <w:pStyle w:val="ConsPlusNormal"/>
        <w:spacing w:before="240"/>
        <w:ind w:firstLine="540"/>
        <w:jc w:val="both"/>
      </w:pPr>
      <w:r>
        <w:t>2) специальные избирательные с</w:t>
      </w:r>
      <w:r>
        <w:t xml:space="preserve">чета, открытые в соответствии с Федеральным </w:t>
      </w:r>
      <w:hyperlink r:id="rId117"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w:t>
      </w:r>
      <w:r>
        <w:t>йской Федерации";</w:t>
      </w:r>
    </w:p>
    <w:p w:rsidR="00000000" w:rsidRDefault="00F63C84">
      <w:pPr>
        <w:pStyle w:val="ConsPlusNormal"/>
        <w:spacing w:before="240"/>
        <w:ind w:firstLine="540"/>
        <w:jc w:val="both"/>
      </w:pPr>
      <w:r>
        <w:t>3) депозитные счета нотариуса;</w:t>
      </w:r>
    </w:p>
    <w:p w:rsidR="00000000" w:rsidRDefault="00F63C84">
      <w:pPr>
        <w:pStyle w:val="ConsPlusNormal"/>
        <w:spacing w:before="24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w:t>
      </w:r>
      <w:r>
        <w:t>ежными средствами с такого счета, поскольку они на данных счетах не находятся, а зачисляются на расчетный или иной счет клиента;</w:t>
      </w:r>
    </w:p>
    <w:p w:rsidR="00000000" w:rsidRDefault="00F63C84">
      <w:pPr>
        <w:pStyle w:val="ConsPlusNormal"/>
        <w:spacing w:before="240"/>
        <w:ind w:firstLine="540"/>
        <w:jc w:val="both"/>
      </w:pPr>
      <w:r>
        <w:t>5) счета доверительного управления;</w:t>
      </w:r>
    </w:p>
    <w:p w:rsidR="00000000" w:rsidRDefault="00F63C84">
      <w:pPr>
        <w:pStyle w:val="ConsPlusNormal"/>
        <w:spacing w:before="240"/>
        <w:ind w:firstLine="540"/>
        <w:jc w:val="both"/>
      </w:pPr>
      <w:r>
        <w:t>6) открываемые не на основании г</w:t>
      </w:r>
      <w:r>
        <w:t>ражданско-правового договора счета, счета депо, счета брокера, индивидуальные инвестиционные счета;</w:t>
      </w:r>
    </w:p>
    <w:p w:rsidR="00000000" w:rsidRDefault="00F63C84">
      <w:pPr>
        <w:pStyle w:val="ConsPlusNormal"/>
        <w:spacing w:before="240"/>
        <w:ind w:firstLine="540"/>
        <w:jc w:val="both"/>
      </w:pPr>
      <w:r>
        <w:t>7) синтетические счета.</w:t>
      </w:r>
    </w:p>
    <w:p w:rsidR="00000000" w:rsidRDefault="00F63C84">
      <w:pPr>
        <w:pStyle w:val="ConsPlusNormal"/>
        <w:spacing w:before="240"/>
        <w:ind w:firstLine="540"/>
        <w:jc w:val="both"/>
      </w:pPr>
      <w:r>
        <w:t xml:space="preserve">108. В </w:t>
      </w:r>
      <w:hyperlink r:id="rId118" w:history="1">
        <w:r>
          <w:rPr>
            <w:color w:val="0000FF"/>
          </w:rPr>
          <w:t>графе</w:t>
        </w:r>
      </w:hyperlink>
      <w:r>
        <w:t xml:space="preserve"> "Наименован</w:t>
      </w:r>
      <w:r>
        <w:t>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000000" w:rsidRDefault="00F63C84">
      <w:pPr>
        <w:pStyle w:val="ConsPlusNormal"/>
        <w:spacing w:before="240"/>
        <w:ind w:firstLine="540"/>
        <w:jc w:val="both"/>
      </w:pPr>
      <w:r>
        <w:t xml:space="preserve">109. В </w:t>
      </w:r>
      <w:hyperlink r:id="rId119" w:history="1">
        <w:r>
          <w:rPr>
            <w:color w:val="0000FF"/>
          </w:rPr>
          <w:t>графе</w:t>
        </w:r>
      </w:hyperlink>
      <w:r>
        <w:t xml:space="preserve"> "Вид и валюта счета" вид счета указывается с учетом норм Гражданского </w:t>
      </w:r>
      <w:hyperlink r:id="rId120" w:history="1">
        <w:r>
          <w:rPr>
            <w:color w:val="0000FF"/>
          </w:rPr>
          <w:t>кодекса</w:t>
        </w:r>
      </w:hyperlink>
      <w:r>
        <w:t xml:space="preserve"> Российской Федерации</w:t>
      </w:r>
      <w:r>
        <w:t xml:space="preserve">, иных федеральных законов и </w:t>
      </w:r>
      <w:hyperlink r:id="rId121"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w:t>
      </w:r>
      <w:r>
        <w:t>тов".</w:t>
      </w:r>
    </w:p>
    <w:p w:rsidR="00000000" w:rsidRDefault="00F63C84">
      <w:pPr>
        <w:pStyle w:val="ConsPlusNormal"/>
        <w:spacing w:before="240"/>
        <w:ind w:firstLine="540"/>
        <w:jc w:val="both"/>
      </w:pPr>
      <w:r>
        <w:t xml:space="preserve">110. В соответствии с указанной </w:t>
      </w:r>
      <w:hyperlink r:id="rId122" w:history="1">
        <w:r>
          <w:rPr>
            <w:color w:val="0000FF"/>
          </w:rPr>
          <w:t>Инструкцией</w:t>
        </w:r>
      </w:hyperlink>
      <w:r>
        <w:t xml:space="preserve"> физическим лицам открываются следующие счета:</w:t>
      </w:r>
    </w:p>
    <w:p w:rsidR="00000000" w:rsidRDefault="00F63C84">
      <w:pPr>
        <w:pStyle w:val="ConsPlusNormal"/>
        <w:spacing w:before="240"/>
        <w:ind w:firstLine="540"/>
        <w:jc w:val="both"/>
      </w:pPr>
      <w:r>
        <w:t>1) текущий счет (для совершения операций, не связанных с предпринимател</w:t>
      </w:r>
      <w:r>
        <w:t>ьской деятельностью или частной практикой);</w:t>
      </w:r>
    </w:p>
    <w:p w:rsidR="00000000" w:rsidRDefault="00F63C84">
      <w:pPr>
        <w:pStyle w:val="ConsPlusNormal"/>
        <w:spacing w:before="240"/>
        <w:ind w:firstLine="540"/>
        <w:jc w:val="both"/>
      </w:pPr>
      <w: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23" w:history="1">
        <w:r>
          <w:rPr>
            <w:color w:val="0000FF"/>
          </w:rPr>
          <w:t>разделе</w:t>
        </w:r>
      </w:hyperlink>
      <w:r>
        <w:t>. Счет такой карты, как правило, текущий.</w:t>
      </w:r>
    </w:p>
    <w:p w:rsidR="00000000" w:rsidRDefault="00F63C84">
      <w:pPr>
        <w:pStyle w:val="ConsPlusNormal"/>
        <w:spacing w:before="240"/>
        <w:ind w:firstLine="540"/>
        <w:jc w:val="both"/>
      </w:pPr>
      <w:r>
        <w:t>2) депозитные счета (для учета денежных средств, размещаемых в банках с целью получения доходов в виде пр</w:t>
      </w:r>
      <w:r>
        <w:t>оцентов, начисляемых на сумму размещенных денежных средств).</w:t>
      </w:r>
    </w:p>
    <w:p w:rsidR="00000000" w:rsidRDefault="00F63C84">
      <w:pPr>
        <w:pStyle w:val="ConsPlusNormal"/>
        <w:spacing w:before="24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24" w:history="1">
        <w:r>
          <w:rPr>
            <w:color w:val="0000FF"/>
          </w:rPr>
          <w:t>разделе</w:t>
        </w:r>
      </w:hyperlink>
      <w:r>
        <w:t xml:space="preserve"> как "Депозитный".</w:t>
      </w:r>
    </w:p>
    <w:p w:rsidR="00000000" w:rsidRDefault="00F63C84">
      <w:pPr>
        <w:pStyle w:val="ConsPlusNormal"/>
        <w:spacing w:before="240"/>
        <w:ind w:firstLine="540"/>
        <w:jc w:val="both"/>
      </w:pPr>
      <w:r>
        <w:t xml:space="preserve">111. В </w:t>
      </w:r>
      <w:hyperlink r:id="rId125" w:history="1">
        <w:r>
          <w:rPr>
            <w:color w:val="0000FF"/>
          </w:rPr>
          <w:t>графе</w:t>
        </w:r>
      </w:hyperlink>
      <w:r>
        <w:t xml:space="preserve"> "Дата открытия счета" не допускается указание даты выпуска (перевыпуска) платежной карты.</w:t>
      </w:r>
    </w:p>
    <w:p w:rsidR="00000000" w:rsidRDefault="00F63C84">
      <w:pPr>
        <w:pStyle w:val="ConsPlusNormal"/>
        <w:spacing w:before="240"/>
        <w:ind w:firstLine="540"/>
        <w:jc w:val="both"/>
      </w:pPr>
      <w:r>
        <w:t xml:space="preserve">112. </w:t>
      </w:r>
      <w:hyperlink r:id="rId126" w:history="1">
        <w:r>
          <w:rPr>
            <w:color w:val="0000FF"/>
          </w:rPr>
          <w:t>Графа</w:t>
        </w:r>
      </w:hyperlink>
      <w:r>
        <w:t xml:space="preserve"> "Остаток на счете" заполняется по состоянию на</w:t>
      </w:r>
      <w:r>
        <w:t xml:space="preserve"> отчетную дату.</w:t>
      </w:r>
    </w:p>
    <w:p w:rsidR="00000000" w:rsidRDefault="00F63C84">
      <w:pPr>
        <w:pStyle w:val="ConsPlusNormal"/>
        <w:spacing w:before="24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w:t>
      </w:r>
      <w:r>
        <w:t xml:space="preserve"> http://www.cbr.ru/currency_base/daily.aspx.</w:t>
      </w:r>
    </w:p>
    <w:p w:rsidR="00000000" w:rsidRDefault="00F63C84">
      <w:pPr>
        <w:pStyle w:val="ConsPlusNormal"/>
        <w:spacing w:before="240"/>
        <w:ind w:firstLine="540"/>
        <w:jc w:val="both"/>
      </w:pPr>
      <w:r>
        <w:t xml:space="preserve">113. </w:t>
      </w:r>
      <w:hyperlink r:id="rId127" w:history="1">
        <w:r>
          <w:rPr>
            <w:color w:val="0000FF"/>
          </w:rPr>
          <w:t>Графа</w:t>
        </w:r>
      </w:hyperlink>
      <w:r>
        <w:t xml:space="preserve"> "Сумма поступивших на счет денежных средств" заполняется только в случае, если общая сумма д</w:t>
      </w:r>
      <w:r>
        <w:t xml:space="preserve">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w:t>
      </w:r>
      <w:r>
        <w:t>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w:t>
      </w:r>
    </w:p>
    <w:p w:rsidR="00000000" w:rsidRDefault="00F63C84">
      <w:pPr>
        <w:pStyle w:val="ConsPlusNormal"/>
        <w:spacing w:before="240"/>
        <w:ind w:firstLine="540"/>
        <w:jc w:val="both"/>
      </w:pPr>
      <w:r>
        <w:t xml:space="preserve">При </w:t>
      </w:r>
      <w:r>
        <w:t>этом в данной графе следует сделать специальную пометку "Выписка N ___ от _______ на листе (листах)".</w:t>
      </w:r>
    </w:p>
    <w:p w:rsidR="00000000" w:rsidRDefault="00F63C84">
      <w:pPr>
        <w:pStyle w:val="ConsPlusNormal"/>
        <w:spacing w:before="24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w:t>
      </w:r>
      <w:r>
        <w:t>го (работника) учитываются только в случае, если они состояли в браке на отчетную дату и в течение двух лет, предшествующих отчетному периоду.</w:t>
      </w:r>
    </w:p>
    <w:p w:rsidR="00000000" w:rsidRDefault="00F63C84">
      <w:pPr>
        <w:pStyle w:val="ConsPlusNormal"/>
        <w:spacing w:before="240"/>
        <w:ind w:firstLine="540"/>
        <w:jc w:val="both"/>
      </w:pPr>
      <w:r>
        <w:t xml:space="preserve">Для лиц, указанных в </w:t>
      </w:r>
      <w:hyperlink w:anchor="Par35"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w:t>
      </w:r>
      <w:r>
        <w:t>а счет денежных средств" часто подлежит заполнению в связи с незначительными доходами в предыдущие годы.</w:t>
      </w:r>
    </w:p>
    <w:p w:rsidR="00000000" w:rsidRDefault="00F63C84">
      <w:pPr>
        <w:pStyle w:val="ConsPlusNormal"/>
        <w:spacing w:before="240"/>
        <w:ind w:firstLine="540"/>
        <w:jc w:val="both"/>
      </w:pPr>
      <w:r>
        <w:t>Для счетов в иностранной валюте сумма указывается в рублях по курсу Банка России на отчетную дату.</w:t>
      </w:r>
    </w:p>
    <w:p w:rsidR="00000000" w:rsidRDefault="00F63C84">
      <w:pPr>
        <w:pStyle w:val="ConsPlusNormal"/>
        <w:spacing w:before="240"/>
        <w:ind w:firstLine="540"/>
        <w:jc w:val="both"/>
      </w:pPr>
      <w:r>
        <w:t>114. Для получения достоверных сведений о дате откры</w:t>
      </w:r>
      <w:r>
        <w:t xml:space="preserve">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w:t>
      </w:r>
      <w:r>
        <w:lastRenderedPageBreak/>
        <w:t>кредитную организацию.</w:t>
      </w:r>
    </w:p>
    <w:p w:rsidR="00000000" w:rsidRDefault="00F63C84">
      <w:pPr>
        <w:pStyle w:val="ConsPlusNormal"/>
        <w:ind w:firstLine="540"/>
        <w:jc w:val="both"/>
      </w:pPr>
    </w:p>
    <w:p w:rsidR="00000000" w:rsidRDefault="00F63C84">
      <w:pPr>
        <w:pStyle w:val="ConsPlusTitle"/>
        <w:ind w:firstLine="540"/>
        <w:jc w:val="both"/>
        <w:outlineLvl w:val="2"/>
      </w:pPr>
      <w:r>
        <w:t>Совместный счет</w:t>
      </w:r>
    </w:p>
    <w:p w:rsidR="00000000" w:rsidRDefault="00F63C84">
      <w:pPr>
        <w:pStyle w:val="ConsPlusNormal"/>
        <w:spacing w:before="240"/>
        <w:ind w:firstLine="540"/>
        <w:jc w:val="both"/>
      </w:pPr>
      <w:r>
        <w:t>115. В случае з</w:t>
      </w:r>
      <w:r>
        <w:t>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w:t>
      </w:r>
      <w:r>
        <w:t>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00000" w:rsidRDefault="00F63C84">
      <w:pPr>
        <w:pStyle w:val="ConsPlusNormal"/>
        <w:spacing w:before="240"/>
        <w:ind w:firstLine="540"/>
        <w:jc w:val="both"/>
      </w:pPr>
      <w:r>
        <w:t>В случае, когда договор банковского счета заключен клиентами-супругами, права на денежные средств</w:t>
      </w:r>
      <w:r>
        <w:t>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00000" w:rsidRDefault="00F63C84">
      <w:pPr>
        <w:pStyle w:val="ConsPlusNormal"/>
        <w:ind w:firstLine="540"/>
        <w:jc w:val="both"/>
      </w:pPr>
    </w:p>
    <w:p w:rsidR="00000000" w:rsidRDefault="00F63C84">
      <w:pPr>
        <w:pStyle w:val="ConsPlusTitle"/>
        <w:ind w:firstLine="540"/>
        <w:jc w:val="both"/>
        <w:outlineLvl w:val="2"/>
      </w:pPr>
      <w:r>
        <w:t>Кредитные карты, карты с овердрафтом</w:t>
      </w:r>
    </w:p>
    <w:p w:rsidR="00000000" w:rsidRDefault="00F63C84">
      <w:pPr>
        <w:pStyle w:val="ConsPlusNormal"/>
        <w:spacing w:before="240"/>
        <w:ind w:firstLine="540"/>
        <w:jc w:val="both"/>
      </w:pPr>
      <w:r>
        <w:t xml:space="preserve">116. Банк (иная кредитная организация) </w:t>
      </w:r>
      <w:r>
        <w:t>выпускает следующие виды карт (таблица N 5):</w:t>
      </w:r>
    </w:p>
    <w:p w:rsidR="00000000" w:rsidRDefault="00F63C84">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203"/>
        <w:gridCol w:w="6803"/>
      </w:tblGrid>
      <w:tr w:rsidR="00000000">
        <w:tc>
          <w:tcPr>
            <w:tcW w:w="220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Расчетная (дебетовая)</w:t>
            </w:r>
          </w:p>
        </w:tc>
        <w:tc>
          <w:tcPr>
            <w:tcW w:w="680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w:t>
            </w:r>
            <w:r>
              <w:t xml:space="preserve">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00000">
        <w:tc>
          <w:tcPr>
            <w:tcW w:w="220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Кредитная</w:t>
            </w:r>
          </w:p>
        </w:tc>
        <w:tc>
          <w:tcPr>
            <w:tcW w:w="6803" w:type="dxa"/>
            <w:tcBorders>
              <w:top w:val="single" w:sz="4" w:space="0" w:color="auto"/>
              <w:left w:val="single" w:sz="4" w:space="0" w:color="auto"/>
              <w:bottom w:val="single" w:sz="4" w:space="0" w:color="auto"/>
              <w:right w:val="single" w:sz="4" w:space="0" w:color="auto"/>
            </w:tcBorders>
          </w:tcPr>
          <w:p w:rsidR="00000000" w:rsidRDefault="00F63C84">
            <w:pPr>
              <w:pStyle w:val="ConsPlusNormal"/>
              <w:jc w:val="both"/>
            </w:pPr>
            <w:r>
              <w:t>Как электронное средство платежа используется для совершен</w:t>
            </w:r>
            <w:r>
              <w:t>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00000" w:rsidRDefault="00F63C84">
      <w:pPr>
        <w:pStyle w:val="ConsPlusNormal"/>
        <w:ind w:firstLine="540"/>
        <w:jc w:val="both"/>
      </w:pPr>
    </w:p>
    <w:p w:rsidR="00000000" w:rsidRDefault="00F63C84">
      <w:pPr>
        <w:pStyle w:val="ConsPlusNormal"/>
        <w:ind w:firstLine="540"/>
        <w:jc w:val="both"/>
      </w:pPr>
      <w:r>
        <w:t>117. Расчетная (дебетовая) и кредитные карты, как правило, предпол</w:t>
      </w:r>
      <w:r>
        <w:t>агают открытие и ведение банком (иной кредитной организацией) счета.</w:t>
      </w:r>
    </w:p>
    <w:p w:rsidR="00000000" w:rsidRDefault="00F63C84">
      <w:pPr>
        <w:pStyle w:val="ConsPlusNormal"/>
        <w:spacing w:before="24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w:t>
      </w:r>
      <w:r>
        <w:t xml:space="preserve">необходимость отражения сведений о них в настоящем </w:t>
      </w:r>
      <w:hyperlink r:id="rId128" w:history="1">
        <w:r>
          <w:rPr>
            <w:color w:val="0000FF"/>
          </w:rPr>
          <w:t>разделе</w:t>
        </w:r>
      </w:hyperlink>
      <w:r>
        <w:t xml:space="preserve"> справки.</w:t>
      </w:r>
    </w:p>
    <w:p w:rsidR="00000000" w:rsidRDefault="00F63C84">
      <w:pPr>
        <w:pStyle w:val="ConsPlusNormal"/>
        <w:spacing w:before="240"/>
        <w:ind w:firstLine="540"/>
        <w:jc w:val="both"/>
      </w:pPr>
      <w:r>
        <w:t>Информация о наличии банковских счетов может быть получена у ФНС России. Порядок</w:t>
      </w:r>
      <w:r>
        <w:t xml:space="preserve"> обращения за данными сведениями изложен на официальном сайте ФНС России по ссылке: https://www.nalog.ru/rn77/fl/interest/inf_baccount/.</w:t>
      </w:r>
    </w:p>
    <w:p w:rsidR="00000000" w:rsidRDefault="00F63C84">
      <w:pPr>
        <w:pStyle w:val="ConsPlusNormal"/>
        <w:spacing w:before="240"/>
        <w:ind w:firstLine="540"/>
        <w:jc w:val="both"/>
      </w:pPr>
      <w:r>
        <w:t>118. В случае, если предоставленный кредит (израсходованный овердрафт) по расчетной (дебетовой) карте равен или превыша</w:t>
      </w:r>
      <w:r>
        <w:t xml:space="preserve">ет 500 000 руб., то возникшее в этой связи обязательство финансового характера необходимо указать в </w:t>
      </w:r>
      <w:hyperlink r:id="rId129" w:history="1">
        <w:r>
          <w:rPr>
            <w:color w:val="0000FF"/>
          </w:rPr>
          <w:t>подразделе 6.2</w:t>
        </w:r>
      </w:hyperlink>
      <w:r>
        <w:t xml:space="preserve"> справки.</w:t>
      </w:r>
    </w:p>
    <w:p w:rsidR="00000000" w:rsidRDefault="00F63C84">
      <w:pPr>
        <w:pStyle w:val="ConsPlusNormal"/>
        <w:spacing w:before="240"/>
        <w:ind w:firstLine="540"/>
        <w:jc w:val="both"/>
      </w:pPr>
      <w:r>
        <w:lastRenderedPageBreak/>
        <w:t>119. В случае, если расх</w:t>
      </w:r>
      <w:r>
        <w:t xml:space="preserve">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30" w:history="1">
        <w:r>
          <w:rPr>
            <w:color w:val="0000FF"/>
          </w:rPr>
          <w:t>подразделе 6.2</w:t>
        </w:r>
      </w:hyperlink>
      <w:r>
        <w:t xml:space="preserve"> справки.</w:t>
      </w:r>
    </w:p>
    <w:p w:rsidR="00000000" w:rsidRDefault="00F63C84">
      <w:pPr>
        <w:pStyle w:val="ConsPlusNormal"/>
        <w:spacing w:before="240"/>
        <w:ind w:firstLine="540"/>
        <w:jc w:val="both"/>
      </w:pPr>
      <w:r>
        <w:t>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00000" w:rsidRDefault="00F63C84">
      <w:pPr>
        <w:pStyle w:val="ConsPlusNormal"/>
        <w:spacing w:before="240"/>
        <w:ind w:firstLine="540"/>
        <w:jc w:val="both"/>
      </w:pPr>
      <w:r>
        <w:t>121. При</w:t>
      </w:r>
      <w:r>
        <w:t xml:space="preserve">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w:t>
      </w:r>
      <w:r>
        <w:t>таток на соответствующем счете равный нолю ("0").</w:t>
      </w:r>
    </w:p>
    <w:p w:rsidR="00000000" w:rsidRDefault="00F63C84">
      <w:pPr>
        <w:pStyle w:val="ConsPlusNormal"/>
        <w:spacing w:before="240"/>
        <w:ind w:firstLine="540"/>
        <w:jc w:val="both"/>
      </w:pPr>
      <w:r>
        <w:t xml:space="preserve">122. В данном </w:t>
      </w:r>
      <w:hyperlink r:id="rId131" w:history="1">
        <w:r>
          <w:rPr>
            <w:color w:val="0000FF"/>
          </w:rPr>
          <w:t>разделе</w:t>
        </w:r>
      </w:hyperlink>
      <w:r>
        <w:t xml:space="preserve"> не указываются счета, связанные с платежами за услуги мобильной связи, жилищ</w:t>
      </w:r>
      <w:r>
        <w:t xml:space="preserve">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32"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w:t>
      </w:r>
      <w:r>
        <w:t>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000000" w:rsidRDefault="00F63C84">
      <w:pPr>
        <w:pStyle w:val="ConsPlusNormal"/>
        <w:ind w:firstLine="540"/>
        <w:jc w:val="both"/>
      </w:pPr>
    </w:p>
    <w:p w:rsidR="00000000" w:rsidRDefault="00F63C84">
      <w:pPr>
        <w:pStyle w:val="ConsPlusTitle"/>
        <w:ind w:firstLine="540"/>
        <w:jc w:val="both"/>
        <w:outlineLvl w:val="2"/>
      </w:pPr>
      <w:r>
        <w:t>Отзыв лицензии у кредитной организации</w:t>
      </w:r>
    </w:p>
    <w:p w:rsidR="00000000" w:rsidRDefault="00F63C84">
      <w:pPr>
        <w:pStyle w:val="ConsPlusNormal"/>
        <w:spacing w:before="240"/>
        <w:ind w:firstLine="540"/>
        <w:jc w:val="both"/>
      </w:pPr>
      <w:r>
        <w:t>123. В соответствии с</w:t>
      </w:r>
      <w:r>
        <w:t xml:space="preserve"> </w:t>
      </w:r>
      <w:hyperlink r:id="rId133"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w:t>
      </w:r>
      <w:r>
        <w:t>такого договора является основанием закрытия счета клиента (</w:t>
      </w:r>
      <w:hyperlink r:id="rId134" w:history="1">
        <w:r>
          <w:rPr>
            <w:color w:val="0000FF"/>
          </w:rPr>
          <w:t>пункт 7 статьи 859</w:t>
        </w:r>
      </w:hyperlink>
      <w:r>
        <w:t xml:space="preserve"> Гражданского кодекса Российской Федерации).</w:t>
      </w:r>
    </w:p>
    <w:p w:rsidR="00000000" w:rsidRDefault="00F63C84">
      <w:pPr>
        <w:pStyle w:val="ConsPlusNormal"/>
        <w:spacing w:before="240"/>
        <w:ind w:firstLine="540"/>
        <w:jc w:val="both"/>
      </w:pPr>
      <w:r>
        <w:t>124. Для закрытия счета в кр</w:t>
      </w:r>
      <w:r>
        <w:t xml:space="preserve">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w:t>
      </w:r>
      <w:r>
        <w:t>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00000" w:rsidRDefault="00F63C84">
      <w:pPr>
        <w:pStyle w:val="ConsPlusNormal"/>
        <w:spacing w:before="240"/>
        <w:ind w:firstLine="540"/>
        <w:jc w:val="both"/>
      </w:pPr>
      <w:r>
        <w:t xml:space="preserve">125. До момента закрытия соответствующего счета, счет считается открытым и подлежит отражению в </w:t>
      </w:r>
      <w:hyperlink r:id="rId135" w:history="1">
        <w:r>
          <w:rPr>
            <w:color w:val="0000FF"/>
          </w:rPr>
          <w:t>разделе 4</w:t>
        </w:r>
      </w:hyperlink>
      <w:r>
        <w:t xml:space="preserve"> справки.</w:t>
      </w:r>
    </w:p>
    <w:p w:rsidR="00000000" w:rsidRDefault="00F63C84">
      <w:pPr>
        <w:pStyle w:val="ConsPlusNormal"/>
        <w:ind w:firstLine="540"/>
        <w:jc w:val="both"/>
      </w:pPr>
    </w:p>
    <w:p w:rsidR="00000000" w:rsidRDefault="00F63C84">
      <w:pPr>
        <w:pStyle w:val="ConsPlusTitle"/>
        <w:ind w:firstLine="540"/>
        <w:jc w:val="both"/>
        <w:outlineLvl w:val="2"/>
      </w:pPr>
      <w:r>
        <w:t>Ликвидация кредитной организации</w:t>
      </w:r>
    </w:p>
    <w:p w:rsidR="00000000" w:rsidRDefault="00F63C84">
      <w:pPr>
        <w:pStyle w:val="ConsPlusNormal"/>
        <w:spacing w:before="240"/>
        <w:ind w:firstLine="540"/>
        <w:jc w:val="both"/>
      </w:pPr>
      <w:r>
        <w:t>126. Внесение записи в Единый государственный реестр юридических лиц о государственной регистра</w:t>
      </w:r>
      <w:r>
        <w:t>ции кредитной организации в связи с ликвидацией свидетельствует о закрытии счета.</w:t>
      </w:r>
    </w:p>
    <w:p w:rsidR="00000000" w:rsidRDefault="00F63C84">
      <w:pPr>
        <w:pStyle w:val="ConsPlusNormal"/>
        <w:spacing w:before="240"/>
        <w:ind w:firstLine="540"/>
        <w:jc w:val="both"/>
      </w:pPr>
      <w: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w:t>
      </w:r>
      <w:r>
        <w:t xml:space="preserve">ии о внесении записи в указанный реестр следует обратиться в Федеральную налоговую </w:t>
      </w:r>
      <w:r>
        <w:lastRenderedPageBreak/>
        <w:t>службу или ее территориальный орган за соответствующей выпиской.</w:t>
      </w:r>
    </w:p>
    <w:p w:rsidR="00000000" w:rsidRDefault="00F63C84">
      <w:pPr>
        <w:pStyle w:val="ConsPlusNormal"/>
        <w:spacing w:before="240"/>
        <w:ind w:firstLine="540"/>
        <w:jc w:val="both"/>
      </w:pPr>
      <w:r>
        <w:t>Сведения об отзыве у кредитной организации лицензии, о ликвидации кредитной организации можно также получить</w:t>
      </w:r>
      <w:r>
        <w:t xml:space="preserve"> на официальном сайте Банка России по ссылке: http://cbr.ru/credit/likvidbase/.</w:t>
      </w:r>
    </w:p>
    <w:p w:rsidR="00000000" w:rsidRDefault="00F63C84">
      <w:pPr>
        <w:pStyle w:val="ConsPlusNormal"/>
        <w:jc w:val="center"/>
      </w:pPr>
    </w:p>
    <w:p w:rsidR="00000000" w:rsidRDefault="00F63C84">
      <w:pPr>
        <w:pStyle w:val="ConsPlusTitle"/>
        <w:jc w:val="center"/>
        <w:outlineLvl w:val="1"/>
      </w:pPr>
      <w:r>
        <w:t>РАЗДЕЛ 5. СВЕДЕНИЯ О ЦЕННЫХ БУМАГАХ</w:t>
      </w:r>
    </w:p>
    <w:p w:rsidR="00000000" w:rsidRDefault="00F63C84">
      <w:pPr>
        <w:pStyle w:val="ConsPlusNormal"/>
        <w:jc w:val="center"/>
      </w:pPr>
    </w:p>
    <w:p w:rsidR="00000000" w:rsidRDefault="00F63C84">
      <w:pPr>
        <w:pStyle w:val="ConsPlusNormal"/>
        <w:ind w:firstLine="540"/>
        <w:jc w:val="both"/>
      </w:pPr>
      <w:r>
        <w:t xml:space="preserve">128. В данном </w:t>
      </w:r>
      <w:hyperlink r:id="rId136" w:history="1">
        <w:r>
          <w:rPr>
            <w:color w:val="0000FF"/>
          </w:rPr>
          <w:t>разделе</w:t>
        </w:r>
      </w:hyperlink>
      <w:r>
        <w:t xml:space="preserve"> указываю</w:t>
      </w:r>
      <w:r>
        <w:t xml:space="preserve">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37" w:history="1">
        <w:r>
          <w:rPr>
            <w:color w:val="0000FF"/>
          </w:rPr>
          <w:t>разделе 1</w:t>
        </w:r>
      </w:hyperlink>
      <w:r>
        <w:t xml:space="preserve"> "Сведения о доходах" (</w:t>
      </w:r>
      <w:hyperlink r:id="rId138" w:history="1">
        <w:r>
          <w:rPr>
            <w:color w:val="0000FF"/>
          </w:rPr>
          <w:t>строка 5</w:t>
        </w:r>
      </w:hyperlink>
      <w:r>
        <w:t xml:space="preserve"> "Доход от ценных бумаг и долей участия в коммерческих организациях").</w:t>
      </w:r>
    </w:p>
    <w:p w:rsidR="00000000" w:rsidRDefault="00F63C84">
      <w:pPr>
        <w:pStyle w:val="ConsPlusNormal"/>
        <w:spacing w:before="240"/>
        <w:ind w:firstLine="540"/>
        <w:jc w:val="both"/>
      </w:pPr>
      <w:r>
        <w:t>Ценные бумаги, приобретенны</w:t>
      </w:r>
      <w:r>
        <w:t>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w:t>
      </w:r>
      <w:r>
        <w:t xml:space="preserve">овершеннолетние дети, также подлежат отражению в </w:t>
      </w:r>
      <w:hyperlink r:id="rId139" w:history="1">
        <w:r>
          <w:rPr>
            <w:color w:val="0000FF"/>
          </w:rPr>
          <w:t>подразделе 5.1</w:t>
        </w:r>
      </w:hyperlink>
      <w:r>
        <w:t xml:space="preserve"> или </w:t>
      </w:r>
      <w:hyperlink r:id="rId140" w:history="1">
        <w:r>
          <w:rPr>
            <w:color w:val="0000FF"/>
          </w:rPr>
          <w:t>5.2</w:t>
        </w:r>
      </w:hyperlink>
      <w:r>
        <w:t xml:space="preserve"> соответственно.</w:t>
      </w:r>
    </w:p>
    <w:p w:rsidR="00000000" w:rsidRDefault="00F63C84">
      <w:pPr>
        <w:pStyle w:val="ConsPlusNormal"/>
        <w:ind w:firstLine="540"/>
        <w:jc w:val="both"/>
      </w:pPr>
    </w:p>
    <w:p w:rsidR="00000000" w:rsidRDefault="00F63C84">
      <w:pPr>
        <w:pStyle w:val="ConsPlusTitle"/>
        <w:ind w:firstLine="540"/>
        <w:jc w:val="both"/>
        <w:outlineLvl w:val="2"/>
      </w:pPr>
      <w:hyperlink r:id="rId141" w:history="1">
        <w:r>
          <w:rPr>
            <w:color w:val="0000FF"/>
          </w:rPr>
          <w:t>Подраздел 5.1</w:t>
        </w:r>
      </w:hyperlink>
      <w:r>
        <w:t>. Акции и иное участие в коммерческих организациях и фондах</w:t>
      </w:r>
    </w:p>
    <w:p w:rsidR="00000000" w:rsidRDefault="00F63C84">
      <w:pPr>
        <w:pStyle w:val="ConsPlusNormal"/>
        <w:spacing w:before="240"/>
        <w:ind w:firstLine="540"/>
        <w:jc w:val="both"/>
      </w:pPr>
      <w:r>
        <w:t>129. В соответствии с Феде</w:t>
      </w:r>
      <w:r>
        <w:t xml:space="preserve">ральным </w:t>
      </w:r>
      <w:hyperlink r:id="rId142"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w:t>
      </w:r>
      <w:r>
        <w:t>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00000" w:rsidRDefault="00F63C84">
      <w:pPr>
        <w:pStyle w:val="ConsPlusNormal"/>
        <w:spacing w:before="240"/>
        <w:ind w:firstLine="540"/>
        <w:jc w:val="both"/>
      </w:pPr>
      <w:bookmarkStart w:id="12" w:name="Par490"/>
      <w:bookmarkEnd w:id="12"/>
      <w:r>
        <w:t xml:space="preserve">130. В </w:t>
      </w:r>
      <w:hyperlink r:id="rId143"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w:t>
      </w:r>
      <w:r>
        <w:t>о, общество с ограниченной ответственностью, товарищество, производственный кооператив, фонд, крестьянско-фермерское хозяйство и другие).</w:t>
      </w:r>
    </w:p>
    <w:p w:rsidR="00000000" w:rsidRDefault="00F63C84">
      <w:pPr>
        <w:pStyle w:val="ConsPlusNormal"/>
        <w:spacing w:before="240"/>
        <w:ind w:firstLine="540"/>
        <w:jc w:val="both"/>
      </w:pPr>
      <w:r>
        <w:t>В случае если служащий (работник) является учредителем организации, то данную информацию также необходимо отразить.</w:t>
      </w:r>
    </w:p>
    <w:p w:rsidR="00000000" w:rsidRDefault="00F63C84">
      <w:pPr>
        <w:pStyle w:val="ConsPlusNormal"/>
        <w:spacing w:before="240"/>
        <w:ind w:firstLine="540"/>
        <w:jc w:val="both"/>
      </w:pPr>
      <w:bookmarkStart w:id="13" w:name="Par492"/>
      <w:bookmarkEnd w:id="13"/>
      <w:r>
        <w:t xml:space="preserve">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000000" w:rsidRDefault="00F63C84">
      <w:pPr>
        <w:pStyle w:val="ConsPlusNormal"/>
        <w:spacing w:before="240"/>
        <w:ind w:firstLine="540"/>
        <w:jc w:val="both"/>
      </w:pPr>
      <w:r>
        <w:t>Если законодательством не предусмотрено формирование уставного к</w:t>
      </w:r>
      <w:r>
        <w:t>апитала, то указывается "0 руб.".</w:t>
      </w:r>
    </w:p>
    <w:p w:rsidR="00000000" w:rsidRDefault="00F63C84">
      <w:pPr>
        <w:pStyle w:val="ConsPlusNormal"/>
        <w:spacing w:before="240"/>
        <w:ind w:firstLine="540"/>
        <w:jc w:val="both"/>
      </w:pPr>
      <w:bookmarkStart w:id="14" w:name="Par494"/>
      <w:bookmarkEnd w:id="14"/>
      <w: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00000" w:rsidRDefault="00F63C84">
      <w:pPr>
        <w:pStyle w:val="ConsPlusNormal"/>
        <w:spacing w:before="240"/>
        <w:ind w:firstLine="540"/>
        <w:jc w:val="both"/>
      </w:pPr>
      <w:r>
        <w:t xml:space="preserve">133. В </w:t>
      </w:r>
      <w:hyperlink r:id="rId144" w:history="1">
        <w:r>
          <w:rPr>
            <w:color w:val="0000FF"/>
          </w:rPr>
          <w:t>графе</w:t>
        </w:r>
      </w:hyperlink>
      <w:r>
        <w:t xml:space="preserve"> "Основание участия" указывается основание приобретения доли участия </w:t>
      </w:r>
      <w:r>
        <w:lastRenderedPageBreak/>
        <w:t>(учредительный договор, приватизация, покупка, мена, дарение, наследование и другие), а также реквизиты (дата, номер) соответству</w:t>
      </w:r>
      <w:r>
        <w:t xml:space="preserve">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w:t>
      </w:r>
      <w:r>
        <w:t>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00000" w:rsidRDefault="00F63C84">
      <w:pPr>
        <w:pStyle w:val="ConsPlusNormal"/>
        <w:ind w:firstLine="540"/>
        <w:jc w:val="both"/>
      </w:pPr>
    </w:p>
    <w:p w:rsidR="00000000" w:rsidRDefault="00F63C84">
      <w:pPr>
        <w:pStyle w:val="ConsPlusTitle"/>
        <w:ind w:firstLine="540"/>
        <w:jc w:val="both"/>
        <w:outlineLvl w:val="2"/>
      </w:pPr>
      <w:r>
        <w:t>Подраздел 5.2. Иные ценные бумаги</w:t>
      </w:r>
    </w:p>
    <w:p w:rsidR="00000000" w:rsidRDefault="00F63C84">
      <w:pPr>
        <w:pStyle w:val="ConsPlusNormal"/>
        <w:spacing w:before="240"/>
        <w:ind w:firstLine="540"/>
        <w:jc w:val="both"/>
      </w:pPr>
      <w:r>
        <w:t>134. К ценным бумагам относятся акция, вексель, закладная, инвестиционн</w:t>
      </w:r>
      <w:r>
        <w:t>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00000" w:rsidRDefault="00F63C84">
      <w:pPr>
        <w:pStyle w:val="ConsPlusNormal"/>
        <w:spacing w:before="240"/>
        <w:ind w:firstLine="540"/>
        <w:jc w:val="both"/>
      </w:pPr>
      <w:r>
        <w:t>Госу</w:t>
      </w:r>
      <w:r>
        <w:t xml:space="preserve">дарственный сертификат на материнский (семейный) капитал не является ценной бумагой и не подлежит указанию в </w:t>
      </w:r>
      <w:hyperlink r:id="rId145" w:history="1">
        <w:r>
          <w:rPr>
            <w:color w:val="0000FF"/>
          </w:rPr>
          <w:t>подразделе 5.2</w:t>
        </w:r>
      </w:hyperlink>
      <w:r>
        <w:t xml:space="preserve"> справки.</w:t>
      </w:r>
    </w:p>
    <w:p w:rsidR="00000000" w:rsidRDefault="00F63C84">
      <w:pPr>
        <w:pStyle w:val="ConsPlusNormal"/>
        <w:spacing w:before="240"/>
        <w:ind w:firstLine="540"/>
        <w:jc w:val="both"/>
      </w:pPr>
      <w:r>
        <w:t xml:space="preserve">135. В </w:t>
      </w:r>
      <w:hyperlink r:id="rId146"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47" w:history="1">
        <w:r>
          <w:rPr>
            <w:color w:val="0000FF"/>
          </w:rPr>
          <w:t>подразделе 5.1</w:t>
        </w:r>
      </w:hyperlink>
      <w:r>
        <w:t>.</w:t>
      </w:r>
    </w:p>
    <w:p w:rsidR="00000000" w:rsidRDefault="00F63C84">
      <w:pPr>
        <w:pStyle w:val="ConsPlusNormal"/>
        <w:spacing w:before="240"/>
        <w:ind w:firstLine="540"/>
        <w:jc w:val="both"/>
      </w:pPr>
      <w:r>
        <w:t xml:space="preserve">136. В </w:t>
      </w:r>
      <w:hyperlink r:id="rId148" w:history="1">
        <w:r>
          <w:rPr>
            <w:color w:val="0000FF"/>
          </w:rPr>
          <w:t>графе</w:t>
        </w:r>
      </w:hyperlink>
      <w:r>
        <w:t xml:space="preserve"> "Номинальная величина обязательства" отр</w:t>
      </w:r>
      <w:r>
        <w:t xml:space="preserve">ажается информация о цене, которая определена эмитентом при выпуске ценной бумаги. В данной </w:t>
      </w:r>
      <w:hyperlink r:id="rId149" w:history="1">
        <w:r>
          <w:rPr>
            <w:color w:val="0000FF"/>
          </w:rPr>
          <w:t>графе</w:t>
        </w:r>
      </w:hyperlink>
      <w:r>
        <w:t xml:space="preserve"> указывается номинальная величина обязательства одн</w:t>
      </w:r>
      <w:r>
        <w:t>ой ценной бумаги, а не их совокупности.</w:t>
      </w:r>
    </w:p>
    <w:p w:rsidR="00000000" w:rsidRDefault="00F63C84">
      <w:pPr>
        <w:pStyle w:val="ConsPlusNormal"/>
        <w:spacing w:before="240"/>
        <w:ind w:firstLine="540"/>
        <w:jc w:val="both"/>
      </w:pPr>
      <w: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w:t>
      </w:r>
      <w:r>
        <w:t xml:space="preserve">этой связи данная графа не заполняется. В </w:t>
      </w:r>
      <w:hyperlink r:id="rId150" w:history="1">
        <w:r>
          <w:rPr>
            <w:color w:val="0000FF"/>
          </w:rPr>
          <w:t>графе</w:t>
        </w:r>
      </w:hyperlink>
      <w:r>
        <w:t xml:space="preserve"> "Общая стоимость" указывается общая стоимость ценных бумаг данного вида исходя из стоимости их приоб</w:t>
      </w:r>
      <w:r>
        <w:t xml:space="preserve">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w:t>
      </w:r>
      <w:r>
        <w:t>заданную дату, устанавливаемых Центральным банком Российской Федерации, размещены на его официальном сайте: http://www.cbr.ru/currency_base/daily.aspx.</w:t>
      </w:r>
    </w:p>
    <w:p w:rsidR="00000000" w:rsidRDefault="00F63C84">
      <w:pPr>
        <w:pStyle w:val="ConsPlusNormal"/>
        <w:ind w:firstLine="540"/>
        <w:jc w:val="both"/>
      </w:pPr>
    </w:p>
    <w:p w:rsidR="00000000" w:rsidRDefault="00F63C84">
      <w:pPr>
        <w:pStyle w:val="ConsPlusTitle"/>
        <w:jc w:val="center"/>
        <w:outlineLvl w:val="1"/>
      </w:pPr>
      <w:r>
        <w:t>РАЗДЕЛ 6. СВЕДЕНИЯ ОБ ОБЯЗАТЕЛЬСТВАХ</w:t>
      </w:r>
    </w:p>
    <w:p w:rsidR="00000000" w:rsidRDefault="00F63C84">
      <w:pPr>
        <w:pStyle w:val="ConsPlusTitle"/>
        <w:jc w:val="center"/>
      </w:pPr>
      <w:r>
        <w:t>ИМУЩЕСТВЕННОГО ХАРАКТЕРА</w:t>
      </w:r>
    </w:p>
    <w:p w:rsidR="00000000" w:rsidRDefault="00F63C84">
      <w:pPr>
        <w:pStyle w:val="ConsPlusNormal"/>
        <w:jc w:val="center"/>
      </w:pPr>
    </w:p>
    <w:p w:rsidR="00000000" w:rsidRDefault="00F63C84">
      <w:pPr>
        <w:pStyle w:val="ConsPlusTitle"/>
        <w:ind w:firstLine="540"/>
        <w:jc w:val="both"/>
        <w:outlineLvl w:val="2"/>
      </w:pPr>
      <w:r>
        <w:t>Подраздел 6.1. Объекты недвижимого имуще</w:t>
      </w:r>
      <w:r>
        <w:t>ства, находящиеся в пользовании</w:t>
      </w:r>
    </w:p>
    <w:p w:rsidR="00000000" w:rsidRDefault="00F63C84">
      <w:pPr>
        <w:pStyle w:val="ConsPlusNormal"/>
        <w:spacing w:before="240"/>
        <w:ind w:firstLine="540"/>
        <w:jc w:val="both"/>
      </w:pPr>
      <w:r>
        <w:t xml:space="preserve">138. В данном </w:t>
      </w:r>
      <w:hyperlink r:id="rId151" w:history="1">
        <w:r>
          <w:rPr>
            <w:color w:val="0000FF"/>
          </w:rPr>
          <w:t>подразделе</w:t>
        </w:r>
      </w:hyperlink>
      <w:r>
        <w:t xml:space="preserve"> указывается недвижимое имущество (муниципальное, ведомственное, арендованное и т.п.), наход</w:t>
      </w:r>
      <w:r>
        <w:t>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000000" w:rsidRDefault="00F63C84">
      <w:pPr>
        <w:pStyle w:val="ConsPlusNormal"/>
        <w:spacing w:before="240"/>
        <w:ind w:firstLine="540"/>
        <w:jc w:val="both"/>
      </w:pPr>
      <w:r>
        <w:t xml:space="preserve">В данном </w:t>
      </w:r>
      <w:hyperlink r:id="rId152"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w:t>
      </w:r>
      <w:r>
        <w:t>рого представляется справка.</w:t>
      </w:r>
    </w:p>
    <w:p w:rsidR="00000000" w:rsidRDefault="00F63C84">
      <w:pPr>
        <w:pStyle w:val="ConsPlusNormal"/>
        <w:spacing w:before="240"/>
        <w:ind w:firstLine="540"/>
        <w:jc w:val="both"/>
      </w:pPr>
      <w:r>
        <w:lastRenderedPageBreak/>
        <w:t xml:space="preserve">139. При заполнении данного </w:t>
      </w:r>
      <w:hyperlink r:id="rId153" w:history="1">
        <w:r>
          <w:rPr>
            <w:color w:val="0000FF"/>
          </w:rPr>
          <w:t>подраздела</w:t>
        </w:r>
      </w:hyperlink>
      <w:r>
        <w:t xml:space="preserve"> требуется указывать объекты недвижимого имущества, которые непосредственно наход</w:t>
      </w:r>
      <w:r>
        <w:t>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00000" w:rsidRDefault="00F63C84">
      <w:pPr>
        <w:pStyle w:val="ConsPlusNormal"/>
        <w:spacing w:before="240"/>
        <w:ind w:firstLine="540"/>
        <w:jc w:val="both"/>
      </w:pPr>
      <w:r>
        <w:t>Не требуется в дан</w:t>
      </w:r>
      <w:r>
        <w:t xml:space="preserve">ном </w:t>
      </w:r>
      <w:hyperlink r:id="rId154"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000000" w:rsidRDefault="00F63C84">
      <w:pPr>
        <w:pStyle w:val="ConsPlusNormal"/>
        <w:spacing w:before="240"/>
        <w:ind w:firstLine="540"/>
        <w:jc w:val="both"/>
      </w:pPr>
      <w:r>
        <w:t>1</w:t>
      </w:r>
      <w:r>
        <w:t>) отсутствует фактическое пользование этим объектом супругом;</w:t>
      </w:r>
    </w:p>
    <w:p w:rsidR="00000000" w:rsidRDefault="00F63C84">
      <w:pPr>
        <w:pStyle w:val="ConsPlusNormal"/>
        <w:spacing w:before="240"/>
        <w:ind w:firstLine="540"/>
        <w:jc w:val="both"/>
      </w:pPr>
      <w:r>
        <w:t xml:space="preserve">2) эти объекты указаны в </w:t>
      </w:r>
      <w:hyperlink r:id="rId155" w:history="1">
        <w:r>
          <w:rPr>
            <w:color w:val="0000FF"/>
          </w:rPr>
          <w:t>подразделе 3.1</w:t>
        </w:r>
      </w:hyperlink>
      <w:r>
        <w:t xml:space="preserve"> соответствующей справки (аналогично в отношени</w:t>
      </w:r>
      <w:r>
        <w:t>и несовершеннолетних детей).</w:t>
      </w:r>
    </w:p>
    <w:p w:rsidR="00000000" w:rsidRDefault="00F63C84">
      <w:pPr>
        <w:pStyle w:val="ConsPlusNormal"/>
        <w:spacing w:before="24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56" w:history="1">
        <w:r>
          <w:rPr>
            <w:color w:val="0000FF"/>
          </w:rPr>
          <w:t>подразделе 3.1 раздела 3</w:t>
        </w:r>
      </w:hyperlink>
      <w:r>
        <w:t xml:space="preserve"> (в случае наличия у такого лица права собственности) или в настоящем </w:t>
      </w:r>
      <w:hyperlink r:id="rId157" w:history="1">
        <w:r>
          <w:rPr>
            <w:color w:val="0000FF"/>
          </w:rPr>
          <w:t>подразделе</w:t>
        </w:r>
      </w:hyperlink>
      <w:r>
        <w:t xml:space="preserve"> справки.</w:t>
      </w:r>
    </w:p>
    <w:p w:rsidR="00000000" w:rsidRDefault="00F63C84">
      <w:pPr>
        <w:pStyle w:val="ConsPlusNormal"/>
        <w:spacing w:before="240"/>
        <w:ind w:firstLine="540"/>
        <w:jc w:val="both"/>
      </w:pPr>
      <w:r>
        <w:t xml:space="preserve">140. Данный </w:t>
      </w:r>
      <w:hyperlink r:id="rId158"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w:t>
      </w:r>
      <w:r>
        <w:t>орые по месту прохождения службы или месту работы (например, в соответствующем субъекте Российской Федерации) имеют временную регистрацию.</w:t>
      </w:r>
    </w:p>
    <w:p w:rsidR="00000000" w:rsidRDefault="00F63C84">
      <w:pPr>
        <w:pStyle w:val="ConsPlusNormal"/>
        <w:spacing w:before="240"/>
        <w:ind w:firstLine="540"/>
        <w:jc w:val="both"/>
      </w:pPr>
      <w:r>
        <w:t xml:space="preserve">141. В том числе указанию подлежат сведения о жилом помещении (дом, квартира, комната), нежилом помещении, земельном </w:t>
      </w:r>
      <w:r>
        <w:t>участке, гараже и т.д.:</w:t>
      </w:r>
    </w:p>
    <w:p w:rsidR="00000000" w:rsidRDefault="00F63C84">
      <w:pPr>
        <w:pStyle w:val="ConsPlusNormal"/>
        <w:spacing w:before="240"/>
        <w:ind w:firstLine="540"/>
        <w:jc w:val="both"/>
      </w:pPr>
      <w: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w:t>
      </w:r>
      <w:r>
        <w:t>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00000" w:rsidRDefault="00F63C84">
      <w:pPr>
        <w:pStyle w:val="ConsPlusNormal"/>
        <w:spacing w:before="240"/>
        <w:ind w:firstLine="540"/>
        <w:jc w:val="both"/>
      </w:pPr>
      <w:r>
        <w:t>2) где служащий (работник), члены его семьи фактически проживают</w:t>
      </w:r>
      <w:r>
        <w:t xml:space="preserve"> без заключения договора аренды, безвозмездного пользования или социального найма;</w:t>
      </w:r>
    </w:p>
    <w:p w:rsidR="00000000" w:rsidRDefault="00F63C84">
      <w:pPr>
        <w:pStyle w:val="ConsPlusNormal"/>
        <w:spacing w:before="240"/>
        <w:ind w:firstLine="540"/>
        <w:jc w:val="both"/>
      </w:pPr>
      <w:r>
        <w:t>3) занимаемых по договору аренды (найма, поднайма);</w:t>
      </w:r>
    </w:p>
    <w:p w:rsidR="00000000" w:rsidRDefault="00F63C84">
      <w:pPr>
        <w:pStyle w:val="ConsPlusNormal"/>
        <w:spacing w:before="240"/>
        <w:ind w:firstLine="540"/>
        <w:jc w:val="both"/>
      </w:pPr>
      <w:r>
        <w:t>4) занимаемых по договорам социального найма;</w:t>
      </w:r>
    </w:p>
    <w:p w:rsidR="00000000" w:rsidRDefault="00F63C84">
      <w:pPr>
        <w:pStyle w:val="ConsPlusNormal"/>
        <w:spacing w:before="240"/>
        <w:ind w:firstLine="540"/>
        <w:jc w:val="both"/>
      </w:pPr>
      <w:r>
        <w:t xml:space="preserve">5) используемых для бытовых нужд, но не зарегистрированных в установленном </w:t>
      </w:r>
      <w:r>
        <w:t>порядке органами Росреестра объектах незавершенного строительства;</w:t>
      </w:r>
    </w:p>
    <w:p w:rsidR="00000000" w:rsidRDefault="00F63C84">
      <w:pPr>
        <w:pStyle w:val="ConsPlusNormal"/>
        <w:spacing w:before="240"/>
        <w:ind w:firstLine="540"/>
        <w:jc w:val="both"/>
      </w:pPr>
      <w:r>
        <w:t>6) принадлежащих на праве пожизненного наследуемого владения земельным участком;</w:t>
      </w:r>
    </w:p>
    <w:p w:rsidR="00000000" w:rsidRDefault="00F63C84">
      <w:pPr>
        <w:pStyle w:val="ConsPlusNormal"/>
        <w:spacing w:before="240"/>
        <w:ind w:firstLine="540"/>
        <w:jc w:val="both"/>
      </w:pPr>
      <w:r>
        <w:t>7) переданных объектах по договору или иному акту, но не зарегистрированных в установленном законодательство</w:t>
      </w:r>
      <w:r>
        <w:t>м Российской Федерации порядке.</w:t>
      </w:r>
    </w:p>
    <w:p w:rsidR="00000000" w:rsidRDefault="00F63C84">
      <w:pPr>
        <w:pStyle w:val="ConsPlusNormal"/>
        <w:spacing w:before="240"/>
        <w:ind w:firstLine="540"/>
        <w:jc w:val="both"/>
      </w:pPr>
      <w:r>
        <w:t>142. При этом указывается общая площадь объекта недвижимого имущества, находящегося в пользовании.</w:t>
      </w:r>
    </w:p>
    <w:p w:rsidR="00000000" w:rsidRDefault="00F63C84">
      <w:pPr>
        <w:pStyle w:val="ConsPlusNormal"/>
        <w:spacing w:before="240"/>
        <w:ind w:firstLine="540"/>
        <w:jc w:val="both"/>
      </w:pPr>
      <w:r>
        <w:lastRenderedPageBreak/>
        <w:t>143. Сведения об объектах недвижимого имущества, находящихся в пользовании, указываются по состоянию на отчетную дату.</w:t>
      </w:r>
    </w:p>
    <w:p w:rsidR="00000000" w:rsidRDefault="00F63C84">
      <w:pPr>
        <w:pStyle w:val="ConsPlusNormal"/>
        <w:spacing w:before="240"/>
        <w:ind w:firstLine="540"/>
        <w:jc w:val="both"/>
      </w:pPr>
      <w:r>
        <w:t xml:space="preserve">144. В </w:t>
      </w:r>
      <w:hyperlink r:id="rId159"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000000" w:rsidRDefault="00F63C84">
      <w:pPr>
        <w:pStyle w:val="ConsPlusNormal"/>
        <w:spacing w:before="240"/>
        <w:ind w:firstLine="540"/>
        <w:jc w:val="both"/>
      </w:pPr>
      <w:r>
        <w:t xml:space="preserve">145. В </w:t>
      </w:r>
      <w:hyperlink r:id="rId160"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000000" w:rsidRDefault="00F63C84">
      <w:pPr>
        <w:pStyle w:val="ConsPlusNormal"/>
        <w:spacing w:before="240"/>
        <w:ind w:firstLine="540"/>
        <w:jc w:val="both"/>
      </w:pPr>
      <w:r>
        <w:t xml:space="preserve">146. В </w:t>
      </w:r>
      <w:hyperlink r:id="rId161"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w:t>
      </w:r>
      <w:r>
        <w:t>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00000" w:rsidRDefault="00F63C84">
      <w:pPr>
        <w:pStyle w:val="ConsPlusNormal"/>
        <w:spacing w:before="240"/>
        <w:ind w:firstLine="540"/>
        <w:jc w:val="both"/>
      </w:pPr>
      <w:r>
        <w:t xml:space="preserve">147. В данном </w:t>
      </w:r>
      <w:hyperlink r:id="rId162"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63"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w:t>
      </w:r>
      <w:r>
        <w:t xml:space="preserve"> о земельном участке в рамках гаражно-строительного и иных кооперативов.</w:t>
      </w:r>
    </w:p>
    <w:p w:rsidR="00000000" w:rsidRDefault="00F63C84">
      <w:pPr>
        <w:pStyle w:val="ConsPlusNormal"/>
        <w:spacing w:before="240"/>
        <w:ind w:firstLine="540"/>
        <w:jc w:val="both"/>
      </w:pPr>
      <w:r>
        <w:t xml:space="preserve">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w:t>
      </w:r>
      <w:r>
        <w:t xml:space="preserve">долей объекта недвижимого имущества, принадлежащей на праве собственности его супруге, в </w:t>
      </w:r>
      <w:hyperlink r:id="rId164" w:history="1">
        <w:r>
          <w:rPr>
            <w:color w:val="0000FF"/>
          </w:rPr>
          <w:t>подраздел 6.1</w:t>
        </w:r>
      </w:hyperlink>
      <w:r>
        <w:t>. не вносятся.</w:t>
      </w:r>
    </w:p>
    <w:p w:rsidR="00000000" w:rsidRDefault="00F63C84">
      <w:pPr>
        <w:pStyle w:val="ConsPlusNormal"/>
        <w:spacing w:before="240"/>
        <w:ind w:firstLine="540"/>
        <w:jc w:val="both"/>
      </w:pPr>
      <w:r>
        <w:t>При этом данные доли собственно</w:t>
      </w:r>
      <w:r>
        <w:t xml:space="preserve">сти должны быть отражены в </w:t>
      </w:r>
      <w:hyperlink r:id="rId165" w:history="1">
        <w:r>
          <w:rPr>
            <w:color w:val="0000FF"/>
          </w:rPr>
          <w:t>подразделе 3.1</w:t>
        </w:r>
      </w:hyperlink>
      <w:r>
        <w:t>. справок служащего (работника) и его супруги (супруга).</w:t>
      </w:r>
    </w:p>
    <w:p w:rsidR="00000000" w:rsidRDefault="00F63C84">
      <w:pPr>
        <w:pStyle w:val="ConsPlusNormal"/>
        <w:spacing w:before="240"/>
        <w:ind w:firstLine="540"/>
        <w:jc w:val="both"/>
      </w:pPr>
      <w:r>
        <w:t>В иных случаях, при которых доля собственности нах</w:t>
      </w:r>
      <w:r>
        <w:t xml:space="preserve">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166" w:history="1">
        <w:r>
          <w:rPr>
            <w:color w:val="0000FF"/>
          </w:rPr>
          <w:t>подра</w:t>
        </w:r>
        <w:r>
          <w:rPr>
            <w:color w:val="0000FF"/>
          </w:rPr>
          <w:t>зделе</w:t>
        </w:r>
      </w:hyperlink>
      <w:r>
        <w:t>.</w:t>
      </w:r>
    </w:p>
    <w:p w:rsidR="00000000" w:rsidRDefault="00F63C84">
      <w:pPr>
        <w:pStyle w:val="ConsPlusNormal"/>
        <w:ind w:firstLine="540"/>
        <w:jc w:val="both"/>
      </w:pPr>
    </w:p>
    <w:p w:rsidR="00000000" w:rsidRDefault="00F63C84">
      <w:pPr>
        <w:pStyle w:val="ConsPlusTitle"/>
        <w:ind w:firstLine="540"/>
        <w:jc w:val="both"/>
        <w:outlineLvl w:val="2"/>
      </w:pPr>
      <w:r>
        <w:t>Подраздел 6.2. Срочные обязательства финансового характера</w:t>
      </w:r>
    </w:p>
    <w:p w:rsidR="00000000" w:rsidRDefault="00F63C84">
      <w:pPr>
        <w:pStyle w:val="ConsPlusNormal"/>
        <w:spacing w:before="240"/>
        <w:ind w:firstLine="540"/>
        <w:jc w:val="both"/>
      </w:pPr>
      <w:r>
        <w:t xml:space="preserve">149. В данном </w:t>
      </w:r>
      <w:hyperlink r:id="rId167" w:history="1">
        <w:r>
          <w:rPr>
            <w:color w:val="0000FF"/>
          </w:rPr>
          <w:t>подразделе</w:t>
        </w:r>
      </w:hyperlink>
      <w:r>
        <w:t xml:space="preserve"> указывается каждое имеющееся на отчетную дату срочное</w:t>
      </w:r>
      <w:r>
        <w:t xml:space="preserve">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000000" w:rsidRDefault="00F63C84">
      <w:pPr>
        <w:pStyle w:val="ConsPlusNormal"/>
        <w:spacing w:before="240"/>
        <w:ind w:firstLine="540"/>
        <w:jc w:val="both"/>
      </w:pPr>
      <w:r>
        <w:t xml:space="preserve">150. В </w:t>
      </w:r>
      <w:hyperlink r:id="rId168" w:history="1">
        <w:r>
          <w:rPr>
            <w:color w:val="0000FF"/>
          </w:rPr>
          <w:t>графе</w:t>
        </w:r>
      </w:hyperlink>
      <w:r>
        <w:t xml:space="preserve"> "Содержание обязательства" указывается существо обязательства (заем, кредит и другие).</w:t>
      </w:r>
    </w:p>
    <w:p w:rsidR="00000000" w:rsidRDefault="00F63C84">
      <w:pPr>
        <w:pStyle w:val="ConsPlusNormal"/>
        <w:spacing w:before="240"/>
        <w:ind w:firstLine="540"/>
        <w:jc w:val="both"/>
      </w:pPr>
      <w:r>
        <w:t xml:space="preserve">151. В </w:t>
      </w:r>
      <w:hyperlink r:id="rId169"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00000" w:rsidRDefault="00F63C84">
      <w:pPr>
        <w:pStyle w:val="ConsPlusNormal"/>
        <w:spacing w:before="240"/>
        <w:ind w:firstLine="540"/>
        <w:jc w:val="both"/>
      </w:pPr>
      <w:r>
        <w:lastRenderedPageBreak/>
        <w:t>Например,</w:t>
      </w:r>
    </w:p>
    <w:p w:rsidR="00000000" w:rsidRDefault="00F63C84">
      <w:pPr>
        <w:pStyle w:val="ConsPlusNormal"/>
        <w:spacing w:before="240"/>
        <w:ind w:firstLine="540"/>
        <w:jc w:val="both"/>
      </w:pPr>
      <w:r>
        <w:t>1) если служащий (работник</w:t>
      </w:r>
      <w:r>
        <w:t xml:space="preserve">) или его супруга (супруг) взял(-а) кредит в Сбербанке России и является должником, то в </w:t>
      </w:r>
      <w:hyperlink r:id="rId170" w:history="1">
        <w:r>
          <w:rPr>
            <w:color w:val="0000FF"/>
          </w:rPr>
          <w:t>графе</w:t>
        </w:r>
      </w:hyperlink>
      <w:r>
        <w:t xml:space="preserve"> "Кредитор (должник)" указывается вторая сторона обяза</w:t>
      </w:r>
      <w:r>
        <w:t>тельства: кредитор ПАО "Сбербанк России";</w:t>
      </w:r>
    </w:p>
    <w:p w:rsidR="00000000" w:rsidRDefault="00F63C84">
      <w:pPr>
        <w:pStyle w:val="ConsPlusNormal"/>
        <w:spacing w:before="24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171"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w:t>
      </w:r>
      <w:r>
        <w:t>м даты подписания.</w:t>
      </w:r>
    </w:p>
    <w:p w:rsidR="00000000" w:rsidRDefault="00F63C84">
      <w:pPr>
        <w:pStyle w:val="ConsPlusNormal"/>
        <w:spacing w:before="240"/>
        <w:ind w:firstLine="540"/>
        <w:jc w:val="both"/>
      </w:pPr>
      <w:r>
        <w:t xml:space="preserve">Данный </w:t>
      </w:r>
      <w:hyperlink r:id="rId172"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w:t>
      </w:r>
      <w:r>
        <w:t>м.</w:t>
      </w:r>
    </w:p>
    <w:p w:rsidR="00000000" w:rsidRDefault="00F63C84">
      <w:pPr>
        <w:pStyle w:val="ConsPlusNormal"/>
        <w:spacing w:before="240"/>
        <w:ind w:firstLine="540"/>
        <w:jc w:val="both"/>
      </w:pPr>
      <w:r>
        <w:t xml:space="preserve">152. В </w:t>
      </w:r>
      <w:hyperlink r:id="rId173"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w:t>
      </w:r>
      <w:r>
        <w:t>ра или акта.</w:t>
      </w:r>
    </w:p>
    <w:p w:rsidR="00000000" w:rsidRDefault="00F63C84">
      <w:pPr>
        <w:pStyle w:val="ConsPlusNormal"/>
        <w:spacing w:before="240"/>
        <w:ind w:firstLine="540"/>
        <w:jc w:val="both"/>
      </w:pPr>
      <w:r>
        <w:t xml:space="preserve">153. В </w:t>
      </w:r>
      <w:hyperlink r:id="rId174" w:history="1">
        <w:r>
          <w:rPr>
            <w:color w:val="0000FF"/>
          </w:rPr>
          <w:t>графе</w:t>
        </w:r>
      </w:hyperlink>
      <w:r>
        <w:t xml:space="preserve"> "Сумма обязательства / размер обязательства по состоянию на отчетную дату" указываются сумма основного обязательства (без </w:t>
      </w:r>
      <w:r>
        <w:t>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w:t>
      </w:r>
      <w:r>
        <w:t xml:space="preserve"> в иностранной валюте, сумма указывается в рублях по курсу Банка России на отчетную дату.</w:t>
      </w:r>
    </w:p>
    <w:p w:rsidR="00000000" w:rsidRDefault="00F63C84">
      <w:pPr>
        <w:pStyle w:val="ConsPlusNormal"/>
        <w:spacing w:before="24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w:t>
      </w:r>
      <w:r>
        <w:t>currency_base/daily.aspx.</w:t>
      </w:r>
    </w:p>
    <w:p w:rsidR="00000000" w:rsidRDefault="00F63C84">
      <w:pPr>
        <w:pStyle w:val="ConsPlusNormal"/>
        <w:spacing w:before="240"/>
        <w:ind w:firstLine="540"/>
        <w:jc w:val="both"/>
      </w:pPr>
      <w:r>
        <w:t>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w:t>
      </w:r>
      <w:r>
        <w:t>ельства в справке не является нарушением.</w:t>
      </w:r>
    </w:p>
    <w:p w:rsidR="00000000" w:rsidRDefault="00F63C84">
      <w:pPr>
        <w:pStyle w:val="ConsPlusNormal"/>
        <w:spacing w:before="240"/>
        <w:ind w:firstLine="540"/>
        <w:jc w:val="both"/>
      </w:pPr>
      <w:r>
        <w:t xml:space="preserve">155. В </w:t>
      </w:r>
      <w:hyperlink r:id="rId175" w:history="1">
        <w:r>
          <w:rPr>
            <w:color w:val="0000FF"/>
          </w:rPr>
          <w:t>графе</w:t>
        </w:r>
      </w:hyperlink>
      <w:r>
        <w:t xml:space="preserve"> "Условия обязательства" указываются годовая процентная ставка обязательства, заложенное в обе</w:t>
      </w:r>
      <w:r>
        <w:t>спечение обязательства имущество, выданные в обеспечение исполнения обязательства гарантии и поручительства.</w:t>
      </w:r>
    </w:p>
    <w:p w:rsidR="00000000" w:rsidRDefault="00F63C84">
      <w:pPr>
        <w:pStyle w:val="ConsPlusNormal"/>
        <w:spacing w:before="240"/>
        <w:ind w:firstLine="540"/>
        <w:jc w:val="both"/>
      </w:pPr>
      <w:r>
        <w:t>156. Помимо прочего подлежат указанию:</w:t>
      </w:r>
    </w:p>
    <w:p w:rsidR="00000000" w:rsidRDefault="00F63C84">
      <w:pPr>
        <w:pStyle w:val="ConsPlusNormal"/>
        <w:spacing w:before="240"/>
        <w:ind w:firstLine="540"/>
        <w:jc w:val="both"/>
      </w:pPr>
      <w:r>
        <w:t>1) договор о предоставлении кредита, в том числе при наличии у лица кредитной карты с доступным лимитом овер</w:t>
      </w:r>
      <w:r>
        <w:t>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00000" w:rsidRDefault="00F63C84">
      <w:pPr>
        <w:pStyle w:val="ConsPlusNormal"/>
        <w:spacing w:before="240"/>
        <w:ind w:firstLine="540"/>
        <w:jc w:val="both"/>
      </w:pPr>
      <w:r>
        <w:t>2) договор финансовой аренды (лизинг);</w:t>
      </w:r>
    </w:p>
    <w:p w:rsidR="00000000" w:rsidRDefault="00F63C84">
      <w:pPr>
        <w:pStyle w:val="ConsPlusNormal"/>
        <w:spacing w:before="240"/>
        <w:ind w:firstLine="540"/>
        <w:jc w:val="both"/>
      </w:pPr>
      <w:r>
        <w:t>3) договор займа;</w:t>
      </w:r>
    </w:p>
    <w:p w:rsidR="00000000" w:rsidRDefault="00F63C84">
      <w:pPr>
        <w:pStyle w:val="ConsPlusNormal"/>
        <w:spacing w:before="240"/>
        <w:ind w:firstLine="540"/>
        <w:jc w:val="both"/>
      </w:pPr>
      <w:r>
        <w:t>4) договор финансирования под уступку денежного требования;</w:t>
      </w:r>
    </w:p>
    <w:p w:rsidR="00000000" w:rsidRDefault="00F63C84">
      <w:pPr>
        <w:pStyle w:val="ConsPlusNormal"/>
        <w:spacing w:before="240"/>
        <w:ind w:firstLine="540"/>
        <w:jc w:val="both"/>
      </w:pPr>
      <w:r>
        <w:lastRenderedPageBreak/>
        <w:t>5) обязательства, связанные с заключением договора об уступке права требования;</w:t>
      </w:r>
    </w:p>
    <w:p w:rsidR="00000000" w:rsidRDefault="00F63C84">
      <w:pPr>
        <w:pStyle w:val="ConsPlusNormal"/>
        <w:spacing w:before="240"/>
        <w:ind w:firstLine="540"/>
        <w:jc w:val="both"/>
      </w:pPr>
      <w:r>
        <w:t>6) обязательства вследствие причинения вреда (финансовые);</w:t>
      </w:r>
    </w:p>
    <w:p w:rsidR="00000000" w:rsidRDefault="00F63C84">
      <w:pPr>
        <w:pStyle w:val="ConsPlusNormal"/>
        <w:spacing w:before="240"/>
        <w:ind w:firstLine="540"/>
        <w:jc w:val="both"/>
      </w:pPr>
      <w:r>
        <w:t>7) обязательства по договору поручительства (в случае, ес</w:t>
      </w:r>
      <w:r>
        <w:t>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00000" w:rsidRDefault="00F63C84">
      <w:pPr>
        <w:pStyle w:val="ConsPlusNormal"/>
        <w:spacing w:before="240"/>
        <w:ind w:firstLine="540"/>
        <w:jc w:val="both"/>
      </w:pPr>
      <w:r>
        <w:t>8) обязательства по уплате алиментов (если по состоянию на отчетную дату сумма н</w:t>
      </w:r>
      <w:r>
        <w:t>евыплаченных алиментов равна или превышает 500 000 руб.);</w:t>
      </w:r>
    </w:p>
    <w:p w:rsidR="00000000" w:rsidRDefault="00F63C84">
      <w:pPr>
        <w:pStyle w:val="ConsPlusNormal"/>
        <w:spacing w:before="24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00000" w:rsidRDefault="00F63C84">
      <w:pPr>
        <w:pStyle w:val="ConsPlusNormal"/>
        <w:spacing w:before="240"/>
        <w:ind w:firstLine="540"/>
        <w:jc w:val="both"/>
      </w:pPr>
      <w:r>
        <w:t>10) выкупле</w:t>
      </w:r>
      <w:r>
        <w:t>нная дебиторская задолженность;</w:t>
      </w:r>
    </w:p>
    <w:p w:rsidR="00000000" w:rsidRDefault="00F63C84">
      <w:pPr>
        <w:pStyle w:val="ConsPlusNormal"/>
        <w:spacing w:before="240"/>
        <w:ind w:firstLine="540"/>
        <w:jc w:val="both"/>
      </w:pPr>
      <w:r>
        <w:t xml:space="preserve">11) финансовые обязательства, участником которой в силу Федерального </w:t>
      </w:r>
      <w:hyperlink r:id="rId176" w:history="1">
        <w:r>
          <w:rPr>
            <w:color w:val="0000FF"/>
          </w:rPr>
          <w:t>закона</w:t>
        </w:r>
      </w:hyperlink>
      <w:r>
        <w:t xml:space="preserve"> от 23 декабря 2003 г. N 177-ФЗ "О страховании вкладов в бан</w:t>
      </w:r>
      <w:r>
        <w:t>ках Российской Федерации" является государственная корпорация "Агентство по страхованию вкладов";</w:t>
      </w:r>
    </w:p>
    <w:p w:rsidR="00000000" w:rsidRDefault="00F63C84">
      <w:pPr>
        <w:pStyle w:val="ConsPlusNormal"/>
        <w:spacing w:before="240"/>
        <w:ind w:firstLine="540"/>
        <w:jc w:val="both"/>
      </w:pPr>
      <w:r>
        <w:t>12) иные обязательства, в том числе установленные решением суда.</w:t>
      </w:r>
    </w:p>
    <w:p w:rsidR="00000000" w:rsidRDefault="00F63C84">
      <w:pPr>
        <w:pStyle w:val="ConsPlusNormal"/>
        <w:spacing w:before="240"/>
        <w:ind w:firstLine="540"/>
        <w:jc w:val="both"/>
      </w:pPr>
      <w:r>
        <w:t xml:space="preserve">157. При этом в данном </w:t>
      </w:r>
      <w:hyperlink r:id="rId177" w:history="1">
        <w:r>
          <w:rPr>
            <w:color w:val="0000FF"/>
          </w:rPr>
          <w:t>подразделе</w:t>
        </w:r>
      </w:hyperlink>
      <w:r>
        <w:t xml:space="preserve"> не указываются, например, договор срочного банковского вклада.</w:t>
      </w:r>
    </w:p>
    <w:p w:rsidR="00000000" w:rsidRDefault="00F63C84">
      <w:pPr>
        <w:pStyle w:val="ConsPlusNormal"/>
        <w:spacing w:before="240"/>
        <w:ind w:firstLine="540"/>
        <w:jc w:val="both"/>
      </w:pPr>
      <w:r>
        <w:t>158. Отдельные виды срочных обязательств финансового характера:</w:t>
      </w:r>
    </w:p>
    <w:p w:rsidR="00000000" w:rsidRDefault="00F63C84">
      <w:pPr>
        <w:pStyle w:val="ConsPlusNormal"/>
        <w:spacing w:before="240"/>
        <w:ind w:firstLine="540"/>
        <w:jc w:val="both"/>
      </w:pPr>
      <w:r>
        <w:t>1) участие в долевом строительстве объекта недвижимости. До получения свидетельс</w:t>
      </w:r>
      <w:r>
        <w:t xml:space="preserve">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78"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000000" w:rsidRDefault="00F63C84">
      <w:pPr>
        <w:pStyle w:val="ConsPlusNormal"/>
        <w:spacing w:before="240"/>
        <w:ind w:firstLine="540"/>
        <w:jc w:val="both"/>
      </w:pPr>
      <w:r>
        <w:t xml:space="preserve">На практике распространены случаи, когда период с даты выплаты в полном </w:t>
      </w:r>
      <w:r>
        <w:t>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w:t>
      </w:r>
      <w:r>
        <w:t>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w:t>
      </w:r>
      <w:r>
        <w:t xml:space="preserve">вартиры в многоквартирном доме выполнены, подлежат отражению в </w:t>
      </w:r>
      <w:hyperlink r:id="rId179" w:history="1">
        <w:r>
          <w:rPr>
            <w:color w:val="0000FF"/>
          </w:rPr>
          <w:t>подразделе 6.2</w:t>
        </w:r>
      </w:hyperlink>
      <w:r>
        <w:t xml:space="preserve"> справки. В этом случае в </w:t>
      </w:r>
      <w:hyperlink r:id="rId18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w:t>
      </w:r>
      <w:r>
        <w:t xml:space="preserve">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w:t>
      </w:r>
      <w:r>
        <w:t xml:space="preserve">аняется на сделки по участию в строительстве объекта недвижимости, например, ЖСК, предварительные </w:t>
      </w:r>
      <w:r>
        <w:lastRenderedPageBreak/>
        <w:t>договоры купли-продажи и другие формы участия.</w:t>
      </w:r>
    </w:p>
    <w:p w:rsidR="00000000" w:rsidRDefault="00F63C84">
      <w:pPr>
        <w:pStyle w:val="ConsPlusNormal"/>
        <w:spacing w:before="240"/>
        <w:ind w:firstLine="540"/>
        <w:jc w:val="both"/>
      </w:pPr>
      <w:r>
        <w:t xml:space="preserve">2) обязательства по ипотеке в случае разделения суммы кредита между супругами. Согласно </w:t>
      </w:r>
      <w:hyperlink r:id="rId181" w:history="1">
        <w:r>
          <w:rPr>
            <w:color w:val="0000FF"/>
          </w:rPr>
          <w:t>пунктам 4</w:t>
        </w:r>
      </w:hyperlink>
      <w:r>
        <w:t xml:space="preserve"> и </w:t>
      </w:r>
      <w:hyperlink r:id="rId182" w:history="1">
        <w:r>
          <w:rPr>
            <w:color w:val="0000FF"/>
          </w:rPr>
          <w:t>5 статьи 9</w:t>
        </w:r>
      </w:hyperlink>
      <w:r>
        <w:t xml:space="preserve"> Федерального закона от 16 июля 1998 г. N</w:t>
      </w:r>
      <w:r>
        <w:t xml:space="preserve">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w:t>
      </w:r>
      <w:r>
        <w:t>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w:t>
      </w:r>
      <w:r>
        <w:t xml:space="preserve"> либо условия, позволяющие определить эти размеры.</w:t>
      </w:r>
    </w:p>
    <w:p w:rsidR="00000000" w:rsidRDefault="00F63C84">
      <w:pPr>
        <w:pStyle w:val="ConsPlusNormal"/>
        <w:spacing w:before="24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83"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w:t>
      </w:r>
      <w:r>
        <w:t xml:space="preserve"> следует отразить всю сумму обязательств, а в </w:t>
      </w:r>
      <w:hyperlink r:id="rId184" w:history="1">
        <w:r>
          <w:rPr>
            <w:color w:val="0000FF"/>
          </w:rPr>
          <w:t>графе 6</w:t>
        </w:r>
      </w:hyperlink>
      <w:r>
        <w:t xml:space="preserve"> названного подраздела указать созаемщиков.</w:t>
      </w:r>
    </w:p>
    <w:p w:rsidR="00000000" w:rsidRDefault="00F63C84">
      <w:pPr>
        <w:pStyle w:val="ConsPlusNormal"/>
        <w:spacing w:before="240"/>
        <w:ind w:firstLine="540"/>
        <w:jc w:val="both"/>
      </w:pPr>
      <w:bookmarkStart w:id="15" w:name="Par566"/>
      <w:bookmarkEnd w:id="15"/>
      <w:r>
        <w:t xml:space="preserve">3) обязательства в соответствии с </w:t>
      </w:r>
      <w:hyperlink r:id="rId185"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то есть обязательства, возникающие исходя из условий д</w:t>
      </w:r>
      <w:r>
        <w:t>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w:t>
      </w:r>
      <w:r>
        <w:t>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w:t>
      </w:r>
      <w:r>
        <w:t xml:space="preserve">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w:t>
      </w:r>
      <w:r>
        <w:t xml:space="preserve"> лица, в отношении которого представляется справка.</w:t>
      </w:r>
    </w:p>
    <w:p w:rsidR="00000000" w:rsidRDefault="00F63C84">
      <w:pPr>
        <w:pStyle w:val="ConsPlusNormal"/>
        <w:spacing w:before="24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186" w:history="1">
        <w:r>
          <w:rPr>
            <w:color w:val="0000FF"/>
          </w:rPr>
          <w:t>подразделе</w:t>
        </w:r>
      </w:hyperlink>
      <w:r>
        <w:t>.</w:t>
      </w:r>
    </w:p>
    <w:p w:rsidR="00000000" w:rsidRDefault="00F63C84">
      <w:pPr>
        <w:pStyle w:val="ConsPlusNormal"/>
        <w:spacing w:before="240"/>
        <w:ind w:firstLine="540"/>
        <w:jc w:val="both"/>
      </w:pPr>
      <w:r>
        <w:t xml:space="preserve">В </w:t>
      </w:r>
      <w:hyperlink r:id="rId187" w:history="1">
        <w:r>
          <w:rPr>
            <w:color w:val="0000FF"/>
          </w:rPr>
          <w:t>графе 2 подраздела 6.2</w:t>
        </w:r>
      </w:hyperlink>
      <w:r>
        <w:t xml:space="preserve"> справки указывается</w:t>
      </w:r>
      <w:r>
        <w:t xml:space="preserve"> вид страхования, </w:t>
      </w:r>
      <w:hyperlink r:id="rId188" w:history="1">
        <w:r>
          <w:rPr>
            <w:color w:val="0000FF"/>
          </w:rPr>
          <w:t>графе 3 подраздела 6.2</w:t>
        </w:r>
      </w:hyperlink>
      <w:r>
        <w:t xml:space="preserve"> справки указывается вторая сторона обязательства: "должник", наименование юрид</w:t>
      </w:r>
      <w:r>
        <w:t xml:space="preserve">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189" w:history="1">
        <w:r>
          <w:rPr>
            <w:color w:val="0000FF"/>
          </w:rPr>
          <w:t>графе 5</w:t>
        </w:r>
      </w:hyperlink>
      <w:r>
        <w:t>: "Сумма обязательства" указывается страховая сумма по договору.</w:t>
      </w:r>
    </w:p>
    <w:p w:rsidR="00000000" w:rsidRDefault="00F63C84">
      <w:pPr>
        <w:pStyle w:val="ConsPlusNormal"/>
        <w:spacing w:before="24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w:t>
      </w:r>
      <w:r>
        <w:t xml:space="preserve">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w:t>
      </w:r>
      <w:r>
        <w:t>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00000" w:rsidRDefault="00F63C84">
      <w:pPr>
        <w:pStyle w:val="ConsPlusNormal"/>
        <w:spacing w:before="240"/>
        <w:ind w:firstLine="540"/>
        <w:jc w:val="both"/>
      </w:pPr>
      <w:r>
        <w:lastRenderedPageBreak/>
        <w:t xml:space="preserve">В </w:t>
      </w:r>
      <w:hyperlink r:id="rId190"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w:t>
      </w:r>
      <w:r>
        <w:t>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w:t>
      </w:r>
      <w:r>
        <w:t>, выраженных в иностранной валюте, сумма указывается в рублях по курсу Банка России на отчетную дату.</w:t>
      </w:r>
    </w:p>
    <w:p w:rsidR="00000000" w:rsidRDefault="00F63C84">
      <w:pPr>
        <w:pStyle w:val="ConsPlusNormal"/>
        <w:ind w:firstLine="540"/>
        <w:jc w:val="both"/>
      </w:pPr>
    </w:p>
    <w:p w:rsidR="00000000" w:rsidRDefault="00F63C84">
      <w:pPr>
        <w:pStyle w:val="ConsPlusTitle"/>
        <w:jc w:val="center"/>
        <w:outlineLvl w:val="1"/>
      </w:pPr>
      <w:r>
        <w:t>РАЗДЕЛ 7. СВЕДЕНИЯ О НЕДВИЖИМОМ ИМУЩЕСТВЕ, ТРАНСПОРТНЫХ</w:t>
      </w:r>
    </w:p>
    <w:p w:rsidR="00000000" w:rsidRDefault="00F63C84">
      <w:pPr>
        <w:pStyle w:val="ConsPlusTitle"/>
        <w:jc w:val="center"/>
      </w:pPr>
      <w:r>
        <w:t>СРЕДСТВАХ И ЦЕННЫХ БУМАГАХ, ОТЧУЖДЕННЫХ В ТЕЧЕНИЕ ОТЧЕТНОГО</w:t>
      </w:r>
    </w:p>
    <w:p w:rsidR="00000000" w:rsidRDefault="00F63C84">
      <w:pPr>
        <w:pStyle w:val="ConsPlusTitle"/>
        <w:jc w:val="center"/>
      </w:pPr>
      <w:r>
        <w:t>ПЕРИОДА В РЕЗУЛЬТАТЕ БЕЗВОЗМЕЗДНОЙ СД</w:t>
      </w:r>
      <w:r>
        <w:t>ЕЛКИ</w:t>
      </w:r>
    </w:p>
    <w:p w:rsidR="00000000" w:rsidRDefault="00F63C84">
      <w:pPr>
        <w:pStyle w:val="ConsPlusNormal"/>
        <w:jc w:val="center"/>
      </w:pPr>
    </w:p>
    <w:p w:rsidR="00000000" w:rsidRDefault="00F63C84">
      <w:pPr>
        <w:pStyle w:val="ConsPlusNormal"/>
        <w:ind w:firstLine="540"/>
        <w:jc w:val="both"/>
      </w:pPr>
      <w:r>
        <w:t xml:space="preserve">159. В данном </w:t>
      </w:r>
      <w:hyperlink r:id="rId191"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w:t>
      </w:r>
      <w:r>
        <w:t>е, например, сведения об утилизации автомобиля.</w:t>
      </w:r>
    </w:p>
    <w:p w:rsidR="00000000" w:rsidRDefault="00F63C84">
      <w:pPr>
        <w:pStyle w:val="ConsPlusNormal"/>
        <w:spacing w:before="240"/>
        <w:ind w:firstLine="540"/>
        <w:jc w:val="both"/>
      </w:pPr>
      <w:r>
        <w:t xml:space="preserve">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w:t>
      </w:r>
      <w:r>
        <w:t>или иного встречного предоставления.</w:t>
      </w:r>
    </w:p>
    <w:p w:rsidR="00000000" w:rsidRDefault="00F63C84">
      <w:pPr>
        <w:pStyle w:val="ConsPlusNormal"/>
        <w:spacing w:before="240"/>
        <w:ind w:firstLine="540"/>
        <w:jc w:val="both"/>
      </w:pPr>
      <w: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w:t>
      </w:r>
      <w:r>
        <w:t xml:space="preserve"> имущества (режим раздельной собственности).</w:t>
      </w:r>
    </w:p>
    <w:p w:rsidR="00000000" w:rsidRDefault="00F63C84">
      <w:pPr>
        <w:pStyle w:val="ConsPlusNormal"/>
        <w:spacing w:before="240"/>
        <w:ind w:firstLine="540"/>
        <w:jc w:val="both"/>
      </w:pPr>
      <w:r>
        <w:t xml:space="preserve">При этом уничтоженные объекты имущества не подлежат отражению в данном </w:t>
      </w:r>
      <w:hyperlink r:id="rId192" w:history="1">
        <w:r>
          <w:rPr>
            <w:color w:val="0000FF"/>
          </w:rPr>
          <w:t>разделе</w:t>
        </w:r>
      </w:hyperlink>
      <w:r>
        <w:t xml:space="preserve"> справки.</w:t>
      </w:r>
    </w:p>
    <w:p w:rsidR="00000000" w:rsidRDefault="00F63C84">
      <w:pPr>
        <w:pStyle w:val="ConsPlusNormal"/>
        <w:spacing w:before="240"/>
        <w:ind w:firstLine="540"/>
        <w:jc w:val="both"/>
      </w:pPr>
      <w:r>
        <w:t>162. Договор ме</w:t>
      </w:r>
      <w:r>
        <w:t xml:space="preserve">ны не подлежит отражению в данном </w:t>
      </w:r>
      <w:hyperlink r:id="rId193" w:history="1">
        <w:r>
          <w:rPr>
            <w:color w:val="0000FF"/>
          </w:rPr>
          <w:t>разделе</w:t>
        </w:r>
      </w:hyperlink>
      <w:r>
        <w:t xml:space="preserve"> справки, так как он является возмездным.</w:t>
      </w:r>
    </w:p>
    <w:p w:rsidR="00000000" w:rsidRDefault="00F63C84">
      <w:pPr>
        <w:pStyle w:val="ConsPlusNormal"/>
        <w:spacing w:before="240"/>
        <w:ind w:firstLine="540"/>
        <w:jc w:val="both"/>
      </w:pPr>
      <w:r>
        <w:t>163. Каждый объект безвозмездной сделки указывается отдельно.</w:t>
      </w:r>
    </w:p>
    <w:p w:rsidR="00000000" w:rsidRDefault="00F63C84">
      <w:pPr>
        <w:pStyle w:val="ConsPlusNormal"/>
        <w:spacing w:before="240"/>
        <w:ind w:firstLine="540"/>
        <w:jc w:val="both"/>
      </w:pPr>
      <w:r>
        <w:t>164</w:t>
      </w:r>
      <w:r>
        <w:t xml:space="preserve">. В строках </w:t>
      </w:r>
      <w:hyperlink r:id="rId194" w:history="1">
        <w:r>
          <w:rPr>
            <w:color w:val="0000FF"/>
          </w:rPr>
          <w:t>"Земельные участки"</w:t>
        </w:r>
      </w:hyperlink>
      <w:r>
        <w:t xml:space="preserve"> и </w:t>
      </w:r>
      <w:hyperlink r:id="rId195" w:history="1">
        <w:r>
          <w:rPr>
            <w:color w:val="0000FF"/>
          </w:rPr>
          <w:t>"Иное нед</w:t>
        </w:r>
        <w:r>
          <w:rPr>
            <w:color w:val="0000FF"/>
          </w:rPr>
          <w:t>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ar353" w:tooltip="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history="1">
        <w:r>
          <w:rPr>
            <w:color w:val="0000FF"/>
          </w:rPr>
          <w:t>пунктом 82</w:t>
        </w:r>
      </w:hyperlink>
      <w:r>
        <w:t xml:space="preserve"> настоящих Методических рекомендаций), местонахождение (адрес) в соответствии с </w:t>
      </w:r>
      <w:hyperlink w:anchor="Par363" w:tooltip="90. Местонахождение (адрес) недвижимого имущества указывается согласно правоустанавливающим документам. При этом указывается:" w:history="1">
        <w:r>
          <w:rPr>
            <w:color w:val="0000FF"/>
          </w:rPr>
          <w:t>пунктами 90</w:t>
        </w:r>
      </w:hyperlink>
      <w:r>
        <w:t>-</w:t>
      </w:r>
      <w:hyperlink w:anchor="Par370" w:tooltip="91. Если недвижимое имущество находится за рубежом, то указывается:" w:history="1">
        <w:r>
          <w:rPr>
            <w:color w:val="0000FF"/>
          </w:rPr>
          <w:t>91</w:t>
        </w:r>
      </w:hyperlink>
      <w:r>
        <w:t xml:space="preserve"> настоящих Методических рекомендаций, площадь (кв. м) в</w:t>
      </w:r>
      <w:r>
        <w:t xml:space="preserve"> соответствии с </w:t>
      </w:r>
      <w:hyperlink w:anchor="Par374" w:tooltip="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history="1">
        <w:r>
          <w:rPr>
            <w:color w:val="0000FF"/>
          </w:rPr>
          <w:t>пунктом 92</w:t>
        </w:r>
      </w:hyperlink>
      <w:r>
        <w:t xml:space="preserve"> настоящих Методических рекомендаций.</w:t>
      </w:r>
    </w:p>
    <w:p w:rsidR="00000000" w:rsidRDefault="00F63C84">
      <w:pPr>
        <w:pStyle w:val="ConsPlusNormal"/>
        <w:spacing w:before="240"/>
        <w:ind w:firstLine="540"/>
        <w:jc w:val="both"/>
      </w:pPr>
      <w:r>
        <w:t xml:space="preserve">165. В </w:t>
      </w:r>
      <w:hyperlink r:id="rId196" w:history="1">
        <w:r>
          <w:rPr>
            <w:color w:val="0000FF"/>
          </w:rPr>
          <w:t>с</w:t>
        </w:r>
        <w:r>
          <w:rPr>
            <w:color w:val="0000FF"/>
          </w:rPr>
          <w:t>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000000" w:rsidRDefault="00F63C84">
      <w:pPr>
        <w:pStyle w:val="ConsPlusNormal"/>
        <w:spacing w:before="240"/>
        <w:ind w:firstLine="540"/>
        <w:jc w:val="both"/>
      </w:pPr>
      <w:r>
        <w:t xml:space="preserve">166. В </w:t>
      </w:r>
      <w:hyperlink r:id="rId197"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w:t>
      </w:r>
      <w:r>
        <w:t>юте, то в рублях по курсу Банка России на дату совершения безвозмездной сделки.</w:t>
      </w:r>
    </w:p>
    <w:p w:rsidR="00000000" w:rsidRDefault="00F63C84">
      <w:pPr>
        <w:pStyle w:val="ConsPlusNormal"/>
        <w:spacing w:before="240"/>
        <w:ind w:firstLine="540"/>
        <w:jc w:val="both"/>
      </w:pPr>
      <w:r>
        <w:lastRenderedPageBreak/>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490" w:tooltip="130.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 w:history="1">
        <w:r>
          <w:rPr>
            <w:color w:val="0000FF"/>
          </w:rPr>
          <w:t>пунктом 130</w:t>
        </w:r>
      </w:hyperlink>
      <w:r>
        <w:t xml:space="preserve"> настоящих Методических рекомендаций, местонахождение организации (адрес), уставный капитал в соответствии с </w:t>
      </w:r>
      <w:hyperlink w:anchor="Par492" w:tooltip="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 w:history="1">
        <w:r>
          <w:rPr>
            <w:color w:val="0000FF"/>
          </w:rPr>
          <w:t>пунктом 131</w:t>
        </w:r>
      </w:hyperlink>
      <w:r>
        <w:t xml:space="preserve"> настоящих Методических рекомендаций, доли участия в соответствии</w:t>
      </w:r>
      <w:r>
        <w:t xml:space="preserve"> с </w:t>
      </w:r>
      <w:hyperlink w:anchor="Par494" w:tooltip="132. Доля участия выражается в процентах от уставного капитала. Для акционерных обществ указываются также номинальная стоимость и количество акций." w:history="1">
        <w:r>
          <w:rPr>
            <w:color w:val="0000FF"/>
          </w:rPr>
          <w:t>пунктом 132</w:t>
        </w:r>
      </w:hyperlink>
      <w:r>
        <w:t xml:space="preserve"> настоящих Методических рекомендаций.</w:t>
      </w:r>
    </w:p>
    <w:p w:rsidR="00000000" w:rsidRDefault="00F63C84">
      <w:pPr>
        <w:pStyle w:val="ConsPlusNormal"/>
        <w:spacing w:before="240"/>
        <w:ind w:firstLine="540"/>
        <w:jc w:val="both"/>
      </w:pPr>
      <w:r>
        <w:t xml:space="preserve">167. В </w:t>
      </w:r>
      <w:hyperlink r:id="rId198"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w:t>
      </w:r>
      <w:r>
        <w:t xml:space="preserve">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w:t>
      </w:r>
      <w:r>
        <w:t>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00000" w:rsidRDefault="00F63C84">
      <w:pPr>
        <w:pStyle w:val="ConsPlusNormal"/>
        <w:spacing w:before="240"/>
        <w:ind w:firstLine="540"/>
        <w:jc w:val="both"/>
      </w:pPr>
      <w:r>
        <w:t>В случае безвозмездной</w:t>
      </w:r>
      <w:r>
        <w:t xml:space="preserve">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000000" w:rsidRDefault="00F63C84">
      <w:pPr>
        <w:pStyle w:val="ConsPlusNormal"/>
        <w:spacing w:before="240"/>
        <w:ind w:firstLine="540"/>
        <w:jc w:val="both"/>
      </w:pPr>
      <w:r>
        <w:t xml:space="preserve">168. В </w:t>
      </w:r>
      <w:hyperlink r:id="rId199"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000000" w:rsidRDefault="00F63C84">
      <w:pPr>
        <w:pStyle w:val="ConsPlusNormal"/>
        <w:jc w:val="both"/>
      </w:pPr>
    </w:p>
    <w:p w:rsidR="00000000" w:rsidRDefault="00F63C84">
      <w:pPr>
        <w:pStyle w:val="ConsPlusNormal"/>
        <w:jc w:val="both"/>
      </w:pPr>
    </w:p>
    <w:p w:rsidR="00F63C84" w:rsidRDefault="00F63C84">
      <w:pPr>
        <w:pStyle w:val="ConsPlusNormal"/>
        <w:pBdr>
          <w:top w:val="single" w:sz="6" w:space="0" w:color="auto"/>
        </w:pBdr>
        <w:spacing w:before="100" w:after="100"/>
        <w:jc w:val="both"/>
        <w:rPr>
          <w:sz w:val="2"/>
          <w:szCs w:val="2"/>
        </w:rPr>
      </w:pPr>
    </w:p>
    <w:sectPr w:rsidR="00F63C84">
      <w:headerReference w:type="default" r:id="rId200"/>
      <w:footerReference w:type="default" r:id="rId20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C84" w:rsidRDefault="00F63C84">
      <w:pPr>
        <w:spacing w:after="0" w:line="240" w:lineRule="auto"/>
      </w:pPr>
      <w:r>
        <w:separator/>
      </w:r>
    </w:p>
  </w:endnote>
  <w:endnote w:type="continuationSeparator" w:id="0">
    <w:p w:rsidR="00F63C84" w:rsidRDefault="00F63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3C8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63C84">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63C8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63C8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491A0B">
            <w:rPr>
              <w:sz w:val="20"/>
              <w:szCs w:val="20"/>
            </w:rPr>
            <w:fldChar w:fldCharType="separate"/>
          </w:r>
          <w:r w:rsidR="00491A0B">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491A0B">
            <w:rPr>
              <w:sz w:val="20"/>
              <w:szCs w:val="20"/>
            </w:rPr>
            <w:fldChar w:fldCharType="separate"/>
          </w:r>
          <w:r w:rsidR="00491A0B">
            <w:rPr>
              <w:noProof/>
              <w:sz w:val="20"/>
              <w:szCs w:val="20"/>
            </w:rPr>
            <w:t>47</w:t>
          </w:r>
          <w:r>
            <w:rPr>
              <w:sz w:val="20"/>
              <w:szCs w:val="20"/>
            </w:rPr>
            <w:fldChar w:fldCharType="end"/>
          </w:r>
        </w:p>
      </w:tc>
    </w:tr>
  </w:tbl>
  <w:p w:rsidR="00000000" w:rsidRDefault="00F63C8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C84" w:rsidRDefault="00F63C84">
      <w:pPr>
        <w:spacing w:after="0" w:line="240" w:lineRule="auto"/>
      </w:pPr>
      <w:r>
        <w:separator/>
      </w:r>
    </w:p>
  </w:footnote>
  <w:footnote w:type="continuationSeparator" w:id="0">
    <w:p w:rsidR="00F63C84" w:rsidRDefault="00F63C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63C84">
          <w:pPr>
            <w:pStyle w:val="ConsPlusNormal"/>
            <w:rPr>
              <w:sz w:val="16"/>
              <w:szCs w:val="16"/>
            </w:rPr>
          </w:pPr>
          <w:r>
            <w:rPr>
              <w:sz w:val="16"/>
              <w:szCs w:val="16"/>
            </w:rPr>
            <w:t>Письмо Минтруда России от 27.12.2019 N 18-2/10/В-11200</w:t>
          </w:r>
          <w:r>
            <w:rPr>
              <w:sz w:val="16"/>
              <w:szCs w:val="16"/>
            </w:rPr>
            <w:br/>
            <w:t>"Методические рекомендации по вопросам представления сведений о д...</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63C84">
          <w:pPr>
            <w:pStyle w:val="ConsPlusNormal"/>
            <w:jc w:val="center"/>
          </w:pPr>
        </w:p>
        <w:p w:rsidR="00000000" w:rsidRDefault="00F63C8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63C8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27.01.2020</w:t>
          </w:r>
        </w:p>
      </w:tc>
    </w:tr>
  </w:tbl>
  <w:p w:rsidR="00000000" w:rsidRDefault="00F63C84">
    <w:pPr>
      <w:pStyle w:val="ConsPlusNormal"/>
      <w:pBdr>
        <w:bottom w:val="single" w:sz="12" w:space="0" w:color="auto"/>
      </w:pBdr>
      <w:jc w:val="center"/>
      <w:rPr>
        <w:sz w:val="2"/>
        <w:szCs w:val="2"/>
      </w:rPr>
    </w:pPr>
  </w:p>
  <w:p w:rsidR="00000000" w:rsidRDefault="00F63C8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957D2"/>
    <w:rsid w:val="00491A0B"/>
    <w:rsid w:val="00B957D2"/>
    <w:rsid w:val="00F63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25678&amp;date=27.01.2020" TargetMode="External"/><Relationship Id="rId21" Type="http://schemas.openxmlformats.org/officeDocument/2006/relationships/hyperlink" Target="https://login.consultant.ru/link/?req=doc&amp;base=RZR&amp;n=279742&amp;date=27.01.2020&amp;dst=100062&amp;fld=134" TargetMode="External"/><Relationship Id="rId42" Type="http://schemas.openxmlformats.org/officeDocument/2006/relationships/hyperlink" Target="https://login.consultant.ru/link/?req=doc&amp;base=RZR&amp;n=279824&amp;date=27.01.2020&amp;dst=100175&amp;fld=134" TargetMode="External"/><Relationship Id="rId63" Type="http://schemas.openxmlformats.org/officeDocument/2006/relationships/hyperlink" Target="https://login.consultant.ru/link/?req=doc&amp;base=RZR&amp;n=279824&amp;date=27.01.2020&amp;dst=100045&amp;fld=134" TargetMode="External"/><Relationship Id="rId84" Type="http://schemas.openxmlformats.org/officeDocument/2006/relationships/hyperlink" Target="https://login.consultant.ru/link/?req=doc&amp;base=RZR&amp;n=279824&amp;date=27.01.2020&amp;dst=100105&amp;fld=134" TargetMode="External"/><Relationship Id="rId138" Type="http://schemas.openxmlformats.org/officeDocument/2006/relationships/hyperlink" Target="https://login.consultant.ru/link/?req=doc&amp;base=RZR&amp;n=279824&amp;date=27.01.2020&amp;dst=100064&amp;fld=134" TargetMode="External"/><Relationship Id="rId159" Type="http://schemas.openxmlformats.org/officeDocument/2006/relationships/hyperlink" Target="https://login.consultant.ru/link/?req=doc&amp;base=RZR&amp;n=279824&amp;date=27.01.2020&amp;dst=100233&amp;fld=134" TargetMode="External"/><Relationship Id="rId170" Type="http://schemas.openxmlformats.org/officeDocument/2006/relationships/hyperlink" Target="https://login.consultant.ru/link/?req=doc&amp;base=RZR&amp;n=279824&amp;date=27.01.2020&amp;dst=100250&amp;fld=134" TargetMode="External"/><Relationship Id="rId191" Type="http://schemas.openxmlformats.org/officeDocument/2006/relationships/hyperlink" Target="https://login.consultant.ru/link/?req=doc&amp;base=RZR&amp;n=279824&amp;date=27.01.2020&amp;dst=100319&amp;fld=134" TargetMode="External"/><Relationship Id="rId196" Type="http://schemas.openxmlformats.org/officeDocument/2006/relationships/hyperlink" Target="https://login.consultant.ru/link/?req=doc&amp;base=RZR&amp;n=279824&amp;date=27.01.2020&amp;dst=100312&amp;fld=134" TargetMode="External"/><Relationship Id="rId200" Type="http://schemas.openxmlformats.org/officeDocument/2006/relationships/header" Target="header1.xml"/><Relationship Id="rId16" Type="http://schemas.openxmlformats.org/officeDocument/2006/relationships/hyperlink" Target="https://login.consultant.ru/link/?req=doc&amp;base=RZR&amp;n=330783&amp;date=27.01.2020&amp;dst=100043&amp;fld=134" TargetMode="External"/><Relationship Id="rId107" Type="http://schemas.openxmlformats.org/officeDocument/2006/relationships/hyperlink" Target="https://login.consultant.ru/link/?req=doc&amp;base=RZR&amp;n=279824&amp;date=27.01.2020&amp;dst=100138&amp;fld=134" TargetMode="External"/><Relationship Id="rId11" Type="http://schemas.openxmlformats.org/officeDocument/2006/relationships/hyperlink" Target="https://login.consultant.ru/link/?req=doc&amp;base=RZR&amp;n=278279&amp;date=27.01.2020&amp;dst=100128&amp;fld=134" TargetMode="External"/><Relationship Id="rId32" Type="http://schemas.openxmlformats.org/officeDocument/2006/relationships/hyperlink" Target="https://login.consultant.ru/link/?req=doc&amp;base=RZR&amp;n=279824&amp;date=27.01.2020&amp;dst=100051&amp;fld=134" TargetMode="External"/><Relationship Id="rId37" Type="http://schemas.openxmlformats.org/officeDocument/2006/relationships/hyperlink" Target="https://login.consultant.ru/link/?req=doc&amp;base=RZR&amp;n=279824&amp;date=27.01.2020&amp;dst=100059&amp;fld=134" TargetMode="External"/><Relationship Id="rId53" Type="http://schemas.openxmlformats.org/officeDocument/2006/relationships/hyperlink" Target="https://login.consultant.ru/link/?req=doc&amp;base=RZR&amp;n=279824&amp;date=27.01.2020&amp;dst=100247&amp;fld=134" TargetMode="External"/><Relationship Id="rId58" Type="http://schemas.openxmlformats.org/officeDocument/2006/relationships/hyperlink" Target="https://login.consultant.ru/link/?req=doc&amp;base=RZR&amp;n=309480&amp;date=27.01.2020&amp;dst=100028&amp;fld=134" TargetMode="External"/><Relationship Id="rId74" Type="http://schemas.openxmlformats.org/officeDocument/2006/relationships/hyperlink" Target="https://login.consultant.ru/link/?req=doc&amp;base=RZR&amp;n=299547&amp;date=27.01.2020" TargetMode="External"/><Relationship Id="rId79" Type="http://schemas.openxmlformats.org/officeDocument/2006/relationships/hyperlink" Target="https://login.consultant.ru/link/?req=doc&amp;base=RZR&amp;n=279824&amp;date=27.01.2020&amp;dst=100247&amp;fld=134" TargetMode="External"/><Relationship Id="rId102" Type="http://schemas.openxmlformats.org/officeDocument/2006/relationships/hyperlink" Target="https://login.consultant.ru/link/?req=doc&amp;base=RZR&amp;n=201820&amp;date=27.01.2020" TargetMode="External"/><Relationship Id="rId123" Type="http://schemas.openxmlformats.org/officeDocument/2006/relationships/hyperlink" Target="https://login.consultant.ru/link/?req=doc&amp;base=RZR&amp;n=279824&amp;date=27.01.2020&amp;dst=100175&amp;fld=134" TargetMode="External"/><Relationship Id="rId128" Type="http://schemas.openxmlformats.org/officeDocument/2006/relationships/hyperlink" Target="https://login.consultant.ru/link/?req=doc&amp;base=RZR&amp;n=279824&amp;date=27.01.2020&amp;dst=100175&amp;fld=134" TargetMode="External"/><Relationship Id="rId144" Type="http://schemas.openxmlformats.org/officeDocument/2006/relationships/hyperlink" Target="https://login.consultant.ru/link/?req=doc&amp;base=RZR&amp;n=279824&amp;date=27.01.2020&amp;dst=100198&amp;fld=134" TargetMode="External"/><Relationship Id="rId149" Type="http://schemas.openxmlformats.org/officeDocument/2006/relationships/hyperlink" Target="https://login.consultant.ru/link/?req=doc&amp;base=RZR&amp;n=279824&amp;date=27.01.2020&amp;dst=100214&amp;fld=134" TargetMode="External"/><Relationship Id="rId5" Type="http://schemas.openxmlformats.org/officeDocument/2006/relationships/endnotes" Target="endnotes.xml"/><Relationship Id="rId90" Type="http://schemas.openxmlformats.org/officeDocument/2006/relationships/hyperlink" Target="https://login.consultant.ru/link/?req=doc&amp;base=RZR&amp;n=279824&amp;date=27.01.2020&amp;dst=100122&amp;fld=134" TargetMode="External"/><Relationship Id="rId95" Type="http://schemas.openxmlformats.org/officeDocument/2006/relationships/hyperlink" Target="https://login.consultant.ru/link/?req=doc&amp;base=RZR&amp;n=279824&amp;date=27.01.2020&amp;dst=100231&amp;fld=134" TargetMode="External"/><Relationship Id="rId160" Type="http://schemas.openxmlformats.org/officeDocument/2006/relationships/hyperlink" Target="https://login.consultant.ru/link/?req=doc&amp;base=RZR&amp;n=279824&amp;date=27.01.2020&amp;dst=100234&amp;fld=134" TargetMode="External"/><Relationship Id="rId165" Type="http://schemas.openxmlformats.org/officeDocument/2006/relationships/hyperlink" Target="https://login.consultant.ru/link/?req=doc&amp;base=RZR&amp;n=279824&amp;date=27.01.2020&amp;dst=100105&amp;fld=134" TargetMode="External"/><Relationship Id="rId181" Type="http://schemas.openxmlformats.org/officeDocument/2006/relationships/hyperlink" Target="https://login.consultant.ru/link/?req=doc&amp;base=RZR&amp;n=322870&amp;date=27.01.2020&amp;dst=100693&amp;fld=134" TargetMode="External"/><Relationship Id="rId186" Type="http://schemas.openxmlformats.org/officeDocument/2006/relationships/hyperlink" Target="https://login.consultant.ru/link/?req=doc&amp;base=RZR&amp;n=279824&amp;date=27.01.2020&amp;dst=100247&amp;fld=134" TargetMode="External"/><Relationship Id="rId22" Type="http://schemas.openxmlformats.org/officeDocument/2006/relationships/hyperlink" Target="https://login.consultant.ru/link/?req=doc&amp;base=RZR&amp;n=279824&amp;date=27.01.2020&amp;dst=100045&amp;fld=134" TargetMode="External"/><Relationship Id="rId27" Type="http://schemas.openxmlformats.org/officeDocument/2006/relationships/hyperlink" Target="https://login.consultant.ru/link/?req=doc&amp;base=RZR&amp;n=309480&amp;date=27.01.2020&amp;dst=100028&amp;fld=134" TargetMode="External"/><Relationship Id="rId43" Type="http://schemas.openxmlformats.org/officeDocument/2006/relationships/hyperlink" Target="https://login.consultant.ru/link/?req=doc&amp;base=RZR&amp;n=279824&amp;date=27.01.2020&amp;dst=100064&amp;fld=134" TargetMode="External"/><Relationship Id="rId48" Type="http://schemas.openxmlformats.org/officeDocument/2006/relationships/hyperlink" Target="https://login.consultant.ru/link/?req=doc&amp;base=RZR&amp;n=279824&amp;date=27.01.2020&amp;dst=100066&amp;fld=134" TargetMode="External"/><Relationship Id="rId64" Type="http://schemas.openxmlformats.org/officeDocument/2006/relationships/hyperlink" Target="https://login.consultant.ru/link/?req=doc&amp;base=RZR&amp;n=279824&amp;date=27.01.2020&amp;dst=100066&amp;fld=134" TargetMode="External"/><Relationship Id="rId69" Type="http://schemas.openxmlformats.org/officeDocument/2006/relationships/hyperlink" Target="https://login.consultant.ru/link/?req=doc&amp;base=RZR&amp;n=279824&amp;date=27.01.2020&amp;dst=100073&amp;fld=134" TargetMode="External"/><Relationship Id="rId113" Type="http://schemas.openxmlformats.org/officeDocument/2006/relationships/hyperlink" Target="https://login.consultant.ru/link/?req=doc&amp;base=RZR&amp;n=279824&amp;date=27.01.2020&amp;dst=100171&amp;fld=134" TargetMode="External"/><Relationship Id="rId118" Type="http://schemas.openxmlformats.org/officeDocument/2006/relationships/hyperlink" Target="https://login.consultant.ru/link/?req=doc&amp;base=RZR&amp;n=279824&amp;date=27.01.2020&amp;dst=100177&amp;fld=134" TargetMode="External"/><Relationship Id="rId134" Type="http://schemas.openxmlformats.org/officeDocument/2006/relationships/hyperlink" Target="https://login.consultant.ru/link/?req=doc&amp;base=RZR&amp;n=320455&amp;date=27.01.2020&amp;dst=367&amp;fld=134" TargetMode="External"/><Relationship Id="rId139" Type="http://schemas.openxmlformats.org/officeDocument/2006/relationships/hyperlink" Target="https://login.consultant.ru/link/?req=doc&amp;base=RZR&amp;n=279824&amp;date=27.01.2020&amp;dst=100192&amp;fld=134" TargetMode="External"/><Relationship Id="rId80" Type="http://schemas.openxmlformats.org/officeDocument/2006/relationships/hyperlink" Target="https://login.consultant.ru/link/?req=doc&amp;base=RZR&amp;n=279824&amp;date=27.01.2020&amp;dst=100247&amp;fld=134" TargetMode="External"/><Relationship Id="rId85" Type="http://schemas.openxmlformats.org/officeDocument/2006/relationships/hyperlink" Target="https://login.consultant.ru/link/?req=doc&amp;base=RZR&amp;n=279824&amp;date=27.01.2020&amp;dst=100105&amp;fld=134" TargetMode="External"/><Relationship Id="rId150" Type="http://schemas.openxmlformats.org/officeDocument/2006/relationships/hyperlink" Target="https://login.consultant.ru/link/?req=doc&amp;base=RZR&amp;n=279824&amp;date=27.01.2020&amp;dst=100216&amp;fld=134" TargetMode="External"/><Relationship Id="rId155" Type="http://schemas.openxmlformats.org/officeDocument/2006/relationships/hyperlink" Target="https://login.consultant.ru/link/?req=doc&amp;base=RZR&amp;n=279824&amp;date=27.01.2020&amp;dst=100105&amp;fld=134" TargetMode="External"/><Relationship Id="rId171" Type="http://schemas.openxmlformats.org/officeDocument/2006/relationships/hyperlink" Target="https://login.consultant.ru/link/?req=doc&amp;base=RZR&amp;n=279824&amp;date=27.01.2020&amp;dst=100250&amp;fld=134" TargetMode="External"/><Relationship Id="rId176" Type="http://schemas.openxmlformats.org/officeDocument/2006/relationships/hyperlink" Target="https://login.consultant.ru/link/?req=doc&amp;base=RZR&amp;n=341892&amp;date=27.01.2020" TargetMode="External"/><Relationship Id="rId192" Type="http://schemas.openxmlformats.org/officeDocument/2006/relationships/hyperlink" Target="https://login.consultant.ru/link/?req=doc&amp;base=RZR&amp;n=279824&amp;date=27.01.2020&amp;dst=100319&amp;fld=134" TargetMode="External"/><Relationship Id="rId197" Type="http://schemas.openxmlformats.org/officeDocument/2006/relationships/hyperlink" Target="https://login.consultant.ru/link/?req=doc&amp;base=RZR&amp;n=279824&amp;date=27.01.2020&amp;dst=100314&amp;fld=134" TargetMode="External"/><Relationship Id="rId201" Type="http://schemas.openxmlformats.org/officeDocument/2006/relationships/footer" Target="footer1.xml"/><Relationship Id="rId12" Type="http://schemas.openxmlformats.org/officeDocument/2006/relationships/hyperlink" Target="https://login.consultant.ru/link/?req=doc&amp;base=RZR&amp;n=299547&amp;date=27.01.2020&amp;dst=100128&amp;fld=134" TargetMode="External"/><Relationship Id="rId17" Type="http://schemas.openxmlformats.org/officeDocument/2006/relationships/hyperlink" Target="https://login.consultant.ru/link/?req=doc&amp;base=RZR&amp;n=330783&amp;date=27.01.2020&amp;dst=100105&amp;fld=134" TargetMode="External"/><Relationship Id="rId33" Type="http://schemas.openxmlformats.org/officeDocument/2006/relationships/hyperlink" Target="https://login.consultant.ru/link/?req=doc&amp;base=RZR&amp;n=279824&amp;date=27.01.2020&amp;dst=100049&amp;fld=134" TargetMode="External"/><Relationship Id="rId38" Type="http://schemas.openxmlformats.org/officeDocument/2006/relationships/hyperlink" Target="https://login.consultant.ru/link/?req=doc&amp;base=RZR&amp;n=279824&amp;date=27.01.2020&amp;dst=100060&amp;fld=134" TargetMode="External"/><Relationship Id="rId59" Type="http://schemas.openxmlformats.org/officeDocument/2006/relationships/hyperlink" Target="https://login.consultant.ru/link/?req=doc&amp;base=RZR&amp;n=279824&amp;date=27.01.2020&amp;dst=100175&amp;fld=134" TargetMode="External"/><Relationship Id="rId103" Type="http://schemas.openxmlformats.org/officeDocument/2006/relationships/hyperlink" Target="https://login.consultant.ru/link/?req=doc&amp;base=RZR&amp;n=317673&amp;date=27.01.2020&amp;dst=100011&amp;fld=134" TargetMode="External"/><Relationship Id="rId108" Type="http://schemas.openxmlformats.org/officeDocument/2006/relationships/hyperlink" Target="https://login.consultant.ru/link/?req=doc&amp;base=RZR&amp;n=279824&amp;date=27.01.2020&amp;dst=100138&amp;fld=134" TargetMode="External"/><Relationship Id="rId124" Type="http://schemas.openxmlformats.org/officeDocument/2006/relationships/hyperlink" Target="https://login.consultant.ru/link/?req=doc&amp;base=RZR&amp;n=279824&amp;date=27.01.2020&amp;dst=100175&amp;fld=134" TargetMode="External"/><Relationship Id="rId129" Type="http://schemas.openxmlformats.org/officeDocument/2006/relationships/hyperlink" Target="https://login.consultant.ru/link/?req=doc&amp;base=RZR&amp;n=279824&amp;date=27.01.2020&amp;dst=100247&amp;fld=134" TargetMode="External"/><Relationship Id="rId54" Type="http://schemas.openxmlformats.org/officeDocument/2006/relationships/hyperlink" Target="https://login.consultant.ru/link/?req=doc&amp;base=RZR&amp;n=279824&amp;date=27.01.2020&amp;dst=100066&amp;fld=134" TargetMode="External"/><Relationship Id="rId70" Type="http://schemas.openxmlformats.org/officeDocument/2006/relationships/hyperlink" Target="https://login.consultant.ru/link/?req=doc&amp;base=RZR&amp;n=279824&amp;date=27.01.2020&amp;dst=100073&amp;fld=134" TargetMode="External"/><Relationship Id="rId75" Type="http://schemas.openxmlformats.org/officeDocument/2006/relationships/hyperlink" Target="https://login.consultant.ru/link/?req=doc&amp;base=RZR&amp;n=279824&amp;date=27.01.2020&amp;dst=100075&amp;fld=134" TargetMode="External"/><Relationship Id="rId91" Type="http://schemas.openxmlformats.org/officeDocument/2006/relationships/hyperlink" Target="https://login.consultant.ru/link/?req=doc&amp;base=RZR&amp;n=279824&amp;date=27.01.2020&amp;dst=100105&amp;fld=134" TargetMode="External"/><Relationship Id="rId96" Type="http://schemas.openxmlformats.org/officeDocument/2006/relationships/hyperlink" Target="https://login.consultant.ru/link/?req=doc&amp;base=RZR&amp;n=279824&amp;date=27.01.2020&amp;dst=100108&amp;fld=134" TargetMode="External"/><Relationship Id="rId140" Type="http://schemas.openxmlformats.org/officeDocument/2006/relationships/hyperlink" Target="https://login.consultant.ru/link/?req=doc&amp;base=RZR&amp;n=279824&amp;date=27.01.2020&amp;dst=100210&amp;fld=134" TargetMode="External"/><Relationship Id="rId145" Type="http://schemas.openxmlformats.org/officeDocument/2006/relationships/hyperlink" Target="https://login.consultant.ru/link/?req=doc&amp;base=RZR&amp;n=279824&amp;date=27.01.2020&amp;dst=100210&amp;fld=134" TargetMode="External"/><Relationship Id="rId161" Type="http://schemas.openxmlformats.org/officeDocument/2006/relationships/hyperlink" Target="https://login.consultant.ru/link/?req=doc&amp;base=RZR&amp;n=279824&amp;date=27.01.2020&amp;dst=100235&amp;fld=134" TargetMode="External"/><Relationship Id="rId166" Type="http://schemas.openxmlformats.org/officeDocument/2006/relationships/hyperlink" Target="https://login.consultant.ru/link/?req=doc&amp;base=RZR&amp;n=279824&amp;date=27.01.2020&amp;dst=100231&amp;fld=134" TargetMode="External"/><Relationship Id="rId182" Type="http://schemas.openxmlformats.org/officeDocument/2006/relationships/hyperlink" Target="https://login.consultant.ru/link/?req=doc&amp;base=RZR&amp;n=322870&amp;date=27.01.2020&amp;dst=100067&amp;fld=134" TargetMode="External"/><Relationship Id="rId187" Type="http://schemas.openxmlformats.org/officeDocument/2006/relationships/hyperlink" Target="https://login.consultant.ru/link/?req=doc&amp;base=RZR&amp;n=279824&amp;date=27.01.2020&amp;dst=100255&amp;fld=13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RZR&amp;n=279824&amp;date=27.01.2020&amp;dst=100045&amp;fld=134" TargetMode="External"/><Relationship Id="rId28" Type="http://schemas.openxmlformats.org/officeDocument/2006/relationships/hyperlink" Target="https://login.consultant.ru/link/?req=doc&amp;base=RZR&amp;n=309480&amp;date=27.01.2020&amp;dst=100028&amp;fld=134" TargetMode="External"/><Relationship Id="rId49" Type="http://schemas.openxmlformats.org/officeDocument/2006/relationships/hyperlink" Target="https://login.consultant.ru/link/?req=doc&amp;base=RZR&amp;n=309480&amp;date=27.01.2020&amp;dst=100028&amp;fld=134" TargetMode="External"/><Relationship Id="rId114" Type="http://schemas.openxmlformats.org/officeDocument/2006/relationships/hyperlink" Target="https://login.consultant.ru/link/?req=doc&amp;base=RZR&amp;n=279824&amp;date=27.01.2020&amp;dst=100175&amp;fld=134" TargetMode="External"/><Relationship Id="rId119" Type="http://schemas.openxmlformats.org/officeDocument/2006/relationships/hyperlink" Target="https://login.consultant.ru/link/?req=doc&amp;base=RZR&amp;n=279824&amp;date=27.01.2020&amp;dst=100178&amp;fld=134" TargetMode="External"/><Relationship Id="rId44" Type="http://schemas.openxmlformats.org/officeDocument/2006/relationships/hyperlink" Target="https://login.consultant.ru/link/?req=doc&amp;base=RZR&amp;n=279824&amp;date=27.01.2020&amp;dst=100191&amp;fld=134" TargetMode="External"/><Relationship Id="rId60" Type="http://schemas.openxmlformats.org/officeDocument/2006/relationships/hyperlink" Target="https://login.consultant.ru/link/?req=doc&amp;base=RZR&amp;n=279824&amp;date=27.01.2020&amp;dst=100058&amp;fld=134" TargetMode="External"/><Relationship Id="rId65" Type="http://schemas.openxmlformats.org/officeDocument/2006/relationships/hyperlink" Target="https://login.consultant.ru/link/?req=doc&amp;base=RZR&amp;n=326694&amp;date=27.01.2020&amp;dst=101131&amp;fld=134" TargetMode="External"/><Relationship Id="rId81" Type="http://schemas.openxmlformats.org/officeDocument/2006/relationships/hyperlink" Target="https://login.consultant.ru/link/?req=doc&amp;base=RZR&amp;n=279824&amp;date=27.01.2020&amp;dst=100105&amp;fld=134" TargetMode="External"/><Relationship Id="rId86" Type="http://schemas.openxmlformats.org/officeDocument/2006/relationships/hyperlink" Target="https://login.consultant.ru/link/?req=doc&amp;base=RZR&amp;n=330270&amp;date=27.01.2020&amp;dst=100012&amp;fld=134" TargetMode="External"/><Relationship Id="rId130" Type="http://schemas.openxmlformats.org/officeDocument/2006/relationships/hyperlink" Target="https://login.consultant.ru/link/?req=doc&amp;base=RZR&amp;n=279824&amp;date=27.01.2020&amp;dst=100247&amp;fld=134" TargetMode="External"/><Relationship Id="rId135" Type="http://schemas.openxmlformats.org/officeDocument/2006/relationships/hyperlink" Target="https://login.consultant.ru/link/?req=doc&amp;base=RZR&amp;n=279824&amp;date=27.01.2020&amp;dst=100175&amp;fld=134" TargetMode="External"/><Relationship Id="rId151" Type="http://schemas.openxmlformats.org/officeDocument/2006/relationships/hyperlink" Target="https://login.consultant.ru/link/?req=doc&amp;base=RZR&amp;n=279824&amp;date=27.01.2020&amp;dst=100231&amp;fld=134" TargetMode="External"/><Relationship Id="rId156" Type="http://schemas.openxmlformats.org/officeDocument/2006/relationships/hyperlink" Target="https://login.consultant.ru/link/?req=doc&amp;base=RZR&amp;n=279824&amp;date=27.01.2020&amp;dst=100105&amp;fld=134" TargetMode="External"/><Relationship Id="rId177" Type="http://schemas.openxmlformats.org/officeDocument/2006/relationships/hyperlink" Target="https://login.consultant.ru/link/?req=doc&amp;base=RZR&amp;n=279824&amp;date=27.01.2020&amp;dst=100247&amp;fld=134" TargetMode="External"/><Relationship Id="rId198" Type="http://schemas.openxmlformats.org/officeDocument/2006/relationships/hyperlink" Target="https://login.consultant.ru/link/?req=doc&amp;base=RZR&amp;n=279824&amp;date=27.01.2020&amp;dst=100302&amp;fld=134" TargetMode="External"/><Relationship Id="rId172" Type="http://schemas.openxmlformats.org/officeDocument/2006/relationships/hyperlink" Target="https://login.consultant.ru/link/?req=doc&amp;base=RZR&amp;n=279824&amp;date=27.01.2020&amp;dst=100247&amp;fld=134" TargetMode="External"/><Relationship Id="rId193" Type="http://schemas.openxmlformats.org/officeDocument/2006/relationships/hyperlink" Target="https://login.consultant.ru/link/?req=doc&amp;base=RZR&amp;n=279824&amp;date=27.01.2020&amp;dst=100319&amp;fld=134" TargetMode="External"/><Relationship Id="rId202" Type="http://schemas.openxmlformats.org/officeDocument/2006/relationships/fontTable" Target="fontTable.xml"/><Relationship Id="rId13" Type="http://schemas.openxmlformats.org/officeDocument/2006/relationships/hyperlink" Target="https://login.consultant.ru/link/?req=doc&amp;base=RZR&amp;n=342369&amp;date=27.01.2020&amp;dst=100215&amp;fld=134" TargetMode="External"/><Relationship Id="rId18" Type="http://schemas.openxmlformats.org/officeDocument/2006/relationships/hyperlink" Target="https://login.consultant.ru/link/?req=doc&amp;base=RZR&amp;n=2875&amp;date=27.01.2020&amp;dst=100222&amp;fld=134" TargetMode="External"/><Relationship Id="rId39" Type="http://schemas.openxmlformats.org/officeDocument/2006/relationships/hyperlink" Target="https://login.consultant.ru/link/?req=doc&amp;base=RZR&amp;n=279824&amp;date=27.01.2020&amp;dst=100058&amp;fld=134" TargetMode="External"/><Relationship Id="rId109" Type="http://schemas.openxmlformats.org/officeDocument/2006/relationships/hyperlink" Target="https://login.consultant.ru/link/?req=doc&amp;base=RZR&amp;n=279824&amp;date=27.01.2020&amp;dst=100049&amp;fld=134" TargetMode="External"/><Relationship Id="rId34" Type="http://schemas.openxmlformats.org/officeDocument/2006/relationships/hyperlink" Target="https://login.consultant.ru/link/?req=doc&amp;base=RZR&amp;n=279824&amp;date=27.01.2020&amp;dst=100058&amp;fld=134" TargetMode="External"/><Relationship Id="rId50" Type="http://schemas.openxmlformats.org/officeDocument/2006/relationships/hyperlink" Target="https://login.consultant.ru/link/?req=doc&amp;base=RZR&amp;n=279824&amp;date=27.01.2020&amp;dst=100067&amp;fld=134" TargetMode="External"/><Relationship Id="rId55" Type="http://schemas.openxmlformats.org/officeDocument/2006/relationships/hyperlink" Target="https://login.consultant.ru/link/?req=doc&amp;base=RZR&amp;n=279824&amp;date=27.01.2020&amp;dst=100064&amp;fld=134" TargetMode="External"/><Relationship Id="rId76" Type="http://schemas.openxmlformats.org/officeDocument/2006/relationships/hyperlink" Target="https://login.consultant.ru/link/?req=doc&amp;base=RZR&amp;n=279824&amp;date=27.01.2020&amp;dst=100077&amp;fld=134" TargetMode="External"/><Relationship Id="rId97" Type="http://schemas.openxmlformats.org/officeDocument/2006/relationships/hyperlink" Target="https://login.consultant.ru/link/?req=doc&amp;base=RZR&amp;n=340325&amp;date=27.01.2020" TargetMode="External"/><Relationship Id="rId104" Type="http://schemas.openxmlformats.org/officeDocument/2006/relationships/hyperlink" Target="https://login.consultant.ru/link/?req=doc&amp;base=RZR&amp;n=279824&amp;date=27.01.2020&amp;dst=100138&amp;fld=134" TargetMode="External"/><Relationship Id="rId120" Type="http://schemas.openxmlformats.org/officeDocument/2006/relationships/hyperlink" Target="https://login.consultant.ru/link/?req=doc&amp;base=RZR&amp;n=340325&amp;date=27.01.2020" TargetMode="External"/><Relationship Id="rId125" Type="http://schemas.openxmlformats.org/officeDocument/2006/relationships/hyperlink" Target="https://login.consultant.ru/link/?req=doc&amp;base=RZR&amp;n=279824&amp;date=27.01.2020&amp;dst=100179&amp;fld=134" TargetMode="External"/><Relationship Id="rId141" Type="http://schemas.openxmlformats.org/officeDocument/2006/relationships/hyperlink" Target="https://login.consultant.ru/link/?req=doc&amp;base=RZR&amp;n=279824&amp;date=27.01.2020&amp;dst=100192&amp;fld=134" TargetMode="External"/><Relationship Id="rId146" Type="http://schemas.openxmlformats.org/officeDocument/2006/relationships/hyperlink" Target="https://login.consultant.ru/link/?req=doc&amp;base=RZR&amp;n=279824&amp;date=27.01.2020&amp;dst=100210&amp;fld=134" TargetMode="External"/><Relationship Id="rId167" Type="http://schemas.openxmlformats.org/officeDocument/2006/relationships/hyperlink" Target="https://login.consultant.ru/link/?req=doc&amp;base=RZR&amp;n=279824&amp;date=27.01.2020&amp;dst=100247&amp;fld=134" TargetMode="External"/><Relationship Id="rId188" Type="http://schemas.openxmlformats.org/officeDocument/2006/relationships/hyperlink" Target="https://login.consultant.ru/link/?req=doc&amp;base=RZR&amp;n=279824&amp;date=27.01.2020&amp;dst=100256&amp;fld=134" TargetMode="External"/><Relationship Id="rId7" Type="http://schemas.openxmlformats.org/officeDocument/2006/relationships/hyperlink" Target="http://www.consultant.ru" TargetMode="External"/><Relationship Id="rId71" Type="http://schemas.openxmlformats.org/officeDocument/2006/relationships/hyperlink" Target="https://login.consultant.ru/link/?req=doc&amp;base=RZR&amp;n=279824&amp;date=27.01.2020&amp;dst=100073&amp;fld=134" TargetMode="External"/><Relationship Id="rId92" Type="http://schemas.openxmlformats.org/officeDocument/2006/relationships/hyperlink" Target="https://login.consultant.ru/link/?req=doc&amp;base=RZR&amp;n=279824&amp;date=27.01.2020&amp;dst=100231&amp;fld=134" TargetMode="External"/><Relationship Id="rId162" Type="http://schemas.openxmlformats.org/officeDocument/2006/relationships/hyperlink" Target="https://login.consultant.ru/link/?req=doc&amp;base=RZR&amp;n=279824&amp;date=27.01.2020&amp;dst=100231&amp;fld=134" TargetMode="External"/><Relationship Id="rId183" Type="http://schemas.openxmlformats.org/officeDocument/2006/relationships/hyperlink" Target="https://login.consultant.ru/link/?req=doc&amp;base=RZR&amp;n=279824&amp;date=27.01.2020&amp;dst=100258&amp;fld=134" TargetMode="External"/><Relationship Id="rId2" Type="http://schemas.openxmlformats.org/officeDocument/2006/relationships/settings" Target="settings.xml"/><Relationship Id="rId29" Type="http://schemas.openxmlformats.org/officeDocument/2006/relationships/hyperlink" Target="https://login.consultant.ru/link/?req=doc&amp;base=RZR&amp;n=279824&amp;date=27.01.2020&amp;dst=100049&amp;fld=134" TargetMode="External"/><Relationship Id="rId24" Type="http://schemas.openxmlformats.org/officeDocument/2006/relationships/hyperlink" Target="https://login.consultant.ru/link/?req=doc&amp;base=RZR&amp;n=279824&amp;date=27.01.2020&amp;dst=100049&amp;fld=134" TargetMode="External"/><Relationship Id="rId40" Type="http://schemas.openxmlformats.org/officeDocument/2006/relationships/hyperlink" Target="https://login.consultant.ru/link/?req=doc&amp;base=RZR&amp;n=279824&amp;date=27.01.2020&amp;dst=100060&amp;fld=134" TargetMode="External"/><Relationship Id="rId45" Type="http://schemas.openxmlformats.org/officeDocument/2006/relationships/hyperlink" Target="https://login.consultant.ru/link/?req=doc&amp;base=RZR&amp;n=279824&amp;date=27.01.2020&amp;dst=100066&amp;fld=134" TargetMode="External"/><Relationship Id="rId66" Type="http://schemas.openxmlformats.org/officeDocument/2006/relationships/hyperlink" Target="https://login.consultant.ru/link/?req=doc&amp;base=RZR&amp;n=279824&amp;date=27.01.2020&amp;dst=100247&amp;fld=134" TargetMode="External"/><Relationship Id="rId87" Type="http://schemas.openxmlformats.org/officeDocument/2006/relationships/hyperlink" Target="https://login.consultant.ru/link/?req=doc&amp;base=RZR&amp;n=279824&amp;date=27.01.2020&amp;dst=100105&amp;fld=134" TargetMode="External"/><Relationship Id="rId110" Type="http://schemas.openxmlformats.org/officeDocument/2006/relationships/hyperlink" Target="https://login.consultant.ru/link/?req=doc&amp;base=ARB&amp;n=580226&amp;date=27.01.2020" TargetMode="External"/><Relationship Id="rId115" Type="http://schemas.openxmlformats.org/officeDocument/2006/relationships/hyperlink" Target="https://login.consultant.ru/link/?req=doc&amp;base=RZR&amp;n=317673&amp;date=27.01.2020" TargetMode="External"/><Relationship Id="rId131" Type="http://schemas.openxmlformats.org/officeDocument/2006/relationships/hyperlink" Target="https://login.consultant.ru/link/?req=doc&amp;base=RZR&amp;n=279824&amp;date=27.01.2020&amp;dst=100175&amp;fld=134" TargetMode="External"/><Relationship Id="rId136" Type="http://schemas.openxmlformats.org/officeDocument/2006/relationships/hyperlink" Target="https://login.consultant.ru/link/?req=doc&amp;base=RZR&amp;n=279824&amp;date=27.01.2020&amp;dst=100191&amp;fld=134" TargetMode="External"/><Relationship Id="rId157" Type="http://schemas.openxmlformats.org/officeDocument/2006/relationships/hyperlink" Target="https://login.consultant.ru/link/?req=doc&amp;base=RZR&amp;n=279824&amp;date=27.01.2020&amp;dst=100231&amp;fld=134" TargetMode="External"/><Relationship Id="rId178" Type="http://schemas.openxmlformats.org/officeDocument/2006/relationships/hyperlink" Target="https://login.consultant.ru/link/?req=doc&amp;base=RZR&amp;n=279824&amp;date=27.01.2020&amp;dst=100247&amp;fld=134" TargetMode="External"/><Relationship Id="rId61" Type="http://schemas.openxmlformats.org/officeDocument/2006/relationships/hyperlink" Target="https://login.consultant.ru/link/?req=doc&amp;base=RZR&amp;n=279824&amp;date=27.01.2020&amp;dst=100060&amp;fld=134" TargetMode="External"/><Relationship Id="rId82" Type="http://schemas.openxmlformats.org/officeDocument/2006/relationships/hyperlink" Target="https://login.consultant.ru/link/?req=doc&amp;base=RZR&amp;n=340325&amp;date=27.01.2020&amp;dst=100794&amp;fld=134" TargetMode="External"/><Relationship Id="rId152" Type="http://schemas.openxmlformats.org/officeDocument/2006/relationships/hyperlink" Target="https://login.consultant.ru/link/?req=doc&amp;base=RZR&amp;n=279824&amp;date=27.01.2020&amp;dst=100231&amp;fld=134" TargetMode="External"/><Relationship Id="rId173" Type="http://schemas.openxmlformats.org/officeDocument/2006/relationships/hyperlink" Target="https://login.consultant.ru/link/?req=doc&amp;base=RZR&amp;n=279824&amp;date=27.01.2020&amp;dst=100251&amp;fld=134" TargetMode="External"/><Relationship Id="rId194" Type="http://schemas.openxmlformats.org/officeDocument/2006/relationships/hyperlink" Target="https://login.consultant.ru/link/?req=doc&amp;base=RZR&amp;n=279824&amp;date=27.01.2020&amp;dst=100308&amp;fld=134" TargetMode="External"/><Relationship Id="rId199" Type="http://schemas.openxmlformats.org/officeDocument/2006/relationships/hyperlink" Target="https://login.consultant.ru/link/?req=doc&amp;base=RZR&amp;n=279824&amp;date=27.01.2020&amp;dst=100303&amp;fld=134" TargetMode="External"/><Relationship Id="rId203" Type="http://schemas.openxmlformats.org/officeDocument/2006/relationships/theme" Target="theme/theme1.xml"/><Relationship Id="rId19" Type="http://schemas.openxmlformats.org/officeDocument/2006/relationships/hyperlink" Target="https://login.consultant.ru/link/?req=doc&amp;base=RZR&amp;n=324422&amp;date=27.01.2020&amp;dst=100131&amp;fld=134" TargetMode="External"/><Relationship Id="rId14" Type="http://schemas.openxmlformats.org/officeDocument/2006/relationships/hyperlink" Target="https://login.consultant.ru/link/?req=doc&amp;base=RZR&amp;n=330783&amp;date=27.01.2020&amp;dst=100043&amp;fld=134" TargetMode="External"/><Relationship Id="rId30" Type="http://schemas.openxmlformats.org/officeDocument/2006/relationships/hyperlink" Target="https://login.consultant.ru/link/?req=doc&amp;base=RZR&amp;n=309480&amp;date=27.01.2020&amp;dst=100028&amp;fld=134" TargetMode="External"/><Relationship Id="rId35" Type="http://schemas.openxmlformats.org/officeDocument/2006/relationships/hyperlink" Target="https://login.consultant.ru/link/?req=doc&amp;base=RZR&amp;n=309480&amp;date=27.01.2020&amp;dst=100028&amp;fld=134" TargetMode="External"/><Relationship Id="rId56" Type="http://schemas.openxmlformats.org/officeDocument/2006/relationships/hyperlink" Target="https://login.consultant.ru/link/?req=doc&amp;base=RZR&amp;n=279824&amp;date=27.01.2020&amp;dst=100058&amp;fld=134" TargetMode="External"/><Relationship Id="rId77" Type="http://schemas.openxmlformats.org/officeDocument/2006/relationships/hyperlink" Target="https://login.consultant.ru/link/?req=doc&amp;base=RZR&amp;n=279824&amp;date=27.01.2020&amp;dst=100078&amp;fld=134" TargetMode="External"/><Relationship Id="rId100" Type="http://schemas.openxmlformats.org/officeDocument/2006/relationships/hyperlink" Target="https://login.consultant.ru/link/?req=doc&amp;base=RZR&amp;n=279824&amp;date=27.01.2020&amp;dst=100105&amp;fld=134" TargetMode="External"/><Relationship Id="rId105" Type="http://schemas.openxmlformats.org/officeDocument/2006/relationships/hyperlink" Target="https://login.consultant.ru/link/?req=doc&amp;base=RZR&amp;n=279824&amp;date=27.01.2020&amp;dst=100138&amp;fld=134" TargetMode="External"/><Relationship Id="rId126" Type="http://schemas.openxmlformats.org/officeDocument/2006/relationships/hyperlink" Target="https://login.consultant.ru/link/?req=doc&amp;base=RZR&amp;n=279824&amp;date=27.01.2020&amp;dst=100180&amp;fld=134" TargetMode="External"/><Relationship Id="rId147" Type="http://schemas.openxmlformats.org/officeDocument/2006/relationships/hyperlink" Target="https://login.consultant.ru/link/?req=doc&amp;base=RZR&amp;n=279824&amp;date=27.01.2020&amp;dst=100192&amp;fld=134" TargetMode="External"/><Relationship Id="rId168" Type="http://schemas.openxmlformats.org/officeDocument/2006/relationships/hyperlink" Target="https://login.consultant.ru/link/?req=doc&amp;base=RZR&amp;n=279824&amp;date=27.01.2020&amp;dst=100249&amp;fld=134" TargetMode="External"/><Relationship Id="rId8" Type="http://schemas.openxmlformats.org/officeDocument/2006/relationships/hyperlink" Target="http://www.consultant.ru" TargetMode="External"/><Relationship Id="rId51" Type="http://schemas.openxmlformats.org/officeDocument/2006/relationships/hyperlink" Target="https://login.consultant.ru/link/?req=doc&amp;base=RZR&amp;n=279824&amp;date=27.01.2020&amp;dst=100175&amp;fld=134" TargetMode="External"/><Relationship Id="rId72" Type="http://schemas.openxmlformats.org/officeDocument/2006/relationships/hyperlink" Target="https://login.consultant.ru/link/?req=doc&amp;base=RZR&amp;n=279824&amp;date=27.01.2020&amp;dst=100073&amp;fld=134" TargetMode="External"/><Relationship Id="rId93" Type="http://schemas.openxmlformats.org/officeDocument/2006/relationships/hyperlink" Target="https://login.consultant.ru/link/?req=doc&amp;base=RZR&amp;n=279824&amp;date=27.01.2020&amp;dst=100130&amp;fld=134" TargetMode="External"/><Relationship Id="rId98" Type="http://schemas.openxmlformats.org/officeDocument/2006/relationships/hyperlink" Target="https://login.consultant.ru/link/?req=doc&amp;base=RZR&amp;n=279824&amp;date=27.01.2020&amp;dst=100108&amp;fld=134" TargetMode="External"/><Relationship Id="rId121" Type="http://schemas.openxmlformats.org/officeDocument/2006/relationships/hyperlink" Target="https://login.consultant.ru/link/?req=doc&amp;base=RZR&amp;n=317470&amp;date=27.01.2020" TargetMode="External"/><Relationship Id="rId142" Type="http://schemas.openxmlformats.org/officeDocument/2006/relationships/hyperlink" Target="https://login.consultant.ru/link/?req=doc&amp;base=RZR&amp;n=327806&amp;date=27.01.2020" TargetMode="External"/><Relationship Id="rId163" Type="http://schemas.openxmlformats.org/officeDocument/2006/relationships/hyperlink" Target="https://login.consultant.ru/link/?req=doc&amp;base=RZR&amp;n=279824&amp;date=27.01.2020&amp;dst=100105&amp;fld=134" TargetMode="External"/><Relationship Id="rId184" Type="http://schemas.openxmlformats.org/officeDocument/2006/relationships/hyperlink" Target="https://login.consultant.ru/link/?req=doc&amp;base=RZR&amp;n=279824&amp;date=27.01.2020&amp;dst=100259&amp;fld=134" TargetMode="External"/><Relationship Id="rId189" Type="http://schemas.openxmlformats.org/officeDocument/2006/relationships/hyperlink" Target="https://login.consultant.ru/link/?req=doc&amp;base=RZR&amp;n=279824&amp;date=27.01.2020&amp;dst=100258&amp;fld=134"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327825&amp;date=27.01.2020&amp;dst=100396&amp;fld=134" TargetMode="External"/><Relationship Id="rId46" Type="http://schemas.openxmlformats.org/officeDocument/2006/relationships/hyperlink" Target="https://login.consultant.ru/link/?req=doc&amp;base=RZR&amp;n=279824&amp;date=27.01.2020&amp;dst=100056&amp;fld=134" TargetMode="External"/><Relationship Id="rId67" Type="http://schemas.openxmlformats.org/officeDocument/2006/relationships/hyperlink" Target="https://login.consultant.ru/link/?req=doc&amp;base=RZR&amp;n=325678&amp;date=27.01.2020" TargetMode="External"/><Relationship Id="rId116" Type="http://schemas.openxmlformats.org/officeDocument/2006/relationships/hyperlink" Target="https://login.consultant.ru/link/?req=doc&amp;base=RZR&amp;n=279824&amp;date=27.01.2020&amp;dst=100175&amp;fld=134" TargetMode="External"/><Relationship Id="rId137" Type="http://schemas.openxmlformats.org/officeDocument/2006/relationships/hyperlink" Target="https://login.consultant.ru/link/?req=doc&amp;base=RZR&amp;n=279824&amp;date=27.01.2020&amp;dst=100049&amp;fld=134" TargetMode="External"/><Relationship Id="rId158" Type="http://schemas.openxmlformats.org/officeDocument/2006/relationships/hyperlink" Target="https://login.consultant.ru/link/?req=doc&amp;base=RZR&amp;n=279824&amp;date=27.01.2020&amp;dst=100231&amp;fld=134" TargetMode="External"/><Relationship Id="rId20" Type="http://schemas.openxmlformats.org/officeDocument/2006/relationships/hyperlink" Target="https://login.consultant.ru/link/?req=doc&amp;base=RZR&amp;n=278281&amp;date=27.01.2020&amp;dst=100086&amp;fld=134" TargetMode="External"/><Relationship Id="rId41" Type="http://schemas.openxmlformats.org/officeDocument/2006/relationships/hyperlink" Target="https://login.consultant.ru/link/?req=doc&amp;base=RZR&amp;n=279824&amp;date=27.01.2020&amp;dst=100062&amp;fld=134" TargetMode="External"/><Relationship Id="rId62" Type="http://schemas.openxmlformats.org/officeDocument/2006/relationships/hyperlink" Target="https://login.consultant.ru/link/?req=doc&amp;base=RZR&amp;n=309480&amp;date=27.01.2020&amp;dst=100028&amp;fld=134" TargetMode="External"/><Relationship Id="rId83" Type="http://schemas.openxmlformats.org/officeDocument/2006/relationships/hyperlink" Target="https://login.consultant.ru/link/?req=doc&amp;base=RZR&amp;n=279824&amp;date=27.01.2020&amp;dst=100105&amp;fld=134" TargetMode="External"/><Relationship Id="rId88" Type="http://schemas.openxmlformats.org/officeDocument/2006/relationships/hyperlink" Target="https://login.consultant.ru/link/?req=doc&amp;base=RZR&amp;n=279824&amp;date=27.01.2020&amp;dst=100107&amp;fld=134" TargetMode="External"/><Relationship Id="rId111" Type="http://schemas.openxmlformats.org/officeDocument/2006/relationships/hyperlink" Target="https://login.consultant.ru/link/?req=doc&amp;base=RZR&amp;n=279824&amp;date=27.01.2020&amp;dst=100138&amp;fld=134" TargetMode="External"/><Relationship Id="rId132" Type="http://schemas.openxmlformats.org/officeDocument/2006/relationships/hyperlink" Target="https://login.consultant.ru/link/?req=doc&amp;base=RZR&amp;n=334546&amp;date=27.01.2020" TargetMode="External"/><Relationship Id="rId153" Type="http://schemas.openxmlformats.org/officeDocument/2006/relationships/hyperlink" Target="https://login.consultant.ru/link/?req=doc&amp;base=RZR&amp;n=279824&amp;date=27.01.2020&amp;dst=100231&amp;fld=134" TargetMode="External"/><Relationship Id="rId174" Type="http://schemas.openxmlformats.org/officeDocument/2006/relationships/hyperlink" Target="https://login.consultant.ru/link/?req=doc&amp;base=RZR&amp;n=279824&amp;date=27.01.2020&amp;dst=100252&amp;fld=134" TargetMode="External"/><Relationship Id="rId179" Type="http://schemas.openxmlformats.org/officeDocument/2006/relationships/hyperlink" Target="https://login.consultant.ru/link/?req=doc&amp;base=RZR&amp;n=279824&amp;date=27.01.2020&amp;dst=100247&amp;fld=134" TargetMode="External"/><Relationship Id="rId195" Type="http://schemas.openxmlformats.org/officeDocument/2006/relationships/hyperlink" Target="https://login.consultant.ru/link/?req=doc&amp;base=RZR&amp;n=279824&amp;date=27.01.2020&amp;dst=100310&amp;fld=134" TargetMode="External"/><Relationship Id="rId190" Type="http://schemas.openxmlformats.org/officeDocument/2006/relationships/hyperlink" Target="https://login.consultant.ru/link/?req=doc&amp;base=RZR&amp;n=279824&amp;date=27.01.2020&amp;dst=100247&amp;fld=134" TargetMode="External"/><Relationship Id="rId15" Type="http://schemas.openxmlformats.org/officeDocument/2006/relationships/hyperlink" Target="https://login.consultant.ru/link/?req=doc&amp;base=RZR&amp;n=330783&amp;date=27.01.2020&amp;dst=100105&amp;fld=134" TargetMode="External"/><Relationship Id="rId36" Type="http://schemas.openxmlformats.org/officeDocument/2006/relationships/hyperlink" Target="https://login.consultant.ru/link/?req=doc&amp;base=RZR&amp;n=279824&amp;date=27.01.2020&amp;dst=100057&amp;fld=134" TargetMode="External"/><Relationship Id="rId57" Type="http://schemas.openxmlformats.org/officeDocument/2006/relationships/hyperlink" Target="https://login.consultant.ru/link/?req=doc&amp;base=RZR&amp;n=279824&amp;date=27.01.2020&amp;dst=100134&amp;fld=134" TargetMode="External"/><Relationship Id="rId106" Type="http://schemas.openxmlformats.org/officeDocument/2006/relationships/hyperlink" Target="https://login.consultant.ru/link/?req=doc&amp;base=RZR&amp;n=307580&amp;date=27.01.2020&amp;dst=100075&amp;fld=134" TargetMode="External"/><Relationship Id="rId127" Type="http://schemas.openxmlformats.org/officeDocument/2006/relationships/hyperlink" Target="https://login.consultant.ru/link/?req=doc&amp;base=RZR&amp;n=279824&amp;date=27.01.2020&amp;dst=100181&amp;fld=134" TargetMode="External"/><Relationship Id="rId10" Type="http://schemas.openxmlformats.org/officeDocument/2006/relationships/hyperlink" Target="https://login.consultant.ru/link/?req=doc&amp;base=RZR&amp;n=278279&amp;date=27.01.2020&amp;dst=100128&amp;fld=134" TargetMode="External"/><Relationship Id="rId31" Type="http://schemas.openxmlformats.org/officeDocument/2006/relationships/hyperlink" Target="https://login.consultant.ru/link/?req=doc&amp;base=RZR&amp;n=279824&amp;date=27.01.2020&amp;dst=100066&amp;fld=134" TargetMode="External"/><Relationship Id="rId52" Type="http://schemas.openxmlformats.org/officeDocument/2006/relationships/hyperlink" Target="https://login.consultant.ru/link/?req=doc&amp;base=RZR&amp;n=279824&amp;date=27.01.2020&amp;dst=100049&amp;fld=134" TargetMode="External"/><Relationship Id="rId73" Type="http://schemas.openxmlformats.org/officeDocument/2006/relationships/hyperlink" Target="https://login.consultant.ru/link/?req=doc&amp;base=RZR&amp;n=279824&amp;date=27.01.2020&amp;dst=100073&amp;fld=134" TargetMode="External"/><Relationship Id="rId78" Type="http://schemas.openxmlformats.org/officeDocument/2006/relationships/hyperlink" Target="https://login.consultant.ru/link/?req=doc&amp;base=RZR&amp;n=279824&amp;date=27.01.2020&amp;dst=100073&amp;fld=134" TargetMode="External"/><Relationship Id="rId94" Type="http://schemas.openxmlformats.org/officeDocument/2006/relationships/hyperlink" Target="https://login.consultant.ru/link/?req=doc&amp;base=RZR&amp;n=279824&amp;date=27.01.2020&amp;dst=100105&amp;fld=134" TargetMode="External"/><Relationship Id="rId99" Type="http://schemas.openxmlformats.org/officeDocument/2006/relationships/hyperlink" Target="https://login.consultant.ru/link/?req=doc&amp;base=RZR&amp;n=340325&amp;date=27.01.2020&amp;dst=101196&amp;fld=134" TargetMode="External"/><Relationship Id="rId101" Type="http://schemas.openxmlformats.org/officeDocument/2006/relationships/hyperlink" Target="https://login.consultant.ru/link/?req=doc&amp;base=RZR&amp;n=279824&amp;date=27.01.2020&amp;dst=100231&amp;fld=134" TargetMode="External"/><Relationship Id="rId122" Type="http://schemas.openxmlformats.org/officeDocument/2006/relationships/hyperlink" Target="https://login.consultant.ru/link/?req=doc&amp;base=RZR&amp;n=317470&amp;date=27.01.2020" TargetMode="External"/><Relationship Id="rId143" Type="http://schemas.openxmlformats.org/officeDocument/2006/relationships/hyperlink" Target="https://login.consultant.ru/link/?req=doc&amp;base=RZR&amp;n=279824&amp;date=27.01.2020&amp;dst=100194&amp;fld=134" TargetMode="External"/><Relationship Id="rId148" Type="http://schemas.openxmlformats.org/officeDocument/2006/relationships/hyperlink" Target="https://login.consultant.ru/link/?req=doc&amp;base=RZR&amp;n=279824&amp;date=27.01.2020&amp;dst=100214&amp;fld=134" TargetMode="External"/><Relationship Id="rId164" Type="http://schemas.openxmlformats.org/officeDocument/2006/relationships/hyperlink" Target="https://login.consultant.ru/link/?req=doc&amp;base=RZR&amp;n=279824&amp;date=27.01.2020&amp;dst=100231&amp;fld=134" TargetMode="External"/><Relationship Id="rId169" Type="http://schemas.openxmlformats.org/officeDocument/2006/relationships/hyperlink" Target="https://login.consultant.ru/link/?req=doc&amp;base=RZR&amp;n=279824&amp;date=27.01.2020&amp;dst=100250&amp;fld=134" TargetMode="External"/><Relationship Id="rId185" Type="http://schemas.openxmlformats.org/officeDocument/2006/relationships/hyperlink" Target="https://login.consultant.ru/link/?req=doc&amp;base=RZR&amp;n=339223&amp;date=27.01.2020" TargetMode="External"/><Relationship Id="rId4" Type="http://schemas.openxmlformats.org/officeDocument/2006/relationships/footnotes" Target="footnotes.xml"/><Relationship Id="rId9" Type="http://schemas.openxmlformats.org/officeDocument/2006/relationships/hyperlink" Target="https://login.consultant.ru/link/?req=doc&amp;base=RZR&amp;n=324420&amp;date=27.01.2020&amp;dst=100235&amp;fld=134" TargetMode="External"/><Relationship Id="rId180" Type="http://schemas.openxmlformats.org/officeDocument/2006/relationships/hyperlink" Target="https://login.consultant.ru/link/?req=doc&amp;base=RZR&amp;n=279824&amp;date=27.01.2020&amp;dst=100256&amp;fld=134" TargetMode="External"/><Relationship Id="rId26" Type="http://schemas.openxmlformats.org/officeDocument/2006/relationships/hyperlink" Target="https://login.consultant.ru/link/?req=doc&amp;base=RZR&amp;n=279824&amp;date=27.01.2020&amp;dst=100056&amp;fld=134" TargetMode="External"/><Relationship Id="rId47" Type="http://schemas.openxmlformats.org/officeDocument/2006/relationships/hyperlink" Target="https://login.consultant.ru/link/?req=doc&amp;base=RZR&amp;n=279824&amp;date=27.01.2020&amp;dst=100064&amp;fld=134" TargetMode="External"/><Relationship Id="rId68" Type="http://schemas.openxmlformats.org/officeDocument/2006/relationships/hyperlink" Target="https://login.consultant.ru/link/?req=doc&amp;base=RZR&amp;n=279824&amp;date=27.01.2020&amp;dst=100073&amp;fld=134" TargetMode="External"/><Relationship Id="rId89" Type="http://schemas.openxmlformats.org/officeDocument/2006/relationships/hyperlink" Target="https://login.consultant.ru/link/?req=doc&amp;base=RZR&amp;n=304239&amp;date=27.01.2020&amp;dst=100011&amp;fld=134" TargetMode="External"/><Relationship Id="rId112" Type="http://schemas.openxmlformats.org/officeDocument/2006/relationships/hyperlink" Target="https://login.consultant.ru/link/?req=doc&amp;base=RZR&amp;n=279824&amp;date=27.01.2020&amp;dst=100138&amp;fld=134" TargetMode="External"/><Relationship Id="rId133" Type="http://schemas.openxmlformats.org/officeDocument/2006/relationships/hyperlink" Target="https://login.consultant.ru/link/?req=doc&amp;base=RZR&amp;n=320455&amp;date=27.01.2020&amp;dst=356&amp;fld=134" TargetMode="External"/><Relationship Id="rId154" Type="http://schemas.openxmlformats.org/officeDocument/2006/relationships/hyperlink" Target="https://login.consultant.ru/link/?req=doc&amp;base=RZR&amp;n=279824&amp;date=27.01.2020&amp;dst=100231&amp;fld=134" TargetMode="External"/><Relationship Id="rId175" Type="http://schemas.openxmlformats.org/officeDocument/2006/relationships/hyperlink" Target="https://login.consultant.ru/link/?req=doc&amp;base=RZR&amp;n=279824&amp;date=27.01.2020&amp;dst=100253&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22054</Words>
  <Characters>125714</Characters>
  <Application>Microsoft Office Word</Application>
  <DocSecurity>2</DocSecurity>
  <Lines>1047</Lines>
  <Paragraphs>294</Paragraphs>
  <ScaleCrop>false</ScaleCrop>
  <Company>КонсультантПлюс Версия 4018.00.50</Company>
  <LinksUpToDate>false</LinksUpToDate>
  <CharactersWithSpaces>147474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Минтруда России от 27.12.2019 N 18-2/10/В-11200"Методические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dc:title>
  <dc:creator>User</dc:creator>
  <cp:lastModifiedBy>User</cp:lastModifiedBy>
  <cp:revision>2</cp:revision>
  <dcterms:created xsi:type="dcterms:W3CDTF">2020-01-29T08:58:00Z</dcterms:created>
  <dcterms:modified xsi:type="dcterms:W3CDTF">2020-01-29T08:58:00Z</dcterms:modified>
</cp:coreProperties>
</file>